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72F9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72F9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72F92">
        <w:t>16 декабря 2014 года № 785р-П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58108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Соглашение </w:t>
      </w:r>
      <w:r w:rsidR="00435788">
        <w:rPr>
          <w:szCs w:val="28"/>
        </w:rPr>
        <w:t>между Правительством Р</w:t>
      </w:r>
      <w:r>
        <w:rPr>
          <w:szCs w:val="28"/>
        </w:rPr>
        <w:t>еспублики Карелия</w:t>
      </w:r>
      <w:r w:rsidR="00435788">
        <w:rPr>
          <w:szCs w:val="28"/>
        </w:rPr>
        <w:t xml:space="preserve">, открытым акционерным обществом «Сибирско-Уральская Алюминиевая компания» и обществом с ограниченной ответственностью «ЭЛСО-База» о сотрудничестве по реализации проекта «Организация участка по производству алюминиевых радиаторов отопления на </w:t>
      </w:r>
      <w:proofErr w:type="spellStart"/>
      <w:r w:rsidR="00435788">
        <w:rPr>
          <w:szCs w:val="28"/>
        </w:rPr>
        <w:t>Надвоицком</w:t>
      </w:r>
      <w:proofErr w:type="spellEnd"/>
      <w:r w:rsidR="00435788">
        <w:rPr>
          <w:szCs w:val="28"/>
        </w:rPr>
        <w:t xml:space="preserve"> ал</w:t>
      </w:r>
      <w:r w:rsidR="00D53D45">
        <w:rPr>
          <w:szCs w:val="28"/>
        </w:rPr>
        <w:t xml:space="preserve">юминиевом заводе» и поручить подписать его заместителю Главы Республики Карелия – Министру экономического развития Республики Карелия </w:t>
      </w:r>
      <w:proofErr w:type="spellStart"/>
      <w:r w:rsidR="00D53D45">
        <w:rPr>
          <w:szCs w:val="28"/>
        </w:rPr>
        <w:t>Чмилю</w:t>
      </w:r>
      <w:proofErr w:type="spellEnd"/>
      <w:r w:rsidR="00D53D45">
        <w:rPr>
          <w:szCs w:val="28"/>
        </w:rPr>
        <w:t xml:space="preserve"> Валентину Яковлевичу.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35788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08D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53D45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2F92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5ABA-7E6E-4C8F-A704-03B9292D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2014-12-16T11:53:00Z</cp:lastPrinted>
  <dcterms:created xsi:type="dcterms:W3CDTF">2014-12-15T06:50:00Z</dcterms:created>
  <dcterms:modified xsi:type="dcterms:W3CDTF">2014-12-19T07:00:00Z</dcterms:modified>
</cp:coreProperties>
</file>