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5A" w:rsidRPr="00D16A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35DD">
      <w:pPr>
        <w:spacing w:before="240"/>
        <w:ind w:left="-142"/>
        <w:jc w:val="center"/>
      </w:pPr>
      <w:r>
        <w:t>от</w:t>
      </w:r>
      <w:r w:rsidR="006B35DD">
        <w:t xml:space="preserve"> 2 февраля 2015 года № 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A5299A" w:rsidRDefault="00A5299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29 декабря 2010 года № 318-П</w:t>
      </w:r>
    </w:p>
    <w:bookmarkEnd w:id="0"/>
    <w:p w:rsidR="00927C66" w:rsidRPr="00A5299A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Default="00A5299A" w:rsidP="00A5299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A5299A">
        <w:rPr>
          <w:bCs/>
          <w:szCs w:val="28"/>
        </w:rPr>
        <w:t>Правительство Республики Карелия</w:t>
      </w:r>
      <w:r w:rsidRPr="00A5299A">
        <w:rPr>
          <w:b/>
          <w:bCs/>
          <w:szCs w:val="28"/>
        </w:rPr>
        <w:t xml:space="preserve"> </w:t>
      </w:r>
      <w:proofErr w:type="gramStart"/>
      <w:r w:rsidRPr="00A5299A">
        <w:rPr>
          <w:b/>
          <w:bCs/>
          <w:szCs w:val="28"/>
        </w:rPr>
        <w:t>п</w:t>
      </w:r>
      <w:proofErr w:type="gramEnd"/>
      <w:r w:rsidRPr="00A5299A">
        <w:rPr>
          <w:b/>
          <w:bCs/>
          <w:szCs w:val="28"/>
        </w:rPr>
        <w:t xml:space="preserve"> о с т а н о в л я е т:</w:t>
      </w:r>
    </w:p>
    <w:p w:rsidR="000400FB" w:rsidRDefault="00A5299A" w:rsidP="007920E6">
      <w:pPr>
        <w:ind w:firstLine="709"/>
        <w:jc w:val="both"/>
        <w:rPr>
          <w:szCs w:val="28"/>
        </w:rPr>
      </w:pPr>
      <w:r w:rsidRPr="00A5299A">
        <w:rPr>
          <w:bCs/>
          <w:szCs w:val="28"/>
        </w:rPr>
        <w:t>В</w:t>
      </w:r>
      <w:r>
        <w:rPr>
          <w:bCs/>
          <w:szCs w:val="28"/>
        </w:rPr>
        <w:t xml:space="preserve">нести в </w:t>
      </w:r>
      <w:r w:rsidR="000400FB">
        <w:rPr>
          <w:bCs/>
          <w:szCs w:val="28"/>
        </w:rPr>
        <w:t xml:space="preserve">Регламент Правительства Республики Карелия, утвержденный постановлением Правительства Республики Карелия от 29 декабря 2010 года № 318-П (Собрание законодательства Республики Карелия, 2010, № 12, </w:t>
      </w:r>
      <w:r w:rsidR="000400FB">
        <w:rPr>
          <w:bCs/>
          <w:szCs w:val="28"/>
        </w:rPr>
        <w:br/>
        <w:t xml:space="preserve">ст. 1729; 2011, № 12, ст. 2058; 2012, № 7, ст. 1346; № 8, ст. 1477; 2013, № 4, ст. 610; № 9, ст. 1648; № 10, ст. 1844; 2014, № 1, ст. 50; № 5, ст. 806; Карелия, 2014, 21 октября; </w:t>
      </w:r>
      <w:r w:rsidR="000400FB">
        <w:rPr>
          <w:szCs w:val="28"/>
        </w:rPr>
        <w:t>Официальный интернет-портал правовой информации (</w:t>
      </w:r>
      <w:r w:rsidR="000400FB">
        <w:rPr>
          <w:szCs w:val="28"/>
          <w:lang w:val="en-US"/>
        </w:rPr>
        <w:t>www</w:t>
      </w:r>
      <w:r w:rsidR="000400FB">
        <w:rPr>
          <w:szCs w:val="28"/>
        </w:rPr>
        <w:t>.</w:t>
      </w:r>
      <w:proofErr w:type="spellStart"/>
      <w:r w:rsidR="000400FB">
        <w:rPr>
          <w:szCs w:val="28"/>
          <w:lang w:val="en-US"/>
        </w:rPr>
        <w:t>pravo</w:t>
      </w:r>
      <w:proofErr w:type="spellEnd"/>
      <w:r w:rsidR="000400FB">
        <w:rPr>
          <w:szCs w:val="28"/>
        </w:rPr>
        <w:t>.</w:t>
      </w:r>
      <w:proofErr w:type="spellStart"/>
      <w:r w:rsidR="000400FB">
        <w:rPr>
          <w:szCs w:val="28"/>
          <w:lang w:val="en-US"/>
        </w:rPr>
        <w:t>gov</w:t>
      </w:r>
      <w:proofErr w:type="spellEnd"/>
      <w:r w:rsidR="000400FB">
        <w:rPr>
          <w:szCs w:val="28"/>
        </w:rPr>
        <w:t>.</w:t>
      </w:r>
      <w:proofErr w:type="spellStart"/>
      <w:r w:rsidR="000400FB">
        <w:rPr>
          <w:szCs w:val="28"/>
          <w:lang w:val="en-US"/>
        </w:rPr>
        <w:t>ru</w:t>
      </w:r>
      <w:proofErr w:type="spellEnd"/>
      <w:r w:rsidR="000400FB">
        <w:rPr>
          <w:szCs w:val="28"/>
        </w:rPr>
        <w:t>), 31 октября 2014 года, № 1000201410310001; 17 декабря 2014 года, № 100020141217</w:t>
      </w:r>
      <w:r w:rsidR="007920E6">
        <w:rPr>
          <w:szCs w:val="28"/>
        </w:rPr>
        <w:t>0</w:t>
      </w:r>
      <w:r w:rsidR="000400FB">
        <w:rPr>
          <w:szCs w:val="28"/>
        </w:rPr>
        <w:t>006), изменение, изложив подпункт «к» пункта 61 в следующей редакции:</w:t>
      </w:r>
    </w:p>
    <w:p w:rsidR="000400FB" w:rsidRDefault="000400FB" w:rsidP="000400FB">
      <w:pPr>
        <w:ind w:firstLine="709"/>
        <w:jc w:val="both"/>
        <w:rPr>
          <w:szCs w:val="28"/>
        </w:rPr>
      </w:pPr>
      <w:r>
        <w:rPr>
          <w:szCs w:val="28"/>
        </w:rPr>
        <w:t>«к) указание на проведение оценки регулирующего воздействия проекта, затрагивающего вопросы осуществления предпринимательской и инвестиционной деятельности, и получение положительного экспертного заключения на заключение об оценке регулирующего воздействия указанного проекта либо указание на то, что проект не затрагивает вопросов осуществления предпринимательской и инвестиционной деятельности.».</w:t>
      </w:r>
    </w:p>
    <w:p w:rsidR="00A5299A" w:rsidRPr="00A5299A" w:rsidRDefault="000400FB" w:rsidP="00A5299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9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400FB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3348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B35DD"/>
    <w:rsid w:val="006E64E6"/>
    <w:rsid w:val="007072B5"/>
    <w:rsid w:val="00726286"/>
    <w:rsid w:val="00756C1D"/>
    <w:rsid w:val="00757706"/>
    <w:rsid w:val="00760706"/>
    <w:rsid w:val="007705AD"/>
    <w:rsid w:val="007771A7"/>
    <w:rsid w:val="007920E6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011F"/>
    <w:rsid w:val="00A1479B"/>
    <w:rsid w:val="00A2446E"/>
    <w:rsid w:val="00A26500"/>
    <w:rsid w:val="00A272A0"/>
    <w:rsid w:val="00A36C25"/>
    <w:rsid w:val="00A5299A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6A5A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F820-8751-446C-AE53-63C2EE5E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</cp:revision>
  <cp:lastPrinted>2015-02-04T08:58:00Z</cp:lastPrinted>
  <dcterms:created xsi:type="dcterms:W3CDTF">2015-01-28T09:05:00Z</dcterms:created>
  <dcterms:modified xsi:type="dcterms:W3CDTF">2015-02-04T08:59:00Z</dcterms:modified>
</cp:coreProperties>
</file>