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B4D1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DB4D1B" w:rsidRDefault="00DB4D1B" w:rsidP="00DB4D1B">
      <w:pPr>
        <w:tabs>
          <w:tab w:val="left" w:pos="8931"/>
        </w:tabs>
        <w:spacing w:before="240"/>
        <w:ind w:right="424"/>
        <w:jc w:val="center"/>
      </w:pPr>
      <w:r>
        <w:t>от 2 февраля 2015 года № 5</w:t>
      </w:r>
      <w:r>
        <w:t>9</w:t>
      </w:r>
      <w:bookmarkStart w:id="0" w:name="_GoBack"/>
      <w:bookmarkEnd w:id="0"/>
      <w:r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BA0598" w:rsidRDefault="00BA0598" w:rsidP="00BA05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Внести в состав </w:t>
      </w:r>
      <w:r w:rsidR="00672961">
        <w:rPr>
          <w:szCs w:val="28"/>
        </w:rPr>
        <w:t xml:space="preserve">межведомственной рабочей группы по вопросу совершенствования механизма предоставления мер социальной поддержки по оплате жилого помещения и коммунальных услуг отдельным категориям граждан, созданной </w:t>
      </w:r>
      <w:r>
        <w:rPr>
          <w:szCs w:val="28"/>
        </w:rPr>
        <w:t xml:space="preserve">распоряжением Правительства Республики Карелия от </w:t>
      </w:r>
      <w:r w:rsidR="00372A3F">
        <w:rPr>
          <w:szCs w:val="28"/>
        </w:rPr>
        <w:t xml:space="preserve">10 июня </w:t>
      </w:r>
      <w:r w:rsidR="00A23A42">
        <w:rPr>
          <w:szCs w:val="28"/>
        </w:rPr>
        <w:t>201</w:t>
      </w:r>
      <w:r w:rsidR="00372A3F">
        <w:rPr>
          <w:szCs w:val="28"/>
        </w:rPr>
        <w:t>4</w:t>
      </w:r>
      <w:r>
        <w:rPr>
          <w:szCs w:val="28"/>
        </w:rPr>
        <w:t xml:space="preserve"> года № </w:t>
      </w:r>
      <w:r w:rsidR="00372A3F">
        <w:rPr>
          <w:szCs w:val="28"/>
        </w:rPr>
        <w:t>330</w:t>
      </w:r>
      <w:r>
        <w:rPr>
          <w:szCs w:val="28"/>
        </w:rPr>
        <w:t>р-П</w:t>
      </w:r>
      <w:r w:rsidR="002B198B">
        <w:rPr>
          <w:szCs w:val="28"/>
        </w:rPr>
        <w:t xml:space="preserve"> (Собрание законодательства Республики Карелия, 2014, № </w:t>
      </w:r>
      <w:r w:rsidR="00372A3F">
        <w:rPr>
          <w:szCs w:val="28"/>
        </w:rPr>
        <w:t>6</w:t>
      </w:r>
      <w:r w:rsidR="002B198B">
        <w:rPr>
          <w:szCs w:val="28"/>
        </w:rPr>
        <w:t xml:space="preserve">, ст. </w:t>
      </w:r>
      <w:r w:rsidR="00372A3F">
        <w:rPr>
          <w:szCs w:val="28"/>
        </w:rPr>
        <w:t>1083</w:t>
      </w:r>
      <w:r w:rsidR="002B198B">
        <w:rPr>
          <w:szCs w:val="28"/>
        </w:rPr>
        <w:t>)</w:t>
      </w:r>
      <w:r w:rsidR="00A23A42">
        <w:rPr>
          <w:szCs w:val="28"/>
        </w:rPr>
        <w:t xml:space="preserve">, </w:t>
      </w:r>
      <w:r>
        <w:rPr>
          <w:szCs w:val="28"/>
        </w:rPr>
        <w:t xml:space="preserve"> </w:t>
      </w:r>
      <w:r w:rsidR="00372A3F">
        <w:rPr>
          <w:szCs w:val="28"/>
        </w:rPr>
        <w:t xml:space="preserve">с изменениями, внесенными распоряжением Правительства Республики Карелия от 6 ноября 2014 года № 683р-П, </w:t>
      </w:r>
      <w:r>
        <w:rPr>
          <w:szCs w:val="28"/>
        </w:rPr>
        <w:t>следующие изменения:</w:t>
      </w:r>
    </w:p>
    <w:p w:rsidR="002B198B" w:rsidRDefault="002B198B" w:rsidP="00372A3F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</w:t>
      </w:r>
      <w:r w:rsidR="00BA0598">
        <w:rPr>
          <w:szCs w:val="28"/>
        </w:rPr>
        <w:t xml:space="preserve">) </w:t>
      </w:r>
      <w:r w:rsidR="00372A3F">
        <w:rPr>
          <w:szCs w:val="28"/>
        </w:rPr>
        <w:t>включить в состав рабочей группы Пупышеву М.А. – начальника отдела Министерства строительства, жилищно-коммунального хозяйства и энергетики Республики Карелия</w:t>
      </w:r>
      <w:r>
        <w:rPr>
          <w:szCs w:val="28"/>
        </w:rPr>
        <w:t xml:space="preserve">; </w:t>
      </w:r>
    </w:p>
    <w:p w:rsidR="000549AE" w:rsidRDefault="002B198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</w:t>
      </w:r>
      <w:r w:rsidR="00BA0598">
        <w:rPr>
          <w:szCs w:val="28"/>
        </w:rPr>
        <w:t xml:space="preserve">) исключить из состава </w:t>
      </w:r>
      <w:r w:rsidR="00372A3F">
        <w:rPr>
          <w:szCs w:val="28"/>
        </w:rPr>
        <w:t>рабочей группы Беспалую О.А.</w:t>
      </w:r>
    </w:p>
    <w:p w:rsidR="00372A3F" w:rsidRDefault="00372A3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A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198B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2A3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0321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2961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2FA9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3A42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0598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4D1B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C098-A03A-4B10-880A-64BA4C0F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2015-01-30T09:18:00Z</cp:lastPrinted>
  <dcterms:created xsi:type="dcterms:W3CDTF">2015-01-30T10:57:00Z</dcterms:created>
  <dcterms:modified xsi:type="dcterms:W3CDTF">2015-02-04T07:18:00Z</dcterms:modified>
</cp:coreProperties>
</file>