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02B4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02B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7712A" w:rsidRDefault="00F7712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9A51D1">
        <w:t>17 февраля 2015 года № 88р-П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D62B93" w:rsidRDefault="00D62B93" w:rsidP="00CF5407">
      <w:pPr>
        <w:ind w:right="424" w:firstLine="567"/>
        <w:jc w:val="both"/>
        <w:rPr>
          <w:szCs w:val="28"/>
        </w:rPr>
      </w:pPr>
    </w:p>
    <w:p w:rsidR="00D62B93" w:rsidRPr="00B45571" w:rsidRDefault="00D62B93" w:rsidP="00D62B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мероприятий по созданию в общеобразовательных организациях</w:t>
      </w:r>
      <w:r w:rsidRPr="00E5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Карелия, расположенных в сельской местности, условий для занятий физической культурой и спортом.</w:t>
      </w:r>
    </w:p>
    <w:p w:rsidR="00D62B93" w:rsidRPr="00344B3B" w:rsidRDefault="00D62B93" w:rsidP="00D62B93">
      <w:pPr>
        <w:pStyle w:val="ConsPlusNormal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F34AA" w:rsidRDefault="006A5DA2" w:rsidP="00337D2B">
      <w:pPr>
        <w:tabs>
          <w:tab w:val="left" w:pos="9356"/>
        </w:tabs>
        <w:ind w:right="-1"/>
        <w:rPr>
          <w:szCs w:val="28"/>
        </w:rPr>
        <w:sectPr w:rsidR="003F34AA" w:rsidSect="00F6599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</w:t>
      </w:r>
      <w:r w:rsidR="00337D2B">
        <w:rPr>
          <w:szCs w:val="28"/>
        </w:rPr>
        <w:t xml:space="preserve">    </w:t>
      </w:r>
      <w:r w:rsidRPr="00665C8B">
        <w:rPr>
          <w:szCs w:val="28"/>
        </w:rPr>
        <w:t xml:space="preserve">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62B93" w:rsidRDefault="009A51D1" w:rsidP="009A51D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proofErr w:type="gramStart"/>
      <w:r w:rsidR="00D62B93">
        <w:rPr>
          <w:szCs w:val="28"/>
        </w:rPr>
        <w:t>Утвержден</w:t>
      </w:r>
      <w:proofErr w:type="gramEnd"/>
      <w:r w:rsidR="00D62B93">
        <w:rPr>
          <w:szCs w:val="28"/>
        </w:rPr>
        <w:t xml:space="preserve"> </w:t>
      </w:r>
      <w:r w:rsidR="00F91BC3">
        <w:rPr>
          <w:szCs w:val="28"/>
        </w:rPr>
        <w:br/>
      </w:r>
      <w:r>
        <w:rPr>
          <w:szCs w:val="28"/>
        </w:rPr>
        <w:t xml:space="preserve">                                                                          </w:t>
      </w:r>
      <w:r w:rsidR="00D62B93">
        <w:rPr>
          <w:szCs w:val="28"/>
        </w:rPr>
        <w:t>распоряжением</w:t>
      </w:r>
      <w:r w:rsidR="00F91BC3">
        <w:rPr>
          <w:szCs w:val="28"/>
        </w:rPr>
        <w:t xml:space="preserve"> Правительства</w:t>
      </w:r>
    </w:p>
    <w:p w:rsidR="00D62B93" w:rsidRDefault="009A51D1" w:rsidP="009A51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D62B93">
        <w:rPr>
          <w:szCs w:val="28"/>
        </w:rPr>
        <w:t xml:space="preserve">Республики </w:t>
      </w:r>
      <w:r w:rsidR="00F91BC3">
        <w:rPr>
          <w:szCs w:val="28"/>
        </w:rPr>
        <w:t xml:space="preserve"> </w:t>
      </w:r>
      <w:r w:rsidR="00D62B93">
        <w:rPr>
          <w:szCs w:val="28"/>
        </w:rPr>
        <w:t>Карелия</w:t>
      </w:r>
    </w:p>
    <w:p w:rsidR="00D62B93" w:rsidRDefault="009A51D1" w:rsidP="009A51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D62B93">
        <w:rPr>
          <w:szCs w:val="28"/>
        </w:rPr>
        <w:t xml:space="preserve">от </w:t>
      </w:r>
      <w:r>
        <w:rPr>
          <w:szCs w:val="28"/>
        </w:rPr>
        <w:t>17 февраля 2015 года № 88р-П</w:t>
      </w:r>
    </w:p>
    <w:p w:rsidR="00F91BC3" w:rsidRDefault="00F91BC3" w:rsidP="00D62B93">
      <w:pPr>
        <w:autoSpaceDE w:val="0"/>
        <w:autoSpaceDN w:val="0"/>
        <w:adjustRightInd w:val="0"/>
        <w:ind w:left="5400"/>
        <w:jc w:val="both"/>
        <w:rPr>
          <w:szCs w:val="28"/>
        </w:rPr>
      </w:pPr>
    </w:p>
    <w:p w:rsidR="00D62B93" w:rsidRDefault="00D62B93" w:rsidP="00D62B93">
      <w:pPr>
        <w:jc w:val="center"/>
        <w:rPr>
          <w:szCs w:val="28"/>
        </w:rPr>
      </w:pPr>
      <w:r>
        <w:rPr>
          <w:szCs w:val="28"/>
        </w:rPr>
        <w:t>Перечень мероприятий</w:t>
      </w:r>
    </w:p>
    <w:p w:rsidR="00D62B93" w:rsidRDefault="00D62B93" w:rsidP="00D62B93">
      <w:pPr>
        <w:jc w:val="center"/>
        <w:rPr>
          <w:szCs w:val="28"/>
        </w:rPr>
      </w:pPr>
      <w:r>
        <w:rPr>
          <w:szCs w:val="28"/>
        </w:rPr>
        <w:t>по созданию в общеобразовательных организациях Республики Карелия, расположенных в сельской местности, условий для занятий</w:t>
      </w:r>
    </w:p>
    <w:p w:rsidR="00D62B93" w:rsidRDefault="00D62B93" w:rsidP="00D62B93">
      <w:pPr>
        <w:jc w:val="center"/>
        <w:rPr>
          <w:szCs w:val="28"/>
        </w:rPr>
      </w:pPr>
      <w:r>
        <w:rPr>
          <w:szCs w:val="28"/>
        </w:rPr>
        <w:t>физической культурой и спортом</w:t>
      </w:r>
    </w:p>
    <w:p w:rsidR="00D62B93" w:rsidRDefault="00D62B93" w:rsidP="00D62B93">
      <w:pPr>
        <w:spacing w:line="360" w:lineRule="auto"/>
        <w:ind w:right="-1"/>
        <w:jc w:val="both"/>
        <w:rPr>
          <w:szCs w:val="28"/>
        </w:rPr>
      </w:pPr>
      <w:bookmarkStart w:id="0" w:name="_GoBack"/>
      <w:bookmarkEnd w:id="0"/>
    </w:p>
    <w:tbl>
      <w:tblPr>
        <w:tblW w:w="1000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104"/>
        <w:gridCol w:w="2011"/>
        <w:gridCol w:w="1608"/>
        <w:gridCol w:w="793"/>
        <w:gridCol w:w="1489"/>
      </w:tblGrid>
      <w:tr w:rsidR="00D62B93" w:rsidTr="00D62B93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Общая численность учащихся в субъекте Российской Федерации на начало 2014/15 учебного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64 199</w:t>
            </w:r>
          </w:p>
        </w:tc>
      </w:tr>
      <w:tr w:rsidR="00D62B93" w:rsidTr="00D62B93">
        <w:trPr>
          <w:trHeight w:val="30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Численность учащихся субъекта Российской Федерации в организациях, расположенных в сельской местности, на начало 2014/15 учебного года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11 779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% от общей численности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18,3</w:t>
            </w:r>
          </w:p>
        </w:tc>
      </w:tr>
      <w:tr w:rsidR="00D62B93" w:rsidTr="00D62B93">
        <w:trPr>
          <w:trHeight w:val="265"/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4 773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6 086</w:t>
            </w:r>
          </w:p>
        </w:tc>
      </w:tr>
      <w:tr w:rsidR="00D62B93" w:rsidTr="00D62B93">
        <w:trPr>
          <w:trHeight w:val="370"/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920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P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Общее количество организаций, расположенных в сельской местности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120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Общее количество организаций, расположенных в сельской местности, имеющих спортивные залы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107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Общее количество организаций, расположенных в сельской местности, имеющих </w:t>
            </w:r>
            <w:proofErr w:type="spellStart"/>
            <w:proofErr w:type="gramStart"/>
            <w:r>
              <w:rPr>
                <w:szCs w:val="28"/>
              </w:rPr>
              <w:t>спортив-ные</w:t>
            </w:r>
            <w:proofErr w:type="spellEnd"/>
            <w:proofErr w:type="gramEnd"/>
            <w:r>
              <w:rPr>
                <w:szCs w:val="28"/>
              </w:rPr>
              <w:t xml:space="preserve"> залы, требующие ремонта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45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% от общего количества организаций, имеющих спортивные залы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42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в которых отремонтированы спортивные залы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 год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имеющих потребность в перепрофилировании аудиторий под спортивные залы для занятия физической культурой и спортом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7,5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 год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 xml:space="preserve">Количество учащихся, </w:t>
            </w:r>
            <w:proofErr w:type="spellStart"/>
            <w:r>
              <w:rPr>
                <w:szCs w:val="28"/>
              </w:rPr>
              <w:t>зани-мающихся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куль-турой</w:t>
            </w:r>
            <w:proofErr w:type="spellEnd"/>
            <w:r>
              <w:rPr>
                <w:szCs w:val="28"/>
              </w:rPr>
              <w:t xml:space="preserve"> и спортом в общеобразовательных </w:t>
            </w:r>
            <w:proofErr w:type="spellStart"/>
            <w:r>
              <w:rPr>
                <w:szCs w:val="28"/>
              </w:rPr>
              <w:t>органи-зациях</w:t>
            </w:r>
            <w:proofErr w:type="spellEnd"/>
            <w:r>
              <w:rPr>
                <w:szCs w:val="28"/>
              </w:rPr>
              <w:t>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1327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1834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19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421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3582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образования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21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22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23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24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 год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имеющих школьные спортивные клубы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26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12,5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Увеличение количества </w:t>
            </w:r>
            <w:proofErr w:type="spellStart"/>
            <w:proofErr w:type="gramStart"/>
            <w:r>
              <w:rPr>
                <w:szCs w:val="28"/>
              </w:rPr>
              <w:t>школь-ных</w:t>
            </w:r>
            <w:proofErr w:type="spellEnd"/>
            <w:proofErr w:type="gramEnd"/>
            <w:r>
              <w:rPr>
                <w:szCs w:val="28"/>
              </w:rPr>
              <w:t xml:space="preserve"> спортивных клубов, созданных в </w:t>
            </w:r>
            <w:proofErr w:type="spellStart"/>
            <w:r>
              <w:rPr>
                <w:szCs w:val="28"/>
              </w:rPr>
              <w:t>общеобразова-тельных</w:t>
            </w:r>
            <w:proofErr w:type="spellEnd"/>
            <w:r>
              <w:rPr>
                <w:szCs w:val="28"/>
              </w:rPr>
              <w:t xml:space="preserve"> организациях, </w:t>
            </w:r>
            <w:proofErr w:type="spellStart"/>
            <w:r>
              <w:rPr>
                <w:szCs w:val="28"/>
              </w:rPr>
              <w:t>распо-ложенных</w:t>
            </w:r>
            <w:proofErr w:type="spellEnd"/>
            <w:r>
              <w:rPr>
                <w:szCs w:val="28"/>
              </w:rPr>
              <w:t xml:space="preserve"> в сельской местности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28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имеющих потребность в оснащении спортивным </w:t>
            </w:r>
            <w:proofErr w:type="spellStart"/>
            <w:r>
              <w:rPr>
                <w:szCs w:val="28"/>
              </w:rPr>
              <w:t>инвен-тарем</w:t>
            </w:r>
            <w:proofErr w:type="spellEnd"/>
            <w:r>
              <w:rPr>
                <w:szCs w:val="28"/>
              </w:rPr>
              <w:t xml:space="preserve"> и оборудованием </w:t>
            </w:r>
            <w:r>
              <w:rPr>
                <w:szCs w:val="28"/>
              </w:rPr>
              <w:lastRenderedPageBreak/>
              <w:t xml:space="preserve">открытых плоскостных </w:t>
            </w:r>
            <w:proofErr w:type="spellStart"/>
            <w:r>
              <w:rPr>
                <w:szCs w:val="28"/>
              </w:rPr>
              <w:t>спор-тивных</w:t>
            </w:r>
            <w:proofErr w:type="spellEnd"/>
            <w:r>
              <w:rPr>
                <w:szCs w:val="28"/>
              </w:rPr>
              <w:t xml:space="preserve"> сооружений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30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% от общего количества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0,8</w:t>
            </w:r>
          </w:p>
        </w:tc>
      </w:tr>
      <w:tr w:rsidR="00D62B93" w:rsidTr="00D62B93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</w:t>
            </w:r>
            <w:proofErr w:type="spellStart"/>
            <w:r>
              <w:rPr>
                <w:szCs w:val="28"/>
              </w:rPr>
              <w:t>расположен-ных</w:t>
            </w:r>
            <w:proofErr w:type="spellEnd"/>
            <w:r>
              <w:rPr>
                <w:szCs w:val="28"/>
              </w:rPr>
              <w:t xml:space="preserve"> в сельской местности, в которых открытые плоскостные спортивные сооружения </w:t>
            </w:r>
            <w:proofErr w:type="spellStart"/>
            <w:r>
              <w:rPr>
                <w:szCs w:val="28"/>
              </w:rPr>
              <w:t>осна-щены</w:t>
            </w:r>
            <w:proofErr w:type="spellEnd"/>
            <w:r>
              <w:rPr>
                <w:szCs w:val="28"/>
              </w:rPr>
              <w:t xml:space="preserve"> спортивным инвентарем и оборудованием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32</w:t>
            </w:r>
          </w:p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</w:tr>
      <w:tr w:rsidR="00D62B93" w:rsidTr="00D62B93">
        <w:trPr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93" w:rsidRDefault="00D62B93">
            <w:pPr>
              <w:rPr>
                <w:szCs w:val="28"/>
                <w:lang w:eastAsia="en-US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93" w:rsidRDefault="00D62B9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 год</w:t>
            </w:r>
          </w:p>
        </w:tc>
      </w:tr>
    </w:tbl>
    <w:p w:rsidR="00D62B93" w:rsidRDefault="00D62B93" w:rsidP="00D62B93">
      <w:pPr>
        <w:pStyle w:val="aff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B93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общеобразовательных организаций, в которых реализуются мероприятия по созданию в общеобразовательных организациях Республики Карелия, расположенных в сельской местности условий для занятий физической культурой и спортом. </w:t>
      </w:r>
    </w:p>
    <w:p w:rsidR="00D62B93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 xml:space="preserve">В Республике Карелия в сельской местности расположены </w:t>
      </w:r>
      <w:r w:rsidR="003F34AA">
        <w:rPr>
          <w:szCs w:val="28"/>
        </w:rPr>
        <w:br/>
      </w:r>
      <w:r>
        <w:rPr>
          <w:szCs w:val="28"/>
        </w:rPr>
        <w:t xml:space="preserve">120 общеобразовательных организаций (далее – организации), численность обучающихся в которых составляет 11779 человек. В 107 организациях </w:t>
      </w:r>
      <w:r w:rsidR="003F34AA">
        <w:rPr>
          <w:szCs w:val="28"/>
        </w:rPr>
        <w:br/>
      </w:r>
      <w:r>
        <w:rPr>
          <w:szCs w:val="28"/>
        </w:rPr>
        <w:t xml:space="preserve">(89,2 процента) имеются спортивные залы.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организаций, не имеющих спортивных залов, занимаются в рекреациях зданий организаций, на улице, в приспособленных помещениях, а также, в ряде случаев, </w:t>
      </w:r>
      <w:r w:rsidR="003F34AA">
        <w:rPr>
          <w:szCs w:val="28"/>
        </w:rPr>
        <w:br/>
      </w:r>
      <w:r>
        <w:rPr>
          <w:szCs w:val="28"/>
        </w:rPr>
        <w:t>в спортивных залах детско-юношеских спортивных школ. Около 4 тыс.  обучающихся организаций занимаются физической культурой и спортом во внеурочное время.</w:t>
      </w:r>
    </w:p>
    <w:p w:rsidR="00D62B93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>В настоящее время в 45 организациях требуется проведение ремонта спортивных залов, в 10 организациях –</w:t>
      </w:r>
      <w:r w:rsidR="003F34AA">
        <w:rPr>
          <w:szCs w:val="28"/>
        </w:rPr>
        <w:t xml:space="preserve"> </w:t>
      </w:r>
      <w:r>
        <w:rPr>
          <w:szCs w:val="28"/>
        </w:rPr>
        <w:t>перепрофилирование аудиторий под спортивные залы.</w:t>
      </w:r>
    </w:p>
    <w:p w:rsidR="00D62B93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>В республике проводится работа по приведению спортивных залов организаций в соответствие с современными требованиями. В рамках реализации комплекса мер по модернизации региональной системы общего образования в 2012 году отремонтированы 9 спортивных залов организаций на общую сумму 2286,7 тыс. рублей, в 2013 году – 9 спортивных залов на общую сумму 3993,0 тыс. рублей. Организациями приобретен спортивный инвентарь и оборудование в 2011 году на общую сумму 1052,14 тыс. рублей, в 2012 году – 966,11 тыс. рублей, в 2013 году – 590,19 тыс. рублей.</w:t>
      </w:r>
    </w:p>
    <w:p w:rsidR="00D62B93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>В 2014 году из федерального бюджета бюджету Республики Карелия предоставлена субсидия на создание в общеобразовательных организациях, расположенных в сельской местности, условий для занятий физической культурой и спортом (далее –</w:t>
      </w:r>
      <w:r w:rsidR="003F34AA">
        <w:rPr>
          <w:szCs w:val="28"/>
        </w:rPr>
        <w:t xml:space="preserve"> </w:t>
      </w:r>
      <w:r>
        <w:rPr>
          <w:szCs w:val="28"/>
        </w:rPr>
        <w:t>субсидия).</w:t>
      </w:r>
    </w:p>
    <w:p w:rsidR="00337D2B" w:rsidRDefault="00D62B93" w:rsidP="00D62B93">
      <w:pPr>
        <w:ind w:firstLine="720"/>
        <w:jc w:val="both"/>
        <w:rPr>
          <w:szCs w:val="28"/>
        </w:rPr>
      </w:pPr>
      <w:r>
        <w:rPr>
          <w:szCs w:val="28"/>
        </w:rPr>
        <w:t xml:space="preserve">Объем субсидии из федерального бюджета составил 22101,3 тыс. рублей, объем средств бюджета Республики Карелия – 1428,0 тыс. рублей. </w:t>
      </w:r>
      <w:proofErr w:type="gramStart"/>
      <w:r>
        <w:rPr>
          <w:szCs w:val="28"/>
        </w:rPr>
        <w:t xml:space="preserve">Мероприятия проведены в 19 организациях в 14 муниципальных районах, </w:t>
      </w:r>
      <w:r w:rsidR="003F34AA">
        <w:rPr>
          <w:szCs w:val="28"/>
        </w:rPr>
        <w:br/>
      </w:r>
      <w:r>
        <w:rPr>
          <w:szCs w:val="28"/>
        </w:rPr>
        <w:t xml:space="preserve">в том числе  проведен ремонт спортивных залов в 16 организациях в </w:t>
      </w:r>
      <w:r w:rsidR="003F34AA">
        <w:rPr>
          <w:szCs w:val="28"/>
        </w:rPr>
        <w:br/>
      </w:r>
      <w:r>
        <w:rPr>
          <w:szCs w:val="28"/>
        </w:rPr>
        <w:t xml:space="preserve">12 муниципальных районах, построено одно открытое плоскостное сооружение, перепрофилирована одна аудитория под спортивный зал для </w:t>
      </w:r>
      <w:r>
        <w:rPr>
          <w:szCs w:val="28"/>
        </w:rPr>
        <w:lastRenderedPageBreak/>
        <w:t>занятий физической культурой и спортом, оснащены спортивным инвентарем и оборудованием 2 организации, проведены мероприятия, направленные на развитие школьных спортивных клубов в 5 организациях в 3</w:t>
      </w:r>
      <w:proofErr w:type="gramEnd"/>
      <w:r>
        <w:rPr>
          <w:szCs w:val="28"/>
        </w:rPr>
        <w:t xml:space="preserve">  муниципальных </w:t>
      </w:r>
      <w:proofErr w:type="gramStart"/>
      <w:r>
        <w:rPr>
          <w:szCs w:val="28"/>
        </w:rPr>
        <w:t>районах</w:t>
      </w:r>
      <w:proofErr w:type="gramEnd"/>
      <w:r>
        <w:rPr>
          <w:szCs w:val="28"/>
        </w:rPr>
        <w:t>.</w:t>
      </w:r>
    </w:p>
    <w:p w:rsidR="00337D2B" w:rsidRDefault="00337D2B" w:rsidP="00D62B93">
      <w:pPr>
        <w:ind w:firstLine="720"/>
        <w:jc w:val="both"/>
        <w:rPr>
          <w:szCs w:val="28"/>
        </w:rPr>
        <w:sectPr w:rsidR="00337D2B" w:rsidSect="00F6599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1377A" w:rsidRPr="00A1377A" w:rsidRDefault="00A1377A" w:rsidP="00F7712A">
      <w:pPr>
        <w:pStyle w:val="a3"/>
        <w:tabs>
          <w:tab w:val="num" w:pos="-709"/>
        </w:tabs>
        <w:ind w:firstLine="7938"/>
        <w:jc w:val="left"/>
        <w:rPr>
          <w:rFonts w:eastAsia="Calibri"/>
          <w:color w:val="FF0000"/>
          <w:szCs w:val="28"/>
        </w:rPr>
      </w:pPr>
      <w:r w:rsidRPr="00A1377A">
        <w:rPr>
          <w:rFonts w:eastAsia="Calibri"/>
          <w:szCs w:val="28"/>
        </w:rPr>
        <w:lastRenderedPageBreak/>
        <w:t xml:space="preserve">Приложение </w:t>
      </w:r>
    </w:p>
    <w:p w:rsidR="00A1377A" w:rsidRPr="00A1377A" w:rsidRDefault="00A1377A" w:rsidP="00F7712A">
      <w:pPr>
        <w:tabs>
          <w:tab w:val="num" w:pos="0"/>
        </w:tabs>
        <w:ind w:firstLine="7938"/>
        <w:rPr>
          <w:rFonts w:eastAsia="Calibri"/>
          <w:szCs w:val="28"/>
        </w:rPr>
      </w:pPr>
      <w:r w:rsidRPr="00A1377A">
        <w:rPr>
          <w:rFonts w:eastAsia="Calibri"/>
          <w:szCs w:val="28"/>
        </w:rPr>
        <w:t xml:space="preserve">к перечню мероприятий по созданию </w:t>
      </w:r>
      <w:r>
        <w:rPr>
          <w:rFonts w:eastAsia="Calibri"/>
          <w:szCs w:val="28"/>
        </w:rPr>
        <w:br/>
      </w:r>
      <w:r w:rsidR="00F7712A">
        <w:rPr>
          <w:rFonts w:eastAsia="Calibri"/>
          <w:szCs w:val="28"/>
        </w:rPr>
        <w:t xml:space="preserve">                                                                                                                 </w:t>
      </w:r>
      <w:r w:rsidRPr="00A1377A">
        <w:rPr>
          <w:rFonts w:eastAsia="Calibri"/>
          <w:szCs w:val="28"/>
        </w:rPr>
        <w:t xml:space="preserve">в общеобразовательных организациях </w:t>
      </w:r>
      <w:r>
        <w:rPr>
          <w:rFonts w:eastAsia="Calibri"/>
          <w:szCs w:val="28"/>
        </w:rPr>
        <w:br/>
      </w:r>
      <w:r w:rsidR="00F7712A">
        <w:rPr>
          <w:rFonts w:eastAsia="Calibri"/>
          <w:szCs w:val="28"/>
        </w:rPr>
        <w:t xml:space="preserve">                                                                                                                 </w:t>
      </w:r>
      <w:r w:rsidRPr="00A1377A">
        <w:rPr>
          <w:rFonts w:eastAsia="Calibri"/>
          <w:szCs w:val="28"/>
        </w:rPr>
        <w:t>Республики</w:t>
      </w:r>
      <w:r>
        <w:rPr>
          <w:rFonts w:eastAsia="Calibri"/>
          <w:szCs w:val="28"/>
        </w:rPr>
        <w:t xml:space="preserve"> </w:t>
      </w:r>
      <w:r w:rsidRPr="00A1377A">
        <w:rPr>
          <w:rFonts w:eastAsia="Calibri"/>
          <w:szCs w:val="28"/>
        </w:rPr>
        <w:t xml:space="preserve">Карелия, расположенных </w:t>
      </w:r>
      <w:r>
        <w:rPr>
          <w:rFonts w:eastAsia="Calibri"/>
          <w:szCs w:val="28"/>
        </w:rPr>
        <w:br/>
      </w:r>
      <w:r w:rsidR="00F7712A">
        <w:rPr>
          <w:rFonts w:eastAsia="Calibri"/>
          <w:szCs w:val="28"/>
        </w:rPr>
        <w:t xml:space="preserve">                                                                                                                 </w:t>
      </w:r>
      <w:r w:rsidRPr="00A1377A">
        <w:rPr>
          <w:rFonts w:eastAsia="Calibri"/>
          <w:szCs w:val="28"/>
        </w:rPr>
        <w:t>в сельской местности,</w:t>
      </w:r>
      <w:r>
        <w:rPr>
          <w:rFonts w:eastAsia="Calibri"/>
          <w:szCs w:val="28"/>
        </w:rPr>
        <w:t xml:space="preserve"> </w:t>
      </w:r>
      <w:r w:rsidRPr="00A1377A">
        <w:rPr>
          <w:rFonts w:eastAsia="Calibri"/>
          <w:szCs w:val="28"/>
        </w:rPr>
        <w:t xml:space="preserve">условий для </w:t>
      </w:r>
      <w:r>
        <w:rPr>
          <w:rFonts w:eastAsia="Calibri"/>
          <w:szCs w:val="28"/>
        </w:rPr>
        <w:br/>
      </w:r>
      <w:r w:rsidR="00F7712A">
        <w:rPr>
          <w:rFonts w:eastAsia="Calibri"/>
          <w:szCs w:val="28"/>
        </w:rPr>
        <w:t xml:space="preserve">                                                                                                                 </w:t>
      </w:r>
      <w:r w:rsidRPr="00A1377A">
        <w:rPr>
          <w:rFonts w:eastAsia="Calibri"/>
          <w:szCs w:val="28"/>
        </w:rPr>
        <w:t>занятий физической культурой и спортом</w:t>
      </w:r>
    </w:p>
    <w:p w:rsidR="00A1377A" w:rsidRPr="0025794D" w:rsidRDefault="00A1377A" w:rsidP="00A1377A">
      <w:pPr>
        <w:tabs>
          <w:tab w:val="left" w:pos="8931"/>
        </w:tabs>
        <w:ind w:right="424"/>
        <w:jc w:val="center"/>
        <w:rPr>
          <w:szCs w:val="28"/>
        </w:rPr>
      </w:pPr>
    </w:p>
    <w:p w:rsidR="00A1377A" w:rsidRDefault="00A1377A" w:rsidP="00A1377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общеобразовательных организаций, в которых реализуются мероприятия по созданию </w:t>
      </w:r>
      <w:r>
        <w:rPr>
          <w:szCs w:val="28"/>
        </w:rPr>
        <w:br/>
        <w:t xml:space="preserve">в общеобразовательных организациях Республики Карелия, расположенных в сельской местности, </w:t>
      </w:r>
      <w:r>
        <w:rPr>
          <w:szCs w:val="28"/>
        </w:rPr>
        <w:br/>
        <w:t>условий для занятий физической культурой и спортом</w:t>
      </w:r>
    </w:p>
    <w:p w:rsidR="00A1377A" w:rsidRDefault="00A1377A" w:rsidP="00A1377A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15211" w:type="dxa"/>
        <w:tblLayout w:type="fixed"/>
        <w:tblLook w:val="04A0"/>
      </w:tblPr>
      <w:tblGrid>
        <w:gridCol w:w="640"/>
        <w:gridCol w:w="3238"/>
        <w:gridCol w:w="2262"/>
        <w:gridCol w:w="62"/>
        <w:gridCol w:w="1136"/>
        <w:gridCol w:w="3186"/>
        <w:gridCol w:w="992"/>
        <w:gridCol w:w="1485"/>
        <w:gridCol w:w="1849"/>
        <w:gridCol w:w="361"/>
      </w:tblGrid>
      <w:tr w:rsidR="00A1377A" w:rsidRPr="0051774C" w:rsidTr="00F7712A">
        <w:tc>
          <w:tcPr>
            <w:tcW w:w="640" w:type="dxa"/>
            <w:tcBorders>
              <w:bottom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№</w:t>
            </w:r>
          </w:p>
          <w:p w:rsidR="00A1377A" w:rsidRPr="0051774C" w:rsidRDefault="00A1377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51774C">
              <w:rPr>
                <w:sz w:val="24"/>
                <w:szCs w:val="24"/>
              </w:rPr>
              <w:t>п</w:t>
            </w:r>
            <w:proofErr w:type="gramEnd"/>
            <w:r w:rsidRPr="0051774C">
              <w:rPr>
                <w:sz w:val="24"/>
                <w:szCs w:val="24"/>
              </w:rPr>
              <w:t>/п</w:t>
            </w:r>
          </w:p>
        </w:tc>
        <w:tc>
          <w:tcPr>
            <w:tcW w:w="3238" w:type="dxa"/>
            <w:tcBorders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 xml:space="preserve">Общеобразовательная организация, </w:t>
            </w:r>
          </w:p>
        </w:tc>
        <w:tc>
          <w:tcPr>
            <w:tcW w:w="2262" w:type="dxa"/>
            <w:tcBorders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774C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177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bottom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26" w:type="dxa"/>
            <w:gridSpan w:val="3"/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 xml:space="preserve">Финансовое обеспечение </w:t>
            </w:r>
          </w:p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(тыс. рублей)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1377A" w:rsidRPr="0051774C" w:rsidTr="00F7712A">
        <w:tc>
          <w:tcPr>
            <w:tcW w:w="640" w:type="dxa"/>
            <w:tcBorders>
              <w:top w:val="nil"/>
              <w:bottom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 xml:space="preserve">расположенная в 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обуча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всего</w:t>
            </w:r>
          </w:p>
        </w:tc>
        <w:tc>
          <w:tcPr>
            <w:tcW w:w="3334" w:type="dxa"/>
            <w:gridSpan w:val="2"/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в том числе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1377A" w:rsidRPr="0051774C" w:rsidTr="00F7712A">
        <w:tc>
          <w:tcPr>
            <w:tcW w:w="640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2262" w:type="dxa"/>
            <w:tcBorders>
              <w:top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</w:t>
            </w:r>
            <w:r w:rsidRPr="0051774C">
              <w:rPr>
                <w:sz w:val="24"/>
                <w:szCs w:val="24"/>
              </w:rPr>
              <w:t>щихс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86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9" w:type="dxa"/>
            <w:tcBorders>
              <w:top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1377A" w:rsidRPr="0051774C" w:rsidTr="00F7712A">
        <w:tc>
          <w:tcPr>
            <w:tcW w:w="640" w:type="dxa"/>
          </w:tcPr>
          <w:p w:rsidR="00A1377A" w:rsidRPr="0051774C" w:rsidRDefault="00A1377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:rsidR="00A1377A" w:rsidRPr="005177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A1377A" w:rsidRPr="005177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A1377A" w:rsidRPr="0051774C" w:rsidRDefault="00A1377A" w:rsidP="00F7712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1377A" w:rsidRPr="0051774C" w:rsidTr="00F7712A">
        <w:tc>
          <w:tcPr>
            <w:tcW w:w="14850" w:type="dxa"/>
            <w:gridSpan w:val="9"/>
            <w:tcBorders>
              <w:bottom w:val="nil"/>
            </w:tcBorders>
          </w:tcPr>
          <w:p w:rsidR="00A1377A" w:rsidRDefault="00A1377A" w:rsidP="00A1377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Беломорский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A1377A" w:rsidRPr="0051774C" w:rsidRDefault="00A1377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1377A" w:rsidRPr="0051774C" w:rsidTr="00F7712A">
        <w:trPr>
          <w:gridAfter w:val="1"/>
          <w:wAfter w:w="361" w:type="dxa"/>
          <w:trHeight w:val="1247"/>
        </w:trPr>
        <w:tc>
          <w:tcPr>
            <w:tcW w:w="640" w:type="dxa"/>
            <w:noWrap/>
            <w:hideMark/>
          </w:tcPr>
          <w:p w:rsidR="00A1377A" w:rsidRPr="002C6E4C" w:rsidRDefault="00A1377A" w:rsidP="00F7712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r w:rsidRPr="00BE722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38" w:type="dxa"/>
            <w:hideMark/>
          </w:tcPr>
          <w:p w:rsidR="00A1377A" w:rsidRDefault="00A1377A" w:rsidP="00F7712A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423281">
              <w:rPr>
                <w:sz w:val="23"/>
                <w:szCs w:val="23"/>
              </w:rPr>
              <w:t xml:space="preserve">Муниципальное общеобразовательное учреждение Беломорского муниципального района </w:t>
            </w:r>
            <w:r>
              <w:rPr>
                <w:sz w:val="23"/>
                <w:szCs w:val="23"/>
              </w:rPr>
              <w:t>«</w:t>
            </w:r>
            <w:proofErr w:type="spellStart"/>
            <w:r w:rsidRPr="00423281">
              <w:rPr>
                <w:sz w:val="23"/>
                <w:szCs w:val="23"/>
              </w:rPr>
              <w:t>Летнереченская</w:t>
            </w:r>
            <w:proofErr w:type="spellEnd"/>
            <w:r w:rsidRPr="00423281">
              <w:rPr>
                <w:sz w:val="23"/>
                <w:szCs w:val="23"/>
              </w:rPr>
              <w:t xml:space="preserve"> ср</w:t>
            </w:r>
            <w:r>
              <w:rPr>
                <w:sz w:val="23"/>
                <w:szCs w:val="23"/>
              </w:rPr>
              <w:t>едняя общеобразовательная школа»</w:t>
            </w:r>
          </w:p>
          <w:p w:rsidR="00A1377A" w:rsidRPr="002C6E4C" w:rsidRDefault="00A1377A" w:rsidP="00F7712A">
            <w:pPr>
              <w:tabs>
                <w:tab w:val="left" w:pos="8931"/>
              </w:tabs>
              <w:rPr>
                <w:sz w:val="23"/>
                <w:szCs w:val="23"/>
              </w:rPr>
            </w:pPr>
          </w:p>
        </w:tc>
        <w:tc>
          <w:tcPr>
            <w:tcW w:w="2324" w:type="dxa"/>
            <w:gridSpan w:val="2"/>
          </w:tcPr>
          <w:p w:rsidR="00A1377A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пос. </w:t>
            </w:r>
            <w:proofErr w:type="spellStart"/>
            <w:r w:rsidRPr="00423281">
              <w:rPr>
                <w:sz w:val="23"/>
                <w:szCs w:val="23"/>
              </w:rPr>
              <w:t>Летнереченский</w:t>
            </w:r>
            <w:proofErr w:type="spellEnd"/>
            <w:r w:rsidRPr="00423281">
              <w:rPr>
                <w:sz w:val="23"/>
                <w:szCs w:val="23"/>
              </w:rPr>
              <w:t>,</w:t>
            </w:r>
          </w:p>
          <w:p w:rsidR="00A1377A" w:rsidRPr="002C6E4C" w:rsidRDefault="00A1377A" w:rsidP="00A1377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423281">
              <w:rPr>
                <w:sz w:val="23"/>
                <w:szCs w:val="23"/>
              </w:rPr>
              <w:t>ул. Школьная, д.</w:t>
            </w:r>
            <w:r>
              <w:rPr>
                <w:sz w:val="23"/>
                <w:szCs w:val="23"/>
              </w:rPr>
              <w:t xml:space="preserve"> </w:t>
            </w:r>
            <w:r w:rsidRPr="00423281">
              <w:rPr>
                <w:sz w:val="23"/>
                <w:szCs w:val="23"/>
              </w:rPr>
              <w:t>19</w:t>
            </w:r>
          </w:p>
        </w:tc>
        <w:tc>
          <w:tcPr>
            <w:tcW w:w="1136" w:type="dxa"/>
            <w:hideMark/>
          </w:tcPr>
          <w:p w:rsidR="00A1377A" w:rsidRPr="002C6E4C" w:rsidRDefault="00A1377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</w:t>
            </w:r>
          </w:p>
        </w:tc>
        <w:tc>
          <w:tcPr>
            <w:tcW w:w="3186" w:type="dxa"/>
            <w:noWrap/>
          </w:tcPr>
          <w:p w:rsidR="00A1377A" w:rsidRPr="008118D5" w:rsidRDefault="00A1377A" w:rsidP="00F7712A">
            <w:pPr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  <w:noWrap/>
          </w:tcPr>
          <w:p w:rsidR="00A1377A" w:rsidRPr="002C6E4C" w:rsidRDefault="00A1377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  <w:noWrap/>
          </w:tcPr>
          <w:p w:rsidR="00A1377A" w:rsidRPr="002C6E4C" w:rsidRDefault="00A1377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</w:tcPr>
          <w:p w:rsidR="00A1377A" w:rsidRPr="002C6E4C" w:rsidRDefault="00A1377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</w:tbl>
    <w:p w:rsidR="00F7712A" w:rsidRDefault="00F7712A"/>
    <w:p w:rsidR="00F7712A" w:rsidRDefault="00F7712A"/>
    <w:p w:rsidR="00F7712A" w:rsidRDefault="00F7712A"/>
    <w:p w:rsidR="00F7712A" w:rsidRDefault="00F7712A"/>
    <w:tbl>
      <w:tblPr>
        <w:tblStyle w:val="ac"/>
        <w:tblW w:w="15211" w:type="dxa"/>
        <w:tblLayout w:type="fixed"/>
        <w:tblLook w:val="04A0"/>
      </w:tblPr>
      <w:tblGrid>
        <w:gridCol w:w="640"/>
        <w:gridCol w:w="3238"/>
        <w:gridCol w:w="2262"/>
        <w:gridCol w:w="1198"/>
        <w:gridCol w:w="3186"/>
        <w:gridCol w:w="992"/>
        <w:gridCol w:w="1485"/>
        <w:gridCol w:w="1849"/>
        <w:gridCol w:w="361"/>
      </w:tblGrid>
      <w:tr w:rsidR="00F7712A" w:rsidRPr="0051774C" w:rsidTr="00F7712A">
        <w:trPr>
          <w:gridAfter w:val="1"/>
          <w:wAfter w:w="361" w:type="dxa"/>
          <w:trHeight w:val="265"/>
        </w:trPr>
        <w:tc>
          <w:tcPr>
            <w:tcW w:w="640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noWrap/>
          </w:tcPr>
          <w:p w:rsidR="00F7712A" w:rsidRPr="0051774C" w:rsidRDefault="00F7712A" w:rsidP="00F7712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</w:tr>
      <w:tr w:rsidR="00F7712A" w:rsidRPr="0051774C" w:rsidTr="00F7712A">
        <w:trPr>
          <w:gridAfter w:val="1"/>
          <w:wAfter w:w="361" w:type="dxa"/>
          <w:trHeight w:val="256"/>
        </w:trPr>
        <w:tc>
          <w:tcPr>
            <w:tcW w:w="14850" w:type="dxa"/>
            <w:gridSpan w:val="8"/>
            <w:noWrap/>
          </w:tcPr>
          <w:p w:rsidR="00F7712A" w:rsidRDefault="00F7712A" w:rsidP="00F7712A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bCs/>
                <w:color w:val="000000"/>
                <w:sz w:val="23"/>
                <w:szCs w:val="23"/>
              </w:rPr>
              <w:t>Калевальский</w:t>
            </w:r>
            <w:proofErr w:type="spellEnd"/>
            <w:r w:rsidRPr="002C6E4C"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</w:rPr>
              <w:t>национальный</w:t>
            </w:r>
            <w:r w:rsidRPr="002C6E4C">
              <w:rPr>
                <w:bCs/>
                <w:color w:val="000000"/>
                <w:sz w:val="23"/>
                <w:szCs w:val="23"/>
              </w:rPr>
              <w:t xml:space="preserve"> район</w:t>
            </w:r>
          </w:p>
        </w:tc>
      </w:tr>
      <w:tr w:rsidR="00F7712A" w:rsidRPr="0051774C" w:rsidTr="00F7712A">
        <w:trPr>
          <w:gridAfter w:val="1"/>
          <w:wAfter w:w="361" w:type="dxa"/>
          <w:trHeight w:val="1247"/>
        </w:trPr>
        <w:tc>
          <w:tcPr>
            <w:tcW w:w="640" w:type="dxa"/>
            <w:noWrap/>
          </w:tcPr>
          <w:p w:rsidR="00F7712A" w:rsidRPr="001C413E" w:rsidRDefault="00F7712A" w:rsidP="00F7712A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BE7222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38" w:type="dxa"/>
          </w:tcPr>
          <w:p w:rsidR="00F7712A" w:rsidRPr="001C413E" w:rsidRDefault="00F7712A" w:rsidP="00F7712A">
            <w:pPr>
              <w:rPr>
                <w:color w:val="000000"/>
                <w:sz w:val="23"/>
                <w:szCs w:val="23"/>
              </w:rPr>
            </w:pPr>
            <w:r w:rsidRPr="001C413E">
              <w:rPr>
                <w:color w:val="000000"/>
                <w:sz w:val="23"/>
                <w:szCs w:val="23"/>
              </w:rPr>
              <w:t xml:space="preserve">Муниципальное бюджетное общеобразовательное учреждение </w:t>
            </w:r>
            <w:proofErr w:type="spellStart"/>
            <w:r w:rsidRPr="001C413E">
              <w:rPr>
                <w:color w:val="000000"/>
                <w:sz w:val="23"/>
                <w:szCs w:val="23"/>
              </w:rPr>
              <w:t>Боровская</w:t>
            </w:r>
            <w:proofErr w:type="spellEnd"/>
            <w:r w:rsidRPr="001C413E">
              <w:rPr>
                <w:color w:val="000000"/>
                <w:sz w:val="23"/>
                <w:szCs w:val="23"/>
              </w:rPr>
              <w:t xml:space="preserve"> средняя общеобразовательная школа</w:t>
            </w:r>
          </w:p>
        </w:tc>
        <w:tc>
          <w:tcPr>
            <w:tcW w:w="2262" w:type="dxa"/>
          </w:tcPr>
          <w:p w:rsidR="00F7712A" w:rsidRPr="00BA3708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</w:t>
            </w:r>
            <w:r w:rsidRPr="001C413E">
              <w:rPr>
                <w:color w:val="000000"/>
                <w:sz w:val="23"/>
                <w:szCs w:val="23"/>
              </w:rPr>
              <w:t xml:space="preserve">. Боровой, </w:t>
            </w:r>
            <w:r>
              <w:rPr>
                <w:color w:val="000000"/>
                <w:sz w:val="23"/>
                <w:szCs w:val="23"/>
              </w:rPr>
              <w:br/>
            </w:r>
            <w:r w:rsidRPr="001C413E">
              <w:rPr>
                <w:color w:val="000000"/>
                <w:sz w:val="23"/>
                <w:szCs w:val="23"/>
              </w:rPr>
              <w:t>пер. Гостиный,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C41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98" w:type="dxa"/>
          </w:tcPr>
          <w:p w:rsidR="00F7712A" w:rsidRPr="00BA3708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</w:t>
            </w:r>
          </w:p>
        </w:tc>
        <w:tc>
          <w:tcPr>
            <w:tcW w:w="3186" w:type="dxa"/>
            <w:noWrap/>
          </w:tcPr>
          <w:p w:rsidR="00F7712A" w:rsidRPr="00BA3708" w:rsidRDefault="00F7712A" w:rsidP="00F7712A">
            <w:pPr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7712A">
        <w:trPr>
          <w:gridAfter w:val="1"/>
          <w:wAfter w:w="361" w:type="dxa"/>
          <w:trHeight w:val="278"/>
        </w:trPr>
        <w:tc>
          <w:tcPr>
            <w:tcW w:w="14850" w:type="dxa"/>
            <w:gridSpan w:val="8"/>
            <w:noWrap/>
          </w:tcPr>
          <w:p w:rsidR="00F7712A" w:rsidRDefault="00F7712A" w:rsidP="00F7712A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Кемский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F7712A" w:rsidRPr="0051774C" w:rsidTr="00F7712A">
        <w:trPr>
          <w:gridAfter w:val="1"/>
          <w:wAfter w:w="361" w:type="dxa"/>
          <w:trHeight w:val="1247"/>
        </w:trPr>
        <w:tc>
          <w:tcPr>
            <w:tcW w:w="640" w:type="dxa"/>
            <w:noWrap/>
          </w:tcPr>
          <w:p w:rsidR="00F7712A" w:rsidRPr="00BE7222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238" w:type="dxa"/>
          </w:tcPr>
          <w:p w:rsidR="00F7712A" w:rsidRPr="001C413E" w:rsidRDefault="00F7712A" w:rsidP="00F7712A">
            <w:pPr>
              <w:rPr>
                <w:color w:val="000000"/>
                <w:sz w:val="23"/>
                <w:szCs w:val="23"/>
              </w:rPr>
            </w:pPr>
            <w:r w:rsidRPr="00486DAB">
              <w:rPr>
                <w:color w:val="000000"/>
                <w:sz w:val="23"/>
                <w:szCs w:val="23"/>
              </w:rPr>
              <w:t xml:space="preserve">Муниципальное бюджетное общеобразовательное </w:t>
            </w:r>
            <w:r>
              <w:rPr>
                <w:color w:val="000000"/>
                <w:sz w:val="23"/>
                <w:szCs w:val="23"/>
              </w:rPr>
              <w:t>учреждение «</w:t>
            </w:r>
            <w:proofErr w:type="spellStart"/>
            <w:r w:rsidRPr="00486DAB">
              <w:rPr>
                <w:color w:val="000000"/>
                <w:sz w:val="23"/>
                <w:szCs w:val="23"/>
              </w:rPr>
              <w:t>Рабочеостровская</w:t>
            </w:r>
            <w:proofErr w:type="spellEnd"/>
            <w:r w:rsidRPr="00486DAB">
              <w:rPr>
                <w:color w:val="000000"/>
                <w:sz w:val="23"/>
                <w:szCs w:val="23"/>
              </w:rPr>
              <w:t xml:space="preserve"> ср</w:t>
            </w:r>
            <w:r>
              <w:rPr>
                <w:color w:val="000000"/>
                <w:sz w:val="23"/>
                <w:szCs w:val="23"/>
              </w:rPr>
              <w:t xml:space="preserve">едняя общеобразовательная школа» </w:t>
            </w:r>
            <w:proofErr w:type="spellStart"/>
            <w:r>
              <w:rPr>
                <w:color w:val="000000"/>
                <w:sz w:val="23"/>
                <w:szCs w:val="23"/>
              </w:rPr>
              <w:t>Кемского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</w:t>
            </w:r>
            <w:r w:rsidRPr="00486DA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2" w:type="dxa"/>
          </w:tcPr>
          <w:p w:rsidR="00F7712A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</w:t>
            </w:r>
            <w:r w:rsidRPr="00486DAB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86DAB">
              <w:rPr>
                <w:color w:val="000000"/>
                <w:sz w:val="23"/>
                <w:szCs w:val="23"/>
              </w:rPr>
              <w:t>Рабоче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86DAB">
              <w:rPr>
                <w:color w:val="000000"/>
                <w:sz w:val="23"/>
                <w:szCs w:val="23"/>
              </w:rPr>
              <w:t>островск</w:t>
            </w:r>
            <w:proofErr w:type="spellEnd"/>
            <w:r w:rsidRPr="00486DAB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Pr="00486DAB">
              <w:rPr>
                <w:color w:val="000000"/>
                <w:sz w:val="23"/>
                <w:szCs w:val="23"/>
              </w:rPr>
              <w:t>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6DAB">
              <w:rPr>
                <w:color w:val="000000"/>
                <w:sz w:val="23"/>
                <w:szCs w:val="23"/>
              </w:rPr>
              <w:t>Новая,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6DAB">
              <w:rPr>
                <w:color w:val="000000"/>
                <w:sz w:val="23"/>
                <w:szCs w:val="23"/>
              </w:rPr>
              <w:t xml:space="preserve">6  </w:t>
            </w:r>
          </w:p>
        </w:tc>
        <w:tc>
          <w:tcPr>
            <w:tcW w:w="1198" w:type="dxa"/>
          </w:tcPr>
          <w:p w:rsidR="00F7712A" w:rsidRPr="00BA3708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</w:t>
            </w:r>
          </w:p>
        </w:tc>
        <w:tc>
          <w:tcPr>
            <w:tcW w:w="3186" w:type="dxa"/>
            <w:noWrap/>
          </w:tcPr>
          <w:p w:rsidR="00F7712A" w:rsidRPr="00BA3708" w:rsidRDefault="00F7712A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7712A">
        <w:trPr>
          <w:gridAfter w:val="1"/>
          <w:wAfter w:w="361" w:type="dxa"/>
        </w:trPr>
        <w:tc>
          <w:tcPr>
            <w:tcW w:w="14850" w:type="dxa"/>
            <w:gridSpan w:val="8"/>
          </w:tcPr>
          <w:p w:rsidR="00F7712A" w:rsidRPr="002C6E4C" w:rsidRDefault="00F7712A" w:rsidP="00F7712A">
            <w:pPr>
              <w:tabs>
                <w:tab w:val="left" w:pos="435"/>
                <w:tab w:val="left" w:pos="8931"/>
              </w:tabs>
              <w:rPr>
                <w:sz w:val="23"/>
                <w:szCs w:val="23"/>
              </w:rPr>
            </w:pPr>
            <w:proofErr w:type="spellStart"/>
            <w:r w:rsidRPr="002C6E4C">
              <w:rPr>
                <w:bCs/>
                <w:color w:val="000000"/>
                <w:sz w:val="23"/>
                <w:szCs w:val="23"/>
              </w:rPr>
              <w:t>К</w:t>
            </w:r>
            <w:r>
              <w:rPr>
                <w:bCs/>
                <w:color w:val="000000"/>
                <w:sz w:val="23"/>
                <w:szCs w:val="23"/>
              </w:rPr>
              <w:t>остомукшиский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городской округ</w:t>
            </w:r>
          </w:p>
        </w:tc>
      </w:tr>
      <w:tr w:rsidR="00F7712A" w:rsidRPr="0051774C" w:rsidTr="00F7712A">
        <w:trPr>
          <w:gridAfter w:val="1"/>
          <w:wAfter w:w="361" w:type="dxa"/>
          <w:trHeight w:val="1273"/>
        </w:trPr>
        <w:tc>
          <w:tcPr>
            <w:tcW w:w="640" w:type="dxa"/>
            <w:noWrap/>
            <w:hideMark/>
          </w:tcPr>
          <w:p w:rsidR="00F7712A" w:rsidRPr="00FB2F3E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238" w:type="dxa"/>
            <w:hideMark/>
          </w:tcPr>
          <w:p w:rsidR="00F7712A" w:rsidRPr="00FB2F3E" w:rsidRDefault="00F7712A" w:rsidP="00A1377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710D80">
              <w:rPr>
                <w:color w:val="000000"/>
                <w:sz w:val="23"/>
                <w:szCs w:val="23"/>
              </w:rPr>
              <w:t xml:space="preserve">униципальное бюджетное общеобразовательное учреждение </w:t>
            </w:r>
            <w:r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710D80">
              <w:rPr>
                <w:color w:val="000000"/>
                <w:sz w:val="23"/>
                <w:szCs w:val="23"/>
              </w:rPr>
              <w:t>Вокнаволокская</w:t>
            </w:r>
            <w:proofErr w:type="spellEnd"/>
            <w:r w:rsidRPr="00710D80">
              <w:rPr>
                <w:color w:val="000000"/>
                <w:sz w:val="23"/>
                <w:szCs w:val="23"/>
              </w:rPr>
              <w:t xml:space="preserve"> средняя общеобразовательная школа</w:t>
            </w:r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262" w:type="dxa"/>
            <w:hideMark/>
          </w:tcPr>
          <w:p w:rsidR="00F7712A" w:rsidRPr="00FB2F3E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710D80">
              <w:rPr>
                <w:color w:val="000000"/>
                <w:sz w:val="23"/>
                <w:szCs w:val="23"/>
              </w:rPr>
              <w:t>д</w:t>
            </w:r>
            <w:r>
              <w:rPr>
                <w:color w:val="000000"/>
                <w:sz w:val="23"/>
                <w:szCs w:val="23"/>
              </w:rPr>
              <w:t>ер</w:t>
            </w:r>
            <w:r w:rsidRPr="00710D80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10D80">
              <w:rPr>
                <w:color w:val="000000"/>
                <w:sz w:val="23"/>
                <w:szCs w:val="23"/>
              </w:rPr>
              <w:t xml:space="preserve">Вокнаволок, </w:t>
            </w:r>
            <w:r>
              <w:rPr>
                <w:color w:val="000000"/>
                <w:sz w:val="23"/>
                <w:szCs w:val="23"/>
              </w:rPr>
              <w:br/>
            </w:r>
            <w:r w:rsidRPr="00710D80">
              <w:rPr>
                <w:color w:val="000000"/>
                <w:sz w:val="23"/>
                <w:szCs w:val="23"/>
              </w:rPr>
              <w:t>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10D80">
              <w:rPr>
                <w:color w:val="000000"/>
                <w:sz w:val="23"/>
                <w:szCs w:val="23"/>
              </w:rPr>
              <w:t>Перттунена</w:t>
            </w:r>
            <w:proofErr w:type="spellEnd"/>
            <w:r w:rsidRPr="00710D80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Pr="00710D80">
              <w:rPr>
                <w:color w:val="000000"/>
                <w:sz w:val="23"/>
                <w:szCs w:val="23"/>
              </w:rPr>
              <w:t>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10D80">
              <w:rPr>
                <w:color w:val="000000"/>
                <w:sz w:val="23"/>
                <w:szCs w:val="23"/>
              </w:rPr>
              <w:t>12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1198" w:type="dxa"/>
            <w:noWrap/>
            <w:hideMark/>
          </w:tcPr>
          <w:p w:rsidR="00F7712A" w:rsidRPr="00FB2F3E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3186" w:type="dxa"/>
            <w:noWrap/>
            <w:hideMark/>
          </w:tcPr>
          <w:p w:rsidR="00F7712A" w:rsidRPr="00FB2F3E" w:rsidRDefault="00F7712A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перепрофилирование  аудитории под спортивный зал</w:t>
            </w:r>
          </w:p>
        </w:tc>
        <w:tc>
          <w:tcPr>
            <w:tcW w:w="992" w:type="dxa"/>
            <w:noWrap/>
            <w:hideMark/>
          </w:tcPr>
          <w:p w:rsidR="00F7712A" w:rsidRPr="00FB2F3E" w:rsidRDefault="00F7712A" w:rsidP="00F7712A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  <w:r w:rsidRPr="00FB2F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85" w:type="dxa"/>
            <w:noWrap/>
            <w:hideMark/>
          </w:tcPr>
          <w:p w:rsidR="00F7712A" w:rsidRPr="00FB2F3E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  <w:r w:rsidRPr="00FB2F3E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849" w:type="dxa"/>
            <w:noWrap/>
            <w:hideMark/>
          </w:tcPr>
          <w:p w:rsidR="00F7712A" w:rsidRPr="00FB2F3E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300,0</w:t>
            </w:r>
          </w:p>
        </w:tc>
      </w:tr>
      <w:tr w:rsidR="00F7712A" w:rsidRPr="0051774C" w:rsidTr="00F7712A">
        <w:tc>
          <w:tcPr>
            <w:tcW w:w="14850" w:type="dxa"/>
            <w:gridSpan w:val="8"/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Кондопожский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A1377A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c>
          <w:tcPr>
            <w:tcW w:w="640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7712A" w:rsidRPr="0040278A" w:rsidRDefault="00F7712A" w:rsidP="00F7712A">
            <w:pPr>
              <w:rPr>
                <w:sz w:val="23"/>
                <w:szCs w:val="23"/>
              </w:rPr>
            </w:pPr>
            <w:r w:rsidRPr="0040278A">
              <w:rPr>
                <w:sz w:val="23"/>
                <w:szCs w:val="23"/>
              </w:rPr>
              <w:t xml:space="preserve">Муниципальное общеобразовательное учреждение </w:t>
            </w:r>
            <w:proofErr w:type="spellStart"/>
            <w:r w:rsidRPr="0040278A">
              <w:rPr>
                <w:sz w:val="23"/>
                <w:szCs w:val="23"/>
              </w:rPr>
              <w:t>Кяппесельгская</w:t>
            </w:r>
            <w:proofErr w:type="spellEnd"/>
            <w:r w:rsidRPr="0040278A">
              <w:rPr>
                <w:sz w:val="23"/>
                <w:szCs w:val="23"/>
              </w:rPr>
              <w:t xml:space="preserve"> средняя общеобразовательная школа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Кондопожского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40278A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 w:rsidRPr="0040278A">
              <w:rPr>
                <w:sz w:val="23"/>
                <w:szCs w:val="23"/>
              </w:rPr>
              <w:t xml:space="preserve">. </w:t>
            </w:r>
            <w:proofErr w:type="spellStart"/>
            <w:r w:rsidRPr="0040278A">
              <w:rPr>
                <w:sz w:val="23"/>
                <w:szCs w:val="23"/>
              </w:rPr>
              <w:t>Кяппесельга</w:t>
            </w:r>
            <w:proofErr w:type="spellEnd"/>
            <w:r w:rsidRPr="0040278A">
              <w:rPr>
                <w:sz w:val="23"/>
                <w:szCs w:val="23"/>
              </w:rPr>
              <w:t>, ул. Школьная, д.</w:t>
            </w:r>
            <w:r>
              <w:rPr>
                <w:sz w:val="23"/>
                <w:szCs w:val="23"/>
              </w:rPr>
              <w:t xml:space="preserve"> </w:t>
            </w:r>
            <w:r w:rsidRPr="0040278A">
              <w:rPr>
                <w:sz w:val="23"/>
                <w:szCs w:val="23"/>
              </w:rPr>
              <w:t>11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186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F7712A" w:rsidRDefault="00F7712A"/>
    <w:p w:rsidR="00F7712A" w:rsidRDefault="00F7712A"/>
    <w:p w:rsidR="00F7712A" w:rsidRDefault="00F7712A"/>
    <w:p w:rsidR="00F7712A" w:rsidRDefault="00F7712A"/>
    <w:tbl>
      <w:tblPr>
        <w:tblStyle w:val="ac"/>
        <w:tblW w:w="15563" w:type="dxa"/>
        <w:tblLayout w:type="fixed"/>
        <w:tblLook w:val="04A0"/>
      </w:tblPr>
      <w:tblGrid>
        <w:gridCol w:w="640"/>
        <w:gridCol w:w="3238"/>
        <w:gridCol w:w="2262"/>
        <w:gridCol w:w="1198"/>
        <w:gridCol w:w="3186"/>
        <w:gridCol w:w="992"/>
        <w:gridCol w:w="1485"/>
        <w:gridCol w:w="1849"/>
        <w:gridCol w:w="361"/>
        <w:gridCol w:w="352"/>
      </w:tblGrid>
      <w:tr w:rsidR="00F7712A" w:rsidRPr="0051774C" w:rsidTr="00F7712A">
        <w:trPr>
          <w:gridAfter w:val="1"/>
          <w:wAfter w:w="352" w:type="dxa"/>
        </w:trPr>
        <w:tc>
          <w:tcPr>
            <w:tcW w:w="640" w:type="dxa"/>
          </w:tcPr>
          <w:p w:rsidR="00F7712A" w:rsidRPr="005177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F7712A" w:rsidRPr="0051774C" w:rsidRDefault="00F7712A" w:rsidP="00F7712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Лахденпохский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rPr>
          <w:gridAfter w:val="1"/>
          <w:wAfter w:w="352" w:type="dxa"/>
        </w:trPr>
        <w:tc>
          <w:tcPr>
            <w:tcW w:w="640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38" w:type="dxa"/>
          </w:tcPr>
          <w:p w:rsidR="00F7712A" w:rsidRPr="002C6E4C" w:rsidRDefault="00F7712A" w:rsidP="00F7712A">
            <w:pPr>
              <w:tabs>
                <w:tab w:val="left" w:pos="3045"/>
                <w:tab w:val="left" w:pos="8931"/>
              </w:tabs>
              <w:rPr>
                <w:sz w:val="23"/>
                <w:szCs w:val="23"/>
              </w:rPr>
            </w:pPr>
            <w:r w:rsidRPr="004759E9">
              <w:rPr>
                <w:sz w:val="23"/>
                <w:szCs w:val="23"/>
              </w:rPr>
              <w:t xml:space="preserve">Муниципальное казенное </w:t>
            </w:r>
            <w:r>
              <w:rPr>
                <w:sz w:val="23"/>
                <w:szCs w:val="23"/>
              </w:rPr>
              <w:t>общеобразовательное учреждение «</w:t>
            </w:r>
            <w:proofErr w:type="spellStart"/>
            <w:r w:rsidRPr="004759E9">
              <w:rPr>
                <w:sz w:val="23"/>
                <w:szCs w:val="23"/>
              </w:rPr>
              <w:t>Ихальская</w:t>
            </w:r>
            <w:proofErr w:type="spellEnd"/>
            <w:r w:rsidRPr="004759E9">
              <w:rPr>
                <w:sz w:val="23"/>
                <w:szCs w:val="23"/>
              </w:rPr>
              <w:t xml:space="preserve"> средняя общеобразовательная школа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26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4759E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 w:rsidRPr="004759E9">
              <w:rPr>
                <w:sz w:val="23"/>
                <w:szCs w:val="23"/>
              </w:rPr>
              <w:t xml:space="preserve">. </w:t>
            </w:r>
            <w:proofErr w:type="spellStart"/>
            <w:r w:rsidRPr="004759E9">
              <w:rPr>
                <w:sz w:val="23"/>
                <w:szCs w:val="23"/>
              </w:rPr>
              <w:t>Ихала</w:t>
            </w:r>
            <w:proofErr w:type="spellEnd"/>
            <w:r w:rsidRPr="004759E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  <w:t>ул. Школьная, д. 1</w:t>
            </w:r>
            <w:r w:rsidRPr="004759E9">
              <w:rPr>
                <w:sz w:val="23"/>
                <w:szCs w:val="23"/>
              </w:rPr>
              <w:t>а</w:t>
            </w:r>
          </w:p>
        </w:tc>
        <w:tc>
          <w:tcPr>
            <w:tcW w:w="1198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3186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c>
          <w:tcPr>
            <w:tcW w:w="14850" w:type="dxa"/>
            <w:gridSpan w:val="8"/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Лоухский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c>
          <w:tcPr>
            <w:tcW w:w="640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7712A" w:rsidRPr="004D133D" w:rsidRDefault="00F7712A" w:rsidP="00F7712A">
            <w:pPr>
              <w:rPr>
                <w:sz w:val="23"/>
                <w:szCs w:val="23"/>
              </w:rPr>
            </w:pPr>
            <w:r w:rsidRPr="004D133D">
              <w:rPr>
                <w:sz w:val="23"/>
                <w:szCs w:val="23"/>
              </w:rPr>
              <w:t xml:space="preserve">Муниципальное бюджетное общеобразовательное учреждение </w:t>
            </w:r>
            <w:proofErr w:type="spellStart"/>
            <w:r w:rsidRPr="004D133D">
              <w:rPr>
                <w:sz w:val="23"/>
                <w:szCs w:val="23"/>
              </w:rPr>
              <w:t>Энгозерская</w:t>
            </w:r>
            <w:proofErr w:type="spellEnd"/>
            <w:r w:rsidRPr="004D133D">
              <w:rPr>
                <w:sz w:val="23"/>
                <w:szCs w:val="23"/>
              </w:rPr>
              <w:t xml:space="preserve"> средняя общеобразовательная школа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 w:rsidRPr="002C6E4C">
              <w:rPr>
                <w:sz w:val="23"/>
                <w:szCs w:val="23"/>
              </w:rPr>
              <w:t xml:space="preserve">. </w:t>
            </w:r>
            <w:proofErr w:type="spellStart"/>
            <w:r w:rsidRPr="004D133D">
              <w:rPr>
                <w:sz w:val="23"/>
                <w:szCs w:val="23"/>
              </w:rPr>
              <w:t>Энгозеро</w:t>
            </w:r>
            <w:proofErr w:type="spellEnd"/>
            <w:r w:rsidRPr="004D133D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</w:r>
            <w:r w:rsidRPr="004D133D">
              <w:rPr>
                <w:sz w:val="23"/>
                <w:szCs w:val="23"/>
              </w:rPr>
              <w:t>ул. Жигалова, д.</w:t>
            </w:r>
            <w:r>
              <w:rPr>
                <w:sz w:val="23"/>
                <w:szCs w:val="23"/>
              </w:rPr>
              <w:t xml:space="preserve"> </w:t>
            </w:r>
            <w:r w:rsidRPr="004D133D">
              <w:rPr>
                <w:sz w:val="23"/>
                <w:szCs w:val="23"/>
              </w:rPr>
              <w:t>1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  <w:p w:rsidR="00F7712A" w:rsidRPr="002C6E4C" w:rsidRDefault="00F7712A" w:rsidP="00F7712A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c>
          <w:tcPr>
            <w:tcW w:w="14850" w:type="dxa"/>
            <w:gridSpan w:val="8"/>
            <w:tcBorders>
              <w:top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Медвежьегорский муниципальный район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rPr>
          <w:gridAfter w:val="2"/>
          <w:wAfter w:w="713" w:type="dxa"/>
          <w:trHeight w:val="1575"/>
        </w:trPr>
        <w:tc>
          <w:tcPr>
            <w:tcW w:w="640" w:type="dxa"/>
            <w:noWrap/>
            <w:hideMark/>
          </w:tcPr>
          <w:p w:rsidR="00F7712A" w:rsidRPr="0060535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3238" w:type="dxa"/>
            <w:hideMark/>
          </w:tcPr>
          <w:p w:rsidR="00F7712A" w:rsidRPr="00605355" w:rsidRDefault="00A7055B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казе</w:t>
            </w:r>
            <w:r w:rsidR="00F7712A" w:rsidRPr="00D01071">
              <w:rPr>
                <w:color w:val="000000"/>
                <w:sz w:val="23"/>
                <w:szCs w:val="23"/>
              </w:rPr>
              <w:t xml:space="preserve">нное </w:t>
            </w:r>
            <w:r w:rsidR="00F7712A">
              <w:rPr>
                <w:color w:val="000000"/>
                <w:sz w:val="23"/>
                <w:szCs w:val="23"/>
              </w:rPr>
              <w:t>общеобразовательное учреждение «</w:t>
            </w:r>
            <w:proofErr w:type="spellStart"/>
            <w:r w:rsidR="00F7712A" w:rsidRPr="00D01071">
              <w:rPr>
                <w:color w:val="000000"/>
                <w:sz w:val="23"/>
                <w:szCs w:val="23"/>
              </w:rPr>
              <w:t>Челмужская</w:t>
            </w:r>
            <w:proofErr w:type="spellEnd"/>
            <w:r w:rsidR="00F7712A" w:rsidRPr="00D01071">
              <w:rPr>
                <w:color w:val="000000"/>
                <w:sz w:val="23"/>
                <w:szCs w:val="23"/>
              </w:rPr>
              <w:t xml:space="preserve"> средняя общеобразовательная школа</w:t>
            </w:r>
            <w:r w:rsidR="00F7712A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262" w:type="dxa"/>
            <w:hideMark/>
          </w:tcPr>
          <w:p w:rsidR="00F7712A" w:rsidRPr="0060535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дер.</w:t>
            </w:r>
            <w:r w:rsidRPr="00D01071">
              <w:rPr>
                <w:color w:val="000000"/>
                <w:sz w:val="23"/>
                <w:szCs w:val="23"/>
              </w:rPr>
              <w:t xml:space="preserve"> Челмужи, </w:t>
            </w:r>
            <w:r>
              <w:rPr>
                <w:color w:val="000000"/>
                <w:sz w:val="23"/>
                <w:szCs w:val="23"/>
              </w:rPr>
              <w:br/>
            </w:r>
            <w:r w:rsidRPr="00D01071">
              <w:rPr>
                <w:color w:val="000000"/>
                <w:sz w:val="23"/>
                <w:szCs w:val="23"/>
              </w:rPr>
              <w:t>ул. Гагарина,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01071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1198" w:type="dxa"/>
            <w:noWrap/>
            <w:hideMark/>
          </w:tcPr>
          <w:p w:rsidR="00F7712A" w:rsidRPr="0060535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3186" w:type="dxa"/>
            <w:noWrap/>
            <w:hideMark/>
          </w:tcPr>
          <w:p w:rsidR="00F7712A" w:rsidRPr="00605355" w:rsidRDefault="00F7712A" w:rsidP="00F7712A">
            <w:pPr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7712A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Муезерский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rPr>
          <w:gridAfter w:val="1"/>
          <w:wAfter w:w="352" w:type="dxa"/>
        </w:trPr>
        <w:tc>
          <w:tcPr>
            <w:tcW w:w="640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38" w:type="dxa"/>
          </w:tcPr>
          <w:p w:rsidR="00F7712A" w:rsidRPr="002C6E4C" w:rsidRDefault="00A7055B" w:rsidP="00F7712A">
            <w:pPr>
              <w:tabs>
                <w:tab w:val="left" w:pos="8931"/>
              </w:tabs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</w:t>
            </w:r>
            <w:r w:rsidR="00F7712A" w:rsidRPr="001C413E">
              <w:rPr>
                <w:sz w:val="23"/>
                <w:szCs w:val="23"/>
              </w:rPr>
              <w:t xml:space="preserve">нное общеобразовательное учреждение </w:t>
            </w:r>
            <w:proofErr w:type="spellStart"/>
            <w:r w:rsidR="00F7712A" w:rsidRPr="001C413E">
              <w:rPr>
                <w:sz w:val="23"/>
                <w:szCs w:val="23"/>
              </w:rPr>
              <w:t>Лендерская</w:t>
            </w:r>
            <w:proofErr w:type="spellEnd"/>
            <w:r w:rsidR="00F7712A" w:rsidRPr="001C413E">
              <w:rPr>
                <w:sz w:val="23"/>
                <w:szCs w:val="23"/>
              </w:rPr>
              <w:t xml:space="preserve"> средняя общеобразовательная школа</w:t>
            </w:r>
          </w:p>
        </w:tc>
        <w:tc>
          <w:tcPr>
            <w:tcW w:w="226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1C413E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 w:rsidRPr="001C413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1C413E">
              <w:rPr>
                <w:sz w:val="23"/>
                <w:szCs w:val="23"/>
              </w:rPr>
              <w:t xml:space="preserve">Лендеры, </w:t>
            </w:r>
            <w:r>
              <w:rPr>
                <w:sz w:val="23"/>
                <w:szCs w:val="23"/>
              </w:rPr>
              <w:br/>
            </w:r>
            <w:r w:rsidRPr="001C413E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1C413E">
              <w:rPr>
                <w:sz w:val="23"/>
                <w:szCs w:val="23"/>
              </w:rPr>
              <w:t>Первомайская</w:t>
            </w:r>
            <w:proofErr w:type="gramEnd"/>
            <w:r w:rsidRPr="001C413E">
              <w:rPr>
                <w:sz w:val="23"/>
                <w:szCs w:val="23"/>
              </w:rPr>
              <w:t xml:space="preserve">, </w:t>
            </w:r>
            <w:r w:rsidR="00A7055B">
              <w:rPr>
                <w:sz w:val="23"/>
                <w:szCs w:val="23"/>
              </w:rPr>
              <w:br/>
            </w:r>
            <w:r w:rsidRPr="001C413E">
              <w:rPr>
                <w:sz w:val="23"/>
                <w:szCs w:val="23"/>
              </w:rPr>
              <w:t>д.</w:t>
            </w:r>
            <w:r>
              <w:rPr>
                <w:sz w:val="23"/>
                <w:szCs w:val="23"/>
              </w:rPr>
              <w:t xml:space="preserve"> </w:t>
            </w:r>
            <w:r w:rsidRPr="001C413E">
              <w:rPr>
                <w:sz w:val="23"/>
                <w:szCs w:val="23"/>
              </w:rPr>
              <w:t>11</w:t>
            </w:r>
          </w:p>
        </w:tc>
        <w:tc>
          <w:tcPr>
            <w:tcW w:w="1198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3186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99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F7712A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F7712A" w:rsidRPr="002C6E4C" w:rsidRDefault="00F7712A" w:rsidP="00A1377A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Олонецкий</w:t>
            </w:r>
            <w:proofErr w:type="spellEnd"/>
            <w:r w:rsidRPr="002C6E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национальный муниципальный</w:t>
            </w:r>
            <w:r w:rsidRPr="002C6E4C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A7055B">
        <w:tc>
          <w:tcPr>
            <w:tcW w:w="640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</w:t>
            </w:r>
            <w:r>
              <w:rPr>
                <w:sz w:val="23"/>
                <w:szCs w:val="23"/>
              </w:rPr>
              <w:t xml:space="preserve">казенное </w:t>
            </w:r>
            <w:r w:rsidRPr="002C6E4C">
              <w:rPr>
                <w:sz w:val="23"/>
                <w:szCs w:val="23"/>
              </w:rPr>
              <w:t xml:space="preserve">общеобразовательное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ос</w:t>
            </w:r>
            <w:r w:rsidRPr="002C6E4C">
              <w:rPr>
                <w:sz w:val="23"/>
                <w:szCs w:val="23"/>
              </w:rPr>
              <w:t>. Ильинский,</w:t>
            </w:r>
            <w:r w:rsidRPr="002C6E4C">
              <w:rPr>
                <w:sz w:val="23"/>
                <w:szCs w:val="23"/>
              </w:rPr>
              <w:br/>
              <w:t>ул. Леселидзе, д. 57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</w:t>
            </w:r>
          </w:p>
        </w:tc>
        <w:tc>
          <w:tcPr>
            <w:tcW w:w="3186" w:type="dxa"/>
          </w:tcPr>
          <w:p w:rsidR="00F7712A" w:rsidRPr="001C413E" w:rsidRDefault="00F7712A" w:rsidP="00F7712A">
            <w:pPr>
              <w:tabs>
                <w:tab w:val="left" w:pos="8931"/>
              </w:tabs>
              <w:ind w:left="34"/>
              <w:jc w:val="both"/>
              <w:rPr>
                <w:sz w:val="23"/>
                <w:szCs w:val="23"/>
              </w:rPr>
            </w:pPr>
            <w:r w:rsidRPr="001C413E">
              <w:rPr>
                <w:rFonts w:eastAsia="Calibri"/>
                <w:sz w:val="23"/>
                <w:szCs w:val="23"/>
                <w:lang w:eastAsia="en-US"/>
              </w:rPr>
              <w:t>оснащение спортивным инвентарем и оборудованием  открыт</w:t>
            </w:r>
            <w:r>
              <w:rPr>
                <w:rFonts w:eastAsia="Calibri"/>
                <w:sz w:val="23"/>
                <w:szCs w:val="23"/>
                <w:lang w:eastAsia="en-US"/>
              </w:rPr>
              <w:t>ого</w:t>
            </w:r>
            <w:r w:rsidRPr="001C413E">
              <w:rPr>
                <w:rFonts w:eastAsia="Calibri"/>
                <w:sz w:val="23"/>
                <w:szCs w:val="23"/>
                <w:lang w:eastAsia="en-US"/>
              </w:rPr>
              <w:t xml:space="preserve"> плоскостн</w:t>
            </w:r>
            <w:r>
              <w:rPr>
                <w:rFonts w:eastAsia="Calibri"/>
                <w:sz w:val="23"/>
                <w:szCs w:val="23"/>
                <w:lang w:eastAsia="en-US"/>
              </w:rPr>
              <w:t>ого</w:t>
            </w:r>
            <w:r w:rsidRPr="001C413E">
              <w:rPr>
                <w:rFonts w:eastAsia="Calibri"/>
                <w:sz w:val="23"/>
                <w:szCs w:val="23"/>
                <w:lang w:eastAsia="en-US"/>
              </w:rPr>
              <w:t xml:space="preserve"> спортивн</w:t>
            </w:r>
            <w:r>
              <w:rPr>
                <w:rFonts w:eastAsia="Calibri"/>
                <w:sz w:val="23"/>
                <w:szCs w:val="23"/>
                <w:lang w:eastAsia="en-US"/>
              </w:rPr>
              <w:t>ого</w:t>
            </w:r>
            <w:r w:rsidRPr="001C413E">
              <w:rPr>
                <w:rFonts w:eastAsia="Calibri"/>
                <w:sz w:val="23"/>
                <w:szCs w:val="23"/>
                <w:lang w:eastAsia="en-US"/>
              </w:rPr>
              <w:t xml:space="preserve"> сооружени</w:t>
            </w:r>
            <w:r>
              <w:rPr>
                <w:rFonts w:eastAsia="Calibri"/>
                <w:sz w:val="23"/>
                <w:szCs w:val="23"/>
                <w:lang w:eastAsia="en-US"/>
              </w:rPr>
              <w:t>я</w:t>
            </w:r>
          </w:p>
        </w:tc>
        <w:tc>
          <w:tcPr>
            <w:tcW w:w="992" w:type="dxa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85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F7712A" w:rsidRDefault="00F7712A"/>
    <w:tbl>
      <w:tblPr>
        <w:tblStyle w:val="ac"/>
        <w:tblW w:w="14850" w:type="dxa"/>
        <w:tblLayout w:type="fixed"/>
        <w:tblLook w:val="04A0"/>
      </w:tblPr>
      <w:tblGrid>
        <w:gridCol w:w="562"/>
        <w:gridCol w:w="3316"/>
        <w:gridCol w:w="17"/>
        <w:gridCol w:w="10"/>
        <w:gridCol w:w="15"/>
        <w:gridCol w:w="2226"/>
        <w:gridCol w:w="12"/>
        <w:gridCol w:w="10"/>
        <w:gridCol w:w="20"/>
        <w:gridCol w:w="1150"/>
        <w:gridCol w:w="3194"/>
        <w:gridCol w:w="8"/>
        <w:gridCol w:w="10"/>
        <w:gridCol w:w="31"/>
        <w:gridCol w:w="947"/>
        <w:gridCol w:w="51"/>
        <w:gridCol w:w="1422"/>
        <w:gridCol w:w="1849"/>
      </w:tblGrid>
      <w:tr w:rsidR="00F7712A" w:rsidRPr="0051774C" w:rsidTr="00F6599A">
        <w:trPr>
          <w:trHeight w:val="192"/>
        </w:trPr>
        <w:tc>
          <w:tcPr>
            <w:tcW w:w="562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6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4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4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noWrap/>
          </w:tcPr>
          <w:p w:rsidR="00F7712A" w:rsidRPr="0051774C" w:rsidRDefault="00F7712A" w:rsidP="00F7712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</w:tr>
      <w:tr w:rsidR="00F7712A" w:rsidRPr="0051774C" w:rsidTr="00F6599A">
        <w:tc>
          <w:tcPr>
            <w:tcW w:w="14850" w:type="dxa"/>
            <w:gridSpan w:val="18"/>
          </w:tcPr>
          <w:p w:rsidR="00F7712A" w:rsidRPr="002C6E4C" w:rsidRDefault="00F7712A" w:rsidP="00F7712A">
            <w:pPr>
              <w:tabs>
                <w:tab w:val="left" w:pos="1205"/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Питкярантский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F7712A" w:rsidRPr="0051774C" w:rsidTr="00F6599A">
        <w:trPr>
          <w:trHeight w:val="1314"/>
        </w:trPr>
        <w:tc>
          <w:tcPr>
            <w:tcW w:w="562" w:type="dxa"/>
            <w:noWrap/>
            <w:hideMark/>
          </w:tcPr>
          <w:p w:rsidR="00F7712A" w:rsidRPr="0058264C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3316" w:type="dxa"/>
            <w:hideMark/>
          </w:tcPr>
          <w:p w:rsidR="00F7712A" w:rsidRDefault="00F7712A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9D1130">
              <w:rPr>
                <w:color w:val="000000"/>
                <w:sz w:val="23"/>
                <w:szCs w:val="23"/>
              </w:rPr>
              <w:t xml:space="preserve">униципальное </w:t>
            </w:r>
            <w:r>
              <w:rPr>
                <w:color w:val="000000"/>
                <w:sz w:val="23"/>
                <w:szCs w:val="23"/>
              </w:rPr>
              <w:t>общеобразовательное учреждение О</w:t>
            </w:r>
            <w:r w:rsidRPr="009D1130">
              <w:rPr>
                <w:color w:val="000000"/>
                <w:sz w:val="23"/>
                <w:szCs w:val="23"/>
              </w:rPr>
              <w:t xml:space="preserve">сновная общеобразовательная школа </w:t>
            </w:r>
            <w:r>
              <w:rPr>
                <w:color w:val="000000"/>
                <w:sz w:val="23"/>
                <w:szCs w:val="23"/>
              </w:rPr>
              <w:br/>
            </w:r>
            <w:r w:rsidRPr="009D1130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9D1130">
              <w:rPr>
                <w:color w:val="000000"/>
                <w:sz w:val="23"/>
                <w:szCs w:val="23"/>
              </w:rPr>
              <w:t>Ряймяля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Питкярантского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 Республики Карелия</w:t>
            </w:r>
          </w:p>
          <w:p w:rsidR="00F7712A" w:rsidRPr="0058264C" w:rsidRDefault="00F7712A" w:rsidP="00F771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4"/>
            <w:hideMark/>
          </w:tcPr>
          <w:p w:rsidR="00F7712A" w:rsidRPr="0058264C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9D1130">
              <w:rPr>
                <w:color w:val="000000"/>
                <w:sz w:val="23"/>
                <w:szCs w:val="23"/>
              </w:rPr>
              <w:t>д</w:t>
            </w:r>
            <w:r>
              <w:rPr>
                <w:color w:val="000000"/>
                <w:sz w:val="23"/>
                <w:szCs w:val="23"/>
              </w:rPr>
              <w:t>ер</w:t>
            </w:r>
            <w:r w:rsidRPr="009D1130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D1130">
              <w:rPr>
                <w:color w:val="000000"/>
                <w:sz w:val="23"/>
                <w:szCs w:val="23"/>
              </w:rPr>
              <w:t>Ряймяля</w:t>
            </w:r>
            <w:proofErr w:type="spellEnd"/>
            <w:r w:rsidRPr="009D1130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Pr="009D1130">
              <w:rPr>
                <w:color w:val="000000"/>
                <w:sz w:val="23"/>
                <w:szCs w:val="23"/>
              </w:rPr>
              <w:t>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D1130">
              <w:rPr>
                <w:color w:val="000000"/>
                <w:sz w:val="23"/>
                <w:szCs w:val="23"/>
              </w:rPr>
              <w:t>Советская</w:t>
            </w:r>
            <w:proofErr w:type="gramStart"/>
            <w:r w:rsidRPr="009D1130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9D1130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9D1130">
              <w:rPr>
                <w:color w:val="000000"/>
                <w:sz w:val="23"/>
                <w:szCs w:val="23"/>
              </w:rPr>
              <w:t>д</w:t>
            </w:r>
            <w:proofErr w:type="gramEnd"/>
            <w:r w:rsidRPr="009D1130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D1130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92" w:type="dxa"/>
            <w:gridSpan w:val="4"/>
            <w:noWrap/>
            <w:hideMark/>
          </w:tcPr>
          <w:p w:rsidR="00F7712A" w:rsidRPr="0058264C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3194" w:type="dxa"/>
            <w:noWrap/>
            <w:hideMark/>
          </w:tcPr>
          <w:p w:rsidR="00F7712A" w:rsidRPr="0058264C" w:rsidRDefault="00F7712A" w:rsidP="00F7712A">
            <w:pPr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6" w:type="dxa"/>
            <w:gridSpan w:val="4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73" w:type="dxa"/>
            <w:gridSpan w:val="2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6599A">
        <w:tc>
          <w:tcPr>
            <w:tcW w:w="14850" w:type="dxa"/>
            <w:gridSpan w:val="18"/>
          </w:tcPr>
          <w:p w:rsidR="00F7712A" w:rsidRPr="002C6E4C" w:rsidRDefault="00F7712A" w:rsidP="00F7712A">
            <w:pPr>
              <w:tabs>
                <w:tab w:val="left" w:pos="1205"/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Прионежский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F7712A" w:rsidRPr="0051774C" w:rsidTr="00F6599A">
        <w:trPr>
          <w:trHeight w:val="1252"/>
        </w:trPr>
        <w:tc>
          <w:tcPr>
            <w:tcW w:w="562" w:type="dxa"/>
            <w:noWrap/>
            <w:hideMark/>
          </w:tcPr>
          <w:p w:rsidR="00F7712A" w:rsidRPr="00887159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3333" w:type="dxa"/>
            <w:gridSpan w:val="2"/>
            <w:hideMark/>
          </w:tcPr>
          <w:p w:rsidR="00F7712A" w:rsidRDefault="00F7712A" w:rsidP="00F7712A">
            <w:pPr>
              <w:rPr>
                <w:color w:val="000000"/>
                <w:sz w:val="23"/>
                <w:szCs w:val="23"/>
              </w:rPr>
            </w:pPr>
            <w:r w:rsidRPr="00CD225F">
              <w:rPr>
                <w:color w:val="000000"/>
                <w:sz w:val="23"/>
                <w:szCs w:val="23"/>
              </w:rPr>
              <w:t xml:space="preserve">Муниципальное </w:t>
            </w:r>
            <w:r>
              <w:rPr>
                <w:color w:val="000000"/>
                <w:sz w:val="23"/>
                <w:szCs w:val="23"/>
              </w:rPr>
              <w:t>общеобразовательное учреждение «</w:t>
            </w:r>
            <w:proofErr w:type="spellStart"/>
            <w:r w:rsidRPr="00CD225F">
              <w:rPr>
                <w:color w:val="000000"/>
                <w:sz w:val="23"/>
                <w:szCs w:val="23"/>
              </w:rPr>
              <w:t>Нововилговская</w:t>
            </w:r>
            <w:proofErr w:type="spellEnd"/>
            <w:r w:rsidRPr="00CD225F">
              <w:rPr>
                <w:color w:val="000000"/>
                <w:sz w:val="23"/>
                <w:szCs w:val="23"/>
              </w:rPr>
              <w:t xml:space="preserve"> средн</w:t>
            </w:r>
            <w:r>
              <w:rPr>
                <w:color w:val="000000"/>
                <w:sz w:val="23"/>
                <w:szCs w:val="23"/>
              </w:rPr>
              <w:t>яя общеобразовательная школа №3»</w:t>
            </w:r>
          </w:p>
          <w:p w:rsidR="00F7712A" w:rsidRPr="00887159" w:rsidRDefault="00F7712A" w:rsidP="00F771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3" w:type="dxa"/>
            <w:gridSpan w:val="4"/>
            <w:hideMark/>
          </w:tcPr>
          <w:p w:rsidR="00F7712A" w:rsidRPr="00887159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CD225F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ос</w:t>
            </w:r>
            <w:r w:rsidRPr="00CD225F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D225F">
              <w:rPr>
                <w:color w:val="000000"/>
                <w:sz w:val="23"/>
                <w:szCs w:val="23"/>
              </w:rPr>
              <w:t>Новая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225F">
              <w:rPr>
                <w:color w:val="000000"/>
                <w:sz w:val="23"/>
                <w:szCs w:val="23"/>
              </w:rPr>
              <w:t>Вилга</w:t>
            </w:r>
            <w:proofErr w:type="spellEnd"/>
            <w:r w:rsidRPr="00CD225F">
              <w:rPr>
                <w:color w:val="000000"/>
                <w:sz w:val="23"/>
                <w:szCs w:val="23"/>
              </w:rPr>
              <w:t>, 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D225F">
              <w:rPr>
                <w:color w:val="000000"/>
                <w:sz w:val="23"/>
                <w:szCs w:val="23"/>
              </w:rPr>
              <w:t>Школьная,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D225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80" w:type="dxa"/>
            <w:gridSpan w:val="3"/>
            <w:noWrap/>
            <w:hideMark/>
          </w:tcPr>
          <w:p w:rsidR="00F7712A" w:rsidRPr="00887159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239</w:t>
            </w:r>
          </w:p>
        </w:tc>
        <w:tc>
          <w:tcPr>
            <w:tcW w:w="3202" w:type="dxa"/>
            <w:gridSpan w:val="2"/>
            <w:noWrap/>
            <w:hideMark/>
          </w:tcPr>
          <w:p w:rsidR="00F7712A" w:rsidRPr="00887159" w:rsidRDefault="00F7712A" w:rsidP="00F7712A">
            <w:pPr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88" w:type="dxa"/>
            <w:gridSpan w:val="3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73" w:type="dxa"/>
            <w:gridSpan w:val="2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6599A">
        <w:tc>
          <w:tcPr>
            <w:tcW w:w="14850" w:type="dxa"/>
            <w:gridSpan w:val="18"/>
          </w:tcPr>
          <w:p w:rsidR="00F7712A" w:rsidRPr="002C6E4C" w:rsidRDefault="00F7712A" w:rsidP="00F7712A">
            <w:pPr>
              <w:tabs>
                <w:tab w:val="left" w:pos="8931"/>
              </w:tabs>
              <w:ind w:right="42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Пряжинский</w:t>
            </w:r>
            <w:proofErr w:type="spellEnd"/>
            <w:r w:rsidRPr="002C6E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национальный муниципальный</w:t>
            </w:r>
            <w:r w:rsidRPr="002C6E4C">
              <w:rPr>
                <w:sz w:val="23"/>
                <w:szCs w:val="23"/>
              </w:rPr>
              <w:t xml:space="preserve"> район</w:t>
            </w:r>
          </w:p>
        </w:tc>
      </w:tr>
      <w:tr w:rsidR="00F7712A" w:rsidRPr="0051774C" w:rsidTr="00F6599A">
        <w:tc>
          <w:tcPr>
            <w:tcW w:w="562" w:type="dxa"/>
            <w:tcBorders>
              <w:bottom w:val="nil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343" w:type="dxa"/>
            <w:gridSpan w:val="3"/>
            <w:tcBorders>
              <w:bottom w:val="nil"/>
            </w:tcBorders>
          </w:tcPr>
          <w:p w:rsidR="00F7712A" w:rsidRPr="008052F3" w:rsidRDefault="00F7712A" w:rsidP="00F7712A">
            <w:pPr>
              <w:rPr>
                <w:sz w:val="23"/>
                <w:szCs w:val="23"/>
              </w:rPr>
            </w:pPr>
            <w:r w:rsidRPr="008052F3">
              <w:rPr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proofErr w:type="spellStart"/>
            <w:r w:rsidRPr="008052F3">
              <w:rPr>
                <w:sz w:val="23"/>
                <w:szCs w:val="23"/>
              </w:rPr>
              <w:t>Ведлозерская</w:t>
            </w:r>
            <w:proofErr w:type="spellEnd"/>
            <w:r w:rsidRPr="008052F3">
              <w:rPr>
                <w:sz w:val="23"/>
                <w:szCs w:val="23"/>
              </w:rPr>
              <w:t xml:space="preserve"> средняя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Пряжин</w:t>
            </w:r>
            <w:r w:rsidR="00A7055B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нацио</w:t>
            </w:r>
            <w:r w:rsidR="00A7055B">
              <w:rPr>
                <w:sz w:val="23"/>
                <w:szCs w:val="23"/>
              </w:rPr>
              <w:t>-наль</w:t>
            </w:r>
            <w:r>
              <w:rPr>
                <w:sz w:val="23"/>
                <w:szCs w:val="23"/>
              </w:rPr>
              <w:t>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263" w:type="dxa"/>
            <w:gridSpan w:val="4"/>
            <w:tcBorders>
              <w:bottom w:val="nil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8052F3">
              <w:rPr>
                <w:sz w:val="23"/>
                <w:szCs w:val="23"/>
              </w:rPr>
              <w:t xml:space="preserve">с. </w:t>
            </w:r>
            <w:proofErr w:type="spellStart"/>
            <w:r w:rsidRPr="008052F3">
              <w:rPr>
                <w:sz w:val="23"/>
                <w:szCs w:val="23"/>
              </w:rPr>
              <w:t>Ведлозеро</w:t>
            </w:r>
            <w:proofErr w:type="spellEnd"/>
            <w:r w:rsidRPr="008052F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br/>
            </w:r>
            <w:r w:rsidRPr="008052F3">
              <w:rPr>
                <w:sz w:val="23"/>
                <w:szCs w:val="23"/>
              </w:rPr>
              <w:t xml:space="preserve">ул. Школьная, д </w:t>
            </w:r>
            <w:r>
              <w:rPr>
                <w:sz w:val="23"/>
                <w:szCs w:val="23"/>
              </w:rPr>
              <w:t xml:space="preserve"> </w:t>
            </w:r>
            <w:r w:rsidRPr="008052F3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3212" w:type="dxa"/>
            <w:gridSpan w:val="3"/>
          </w:tcPr>
          <w:p w:rsidR="00F7712A" w:rsidRPr="002C6E4C" w:rsidRDefault="00F7712A" w:rsidP="00F7712A">
            <w:pPr>
              <w:tabs>
                <w:tab w:val="left" w:pos="8931"/>
              </w:tabs>
              <w:ind w:right="-108"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029" w:type="dxa"/>
            <w:gridSpan w:val="3"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22" w:type="dxa"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6599A">
        <w:tc>
          <w:tcPr>
            <w:tcW w:w="14850" w:type="dxa"/>
            <w:gridSpan w:val="18"/>
            <w:tcBorders>
              <w:top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left="-25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ППудожский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C6E4C">
              <w:rPr>
                <w:sz w:val="23"/>
                <w:szCs w:val="23"/>
              </w:rPr>
              <w:t>мунципальный</w:t>
            </w:r>
            <w:proofErr w:type="spellEnd"/>
            <w:r w:rsidRPr="002C6E4C">
              <w:rPr>
                <w:sz w:val="23"/>
                <w:szCs w:val="23"/>
              </w:rPr>
              <w:t xml:space="preserve"> район</w:t>
            </w:r>
          </w:p>
        </w:tc>
      </w:tr>
      <w:tr w:rsidR="00F7712A" w:rsidRPr="0051774C" w:rsidTr="00F6599A">
        <w:trPr>
          <w:trHeight w:val="1733"/>
        </w:trPr>
        <w:tc>
          <w:tcPr>
            <w:tcW w:w="562" w:type="dxa"/>
            <w:noWrap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3358" w:type="dxa"/>
            <w:gridSpan w:val="4"/>
            <w:hideMark/>
          </w:tcPr>
          <w:p w:rsidR="00F7712A" w:rsidRPr="00121230" w:rsidRDefault="00F7712A" w:rsidP="00F7712A">
            <w:pPr>
              <w:rPr>
                <w:color w:val="000000"/>
                <w:sz w:val="23"/>
                <w:szCs w:val="23"/>
              </w:rPr>
            </w:pPr>
            <w:r w:rsidRPr="009D1130">
              <w:rPr>
                <w:color w:val="000000"/>
                <w:sz w:val="23"/>
                <w:szCs w:val="23"/>
              </w:rPr>
              <w:t xml:space="preserve">Муниципальное казенное </w:t>
            </w:r>
            <w:r>
              <w:rPr>
                <w:color w:val="000000"/>
                <w:sz w:val="23"/>
                <w:szCs w:val="23"/>
              </w:rPr>
              <w:t>общеобразовательное учреждение «</w:t>
            </w:r>
            <w:r w:rsidRPr="009D1130">
              <w:rPr>
                <w:color w:val="000000"/>
                <w:sz w:val="23"/>
                <w:szCs w:val="23"/>
              </w:rPr>
              <w:t>Средня</w:t>
            </w:r>
            <w:r w:rsidR="00A7055B">
              <w:rPr>
                <w:color w:val="000000"/>
                <w:sz w:val="23"/>
                <w:szCs w:val="23"/>
              </w:rPr>
              <w:t>я общеобразовательная школа посе</w:t>
            </w:r>
            <w:r w:rsidRPr="009D1130">
              <w:rPr>
                <w:color w:val="000000"/>
                <w:sz w:val="23"/>
                <w:szCs w:val="23"/>
              </w:rPr>
              <w:t>лка Кривцы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Пудожского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муниципального района Республики Карелия»</w:t>
            </w:r>
          </w:p>
        </w:tc>
        <w:tc>
          <w:tcPr>
            <w:tcW w:w="2268" w:type="dxa"/>
            <w:gridSpan w:val="4"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9D1130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ос</w:t>
            </w:r>
            <w:r w:rsidRPr="009D1130">
              <w:rPr>
                <w:color w:val="000000"/>
                <w:sz w:val="23"/>
                <w:szCs w:val="23"/>
              </w:rPr>
              <w:t xml:space="preserve">. Кривцы, </w:t>
            </w:r>
            <w:r>
              <w:rPr>
                <w:color w:val="000000"/>
                <w:sz w:val="23"/>
                <w:szCs w:val="23"/>
              </w:rPr>
              <w:br/>
            </w:r>
            <w:r w:rsidRPr="009D1130">
              <w:rPr>
                <w:color w:val="000000"/>
                <w:sz w:val="23"/>
                <w:szCs w:val="23"/>
              </w:rPr>
              <w:t>ул. Гагарина, д. 2</w:t>
            </w:r>
          </w:p>
        </w:tc>
        <w:tc>
          <w:tcPr>
            <w:tcW w:w="1150" w:type="dxa"/>
            <w:noWrap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3243" w:type="dxa"/>
            <w:gridSpan w:val="4"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8"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998" w:type="dxa"/>
            <w:gridSpan w:val="2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22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</w:tbl>
    <w:p w:rsidR="00F6599A" w:rsidRDefault="00F6599A"/>
    <w:tbl>
      <w:tblPr>
        <w:tblStyle w:val="ac"/>
        <w:tblW w:w="15086" w:type="dxa"/>
        <w:tblLayout w:type="fixed"/>
        <w:tblLook w:val="04A0"/>
      </w:tblPr>
      <w:tblGrid>
        <w:gridCol w:w="562"/>
        <w:gridCol w:w="3358"/>
        <w:gridCol w:w="14"/>
        <w:gridCol w:w="2254"/>
        <w:gridCol w:w="14"/>
        <w:gridCol w:w="1136"/>
        <w:gridCol w:w="3243"/>
        <w:gridCol w:w="9"/>
        <w:gridCol w:w="989"/>
        <w:gridCol w:w="1422"/>
        <w:gridCol w:w="1849"/>
        <w:gridCol w:w="236"/>
      </w:tblGrid>
      <w:tr w:rsidR="00F7712A" w:rsidRPr="0051774C" w:rsidTr="003F34AA">
        <w:trPr>
          <w:gridAfter w:val="1"/>
          <w:wAfter w:w="236" w:type="dxa"/>
          <w:trHeight w:val="320"/>
        </w:trPr>
        <w:tc>
          <w:tcPr>
            <w:tcW w:w="562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58" w:type="dxa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gridSpan w:val="2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243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noWrap/>
          </w:tcPr>
          <w:p w:rsidR="00F7712A" w:rsidRPr="0051774C" w:rsidRDefault="00F7712A" w:rsidP="00F7712A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noWrap/>
          </w:tcPr>
          <w:p w:rsidR="00F7712A" w:rsidRPr="0051774C" w:rsidRDefault="00F7712A" w:rsidP="00F7712A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</w:tr>
      <w:tr w:rsidR="00F7712A" w:rsidRPr="0051774C" w:rsidTr="00F7712A">
        <w:tc>
          <w:tcPr>
            <w:tcW w:w="14850" w:type="dxa"/>
            <w:gridSpan w:val="11"/>
            <w:tcBorders>
              <w:top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4320"/>
                <w:tab w:val="left" w:pos="8931"/>
              </w:tabs>
              <w:ind w:right="-10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Сортавальский муниципальный район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3F34AA">
        <w:trPr>
          <w:gridAfter w:val="1"/>
          <w:wAfter w:w="236" w:type="dxa"/>
          <w:trHeight w:val="1845"/>
        </w:trPr>
        <w:tc>
          <w:tcPr>
            <w:tcW w:w="562" w:type="dxa"/>
            <w:noWrap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3358" w:type="dxa"/>
            <w:hideMark/>
          </w:tcPr>
          <w:p w:rsidR="00F7712A" w:rsidRPr="00121230" w:rsidRDefault="00A7055B" w:rsidP="00A1377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Муниципальное казе</w:t>
            </w:r>
            <w:r w:rsidR="00F7712A" w:rsidRPr="004759E9">
              <w:rPr>
                <w:color w:val="000000"/>
                <w:sz w:val="23"/>
                <w:szCs w:val="23"/>
              </w:rPr>
              <w:t xml:space="preserve">нное общеобразовательное учреждение Сортавальского муниципального района Республики Карелия </w:t>
            </w:r>
            <w:proofErr w:type="spellStart"/>
            <w:r w:rsidR="00F7712A" w:rsidRPr="004759E9">
              <w:rPr>
                <w:color w:val="000000"/>
                <w:sz w:val="23"/>
                <w:szCs w:val="23"/>
              </w:rPr>
              <w:t>Рускеальская</w:t>
            </w:r>
            <w:proofErr w:type="spellEnd"/>
            <w:r w:rsidR="00F7712A" w:rsidRPr="004759E9">
              <w:rPr>
                <w:color w:val="000000"/>
                <w:sz w:val="23"/>
                <w:szCs w:val="23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gridSpan w:val="2"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4759E9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ос</w:t>
            </w:r>
            <w:r w:rsidRPr="004759E9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759E9">
              <w:rPr>
                <w:color w:val="000000"/>
                <w:sz w:val="23"/>
                <w:szCs w:val="23"/>
              </w:rPr>
              <w:t>Рускеала</w:t>
            </w:r>
            <w:proofErr w:type="spellEnd"/>
            <w:r w:rsidRPr="004759E9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Pr="004759E9">
              <w:rPr>
                <w:color w:val="000000"/>
                <w:sz w:val="23"/>
                <w:szCs w:val="23"/>
              </w:rPr>
              <w:t>ул. Школьная,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759E9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150" w:type="dxa"/>
            <w:gridSpan w:val="2"/>
            <w:noWrap/>
            <w:hideMark/>
          </w:tcPr>
          <w:p w:rsidR="00F7712A" w:rsidRPr="00121230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3243" w:type="dxa"/>
            <w:noWrap/>
            <w:hideMark/>
          </w:tcPr>
          <w:p w:rsidR="00F7712A" w:rsidRPr="00121230" w:rsidRDefault="00F7712A" w:rsidP="00F7712A">
            <w:pPr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98" w:type="dxa"/>
            <w:gridSpan w:val="2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22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7712A">
        <w:tc>
          <w:tcPr>
            <w:tcW w:w="14850" w:type="dxa"/>
            <w:gridSpan w:val="11"/>
            <w:tcBorders>
              <w:top w:val="single" w:sz="4" w:space="0" w:color="auto"/>
            </w:tcBorders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Сегежский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C6E4C">
              <w:rPr>
                <w:sz w:val="23"/>
                <w:szCs w:val="23"/>
              </w:rPr>
              <w:t>мунципальный</w:t>
            </w:r>
            <w:proofErr w:type="spellEnd"/>
            <w:r w:rsidRPr="002C6E4C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7712A" w:rsidRPr="0051774C" w:rsidRDefault="00F7712A" w:rsidP="00F7712A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F7712A" w:rsidRPr="0051774C" w:rsidTr="003F34AA">
        <w:trPr>
          <w:gridAfter w:val="1"/>
          <w:wAfter w:w="236" w:type="dxa"/>
          <w:trHeight w:val="1575"/>
        </w:trPr>
        <w:tc>
          <w:tcPr>
            <w:tcW w:w="562" w:type="dxa"/>
            <w:noWrap/>
            <w:hideMark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3372" w:type="dxa"/>
            <w:gridSpan w:val="2"/>
            <w:hideMark/>
          </w:tcPr>
          <w:p w:rsidR="00F7712A" w:rsidRPr="008118D5" w:rsidRDefault="00F7712A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A47FA5">
              <w:rPr>
                <w:color w:val="000000"/>
                <w:sz w:val="23"/>
                <w:szCs w:val="23"/>
              </w:rPr>
              <w:t xml:space="preserve">униципальное казенное общеобразовательное учреждение Средняя общеобразовательная школа </w:t>
            </w:r>
            <w:r>
              <w:rPr>
                <w:color w:val="000000"/>
                <w:sz w:val="23"/>
                <w:szCs w:val="23"/>
              </w:rPr>
              <w:br/>
            </w:r>
            <w:r w:rsidRPr="00A47FA5">
              <w:rPr>
                <w:color w:val="000000"/>
                <w:sz w:val="23"/>
                <w:szCs w:val="23"/>
              </w:rPr>
              <w:t>п. Валдай</w:t>
            </w:r>
          </w:p>
        </w:tc>
        <w:tc>
          <w:tcPr>
            <w:tcW w:w="2268" w:type="dxa"/>
            <w:gridSpan w:val="2"/>
            <w:hideMark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A47FA5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ос</w:t>
            </w:r>
            <w:r w:rsidRPr="00A47FA5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47FA5">
              <w:rPr>
                <w:color w:val="000000"/>
                <w:sz w:val="23"/>
                <w:szCs w:val="23"/>
              </w:rPr>
              <w:t xml:space="preserve">Валдай, </w:t>
            </w:r>
            <w:r>
              <w:rPr>
                <w:color w:val="000000"/>
                <w:sz w:val="23"/>
                <w:szCs w:val="23"/>
              </w:rPr>
              <w:br/>
            </w:r>
            <w:r w:rsidRPr="00A47FA5">
              <w:rPr>
                <w:color w:val="000000"/>
                <w:sz w:val="23"/>
                <w:szCs w:val="23"/>
              </w:rPr>
              <w:t>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A47FA5">
              <w:rPr>
                <w:color w:val="000000"/>
                <w:sz w:val="23"/>
                <w:szCs w:val="23"/>
              </w:rPr>
              <w:t>Строительная</w:t>
            </w:r>
            <w:proofErr w:type="gramEnd"/>
            <w:r w:rsidRPr="00A47FA5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Pr="00A47FA5">
              <w:rPr>
                <w:color w:val="000000"/>
                <w:sz w:val="23"/>
                <w:szCs w:val="23"/>
              </w:rPr>
              <w:t>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47F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</w:t>
            </w:r>
          </w:p>
        </w:tc>
        <w:tc>
          <w:tcPr>
            <w:tcW w:w="3252" w:type="dxa"/>
            <w:gridSpan w:val="2"/>
            <w:noWrap/>
            <w:hideMark/>
          </w:tcPr>
          <w:p w:rsidR="00F7712A" w:rsidRPr="008118D5" w:rsidRDefault="00F7712A" w:rsidP="00F7712A">
            <w:pPr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8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22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  <w:hideMark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F7712A">
        <w:trPr>
          <w:gridAfter w:val="1"/>
          <w:wAfter w:w="236" w:type="dxa"/>
          <w:trHeight w:val="365"/>
        </w:trPr>
        <w:tc>
          <w:tcPr>
            <w:tcW w:w="14850" w:type="dxa"/>
            <w:gridSpan w:val="11"/>
            <w:noWrap/>
          </w:tcPr>
          <w:p w:rsidR="00F7712A" w:rsidRDefault="00F7712A" w:rsidP="00F7712A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Суоярвский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F7712A" w:rsidRPr="0051774C" w:rsidTr="003F34AA">
        <w:trPr>
          <w:gridAfter w:val="1"/>
          <w:wAfter w:w="236" w:type="dxa"/>
          <w:trHeight w:val="1575"/>
        </w:trPr>
        <w:tc>
          <w:tcPr>
            <w:tcW w:w="562" w:type="dxa"/>
            <w:noWrap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3372" w:type="dxa"/>
            <w:gridSpan w:val="2"/>
          </w:tcPr>
          <w:p w:rsidR="00F7712A" w:rsidRPr="008118D5" w:rsidRDefault="00F7712A" w:rsidP="00F7712A">
            <w:pPr>
              <w:rPr>
                <w:color w:val="000000"/>
                <w:sz w:val="23"/>
                <w:szCs w:val="23"/>
              </w:rPr>
            </w:pPr>
            <w:r w:rsidRPr="0061609B">
              <w:rPr>
                <w:color w:val="000000"/>
                <w:sz w:val="23"/>
                <w:szCs w:val="23"/>
              </w:rPr>
              <w:t xml:space="preserve">Муниципальное общеобразовательное учреждение </w:t>
            </w:r>
            <w:proofErr w:type="spellStart"/>
            <w:r w:rsidRPr="0061609B">
              <w:rPr>
                <w:color w:val="000000"/>
                <w:sz w:val="23"/>
                <w:szCs w:val="23"/>
              </w:rPr>
              <w:t>Найстенъярвская</w:t>
            </w:r>
            <w:proofErr w:type="spellEnd"/>
            <w:r w:rsidRPr="0061609B">
              <w:rPr>
                <w:color w:val="000000"/>
                <w:sz w:val="23"/>
                <w:szCs w:val="23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gridSpan w:val="2"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 w:rsidRPr="0061609B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ос</w:t>
            </w:r>
            <w:r w:rsidRPr="0061609B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1609B">
              <w:rPr>
                <w:color w:val="000000"/>
                <w:sz w:val="23"/>
                <w:szCs w:val="23"/>
              </w:rPr>
              <w:t>Найстенъярви</w:t>
            </w:r>
            <w:proofErr w:type="spellEnd"/>
            <w:r w:rsidRPr="0061609B">
              <w:rPr>
                <w:color w:val="000000"/>
                <w:sz w:val="23"/>
                <w:szCs w:val="23"/>
              </w:rPr>
              <w:t>, ул.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1609B">
              <w:rPr>
                <w:color w:val="000000"/>
                <w:sz w:val="23"/>
                <w:szCs w:val="23"/>
              </w:rPr>
              <w:t>Ленина, 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1609B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136" w:type="dxa"/>
            <w:noWrap/>
          </w:tcPr>
          <w:p w:rsidR="00F7712A" w:rsidRPr="008118D5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137</w:t>
            </w:r>
          </w:p>
        </w:tc>
        <w:tc>
          <w:tcPr>
            <w:tcW w:w="3252" w:type="dxa"/>
            <w:gridSpan w:val="2"/>
            <w:noWrap/>
          </w:tcPr>
          <w:p w:rsidR="00F7712A" w:rsidRPr="008118D5" w:rsidRDefault="00F7712A" w:rsidP="00F7712A">
            <w:pPr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989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22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050</w:t>
            </w:r>
            <w:r w:rsidRPr="002C6E4C">
              <w:rPr>
                <w:sz w:val="23"/>
                <w:szCs w:val="23"/>
              </w:rPr>
              <w:t>,0</w:t>
            </w:r>
          </w:p>
        </w:tc>
        <w:tc>
          <w:tcPr>
            <w:tcW w:w="1849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450,0</w:t>
            </w:r>
          </w:p>
        </w:tc>
      </w:tr>
      <w:tr w:rsidR="00F7712A" w:rsidRPr="0051774C" w:rsidTr="003F34AA">
        <w:trPr>
          <w:gridAfter w:val="1"/>
          <w:wAfter w:w="236" w:type="dxa"/>
          <w:trHeight w:val="261"/>
        </w:trPr>
        <w:tc>
          <w:tcPr>
            <w:tcW w:w="562" w:type="dxa"/>
            <w:noWrap/>
          </w:tcPr>
          <w:p w:rsidR="00F7712A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72" w:type="dxa"/>
            <w:gridSpan w:val="2"/>
          </w:tcPr>
          <w:p w:rsidR="00F7712A" w:rsidRPr="0061609B" w:rsidRDefault="00F7712A" w:rsidP="00F7712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gridSpan w:val="2"/>
          </w:tcPr>
          <w:p w:rsidR="00F7712A" w:rsidRPr="0061609B" w:rsidRDefault="00F7712A" w:rsidP="00F771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6" w:type="dxa"/>
            <w:noWrap/>
          </w:tcPr>
          <w:p w:rsidR="00F7712A" w:rsidRDefault="00F7712A" w:rsidP="00F771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2 230</w:t>
            </w:r>
          </w:p>
        </w:tc>
        <w:tc>
          <w:tcPr>
            <w:tcW w:w="3252" w:type="dxa"/>
            <w:gridSpan w:val="2"/>
            <w:noWrap/>
          </w:tcPr>
          <w:p w:rsidR="00F7712A" w:rsidRPr="008118D5" w:rsidRDefault="00F7712A" w:rsidP="00F771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24 000,0</w:t>
            </w:r>
          </w:p>
        </w:tc>
        <w:tc>
          <w:tcPr>
            <w:tcW w:w="1422" w:type="dxa"/>
            <w:noWrap/>
          </w:tcPr>
          <w:p w:rsidR="00F7712A" w:rsidRPr="002C6E4C" w:rsidRDefault="00F7712A" w:rsidP="00F7712A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16 800,0</w:t>
            </w:r>
          </w:p>
        </w:tc>
        <w:tc>
          <w:tcPr>
            <w:tcW w:w="1849" w:type="dxa"/>
            <w:noWrap/>
          </w:tcPr>
          <w:p w:rsidR="00F7712A" w:rsidRDefault="00F7712A" w:rsidP="00F7712A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7 200,0</w:t>
            </w:r>
          </w:p>
        </w:tc>
      </w:tr>
    </w:tbl>
    <w:p w:rsidR="00A1377A" w:rsidRPr="0051774C" w:rsidRDefault="00A1377A" w:rsidP="00A1377A">
      <w:pPr>
        <w:tabs>
          <w:tab w:val="left" w:pos="8931"/>
        </w:tabs>
        <w:ind w:right="424"/>
        <w:rPr>
          <w:sz w:val="24"/>
          <w:szCs w:val="24"/>
        </w:rPr>
      </w:pPr>
    </w:p>
    <w:p w:rsidR="00A1377A" w:rsidRDefault="00F7712A" w:rsidP="00F7712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A1377A" w:rsidRPr="00FE1D19" w:rsidRDefault="00A1377A" w:rsidP="00A1377A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sectPr w:rsidR="00A1377A" w:rsidRPr="00FE1D19" w:rsidSect="003F34AA">
      <w:pgSz w:w="16838" w:h="11906" w:orient="landscape"/>
      <w:pgMar w:top="1701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2A" w:rsidRDefault="00F7712A">
      <w:r>
        <w:separator/>
      </w:r>
    </w:p>
  </w:endnote>
  <w:endnote w:type="continuationSeparator" w:id="0">
    <w:p w:rsidR="00F7712A" w:rsidRDefault="00F7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2A" w:rsidRDefault="00802B4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71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12A" w:rsidRDefault="00F7712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2A" w:rsidRDefault="00F7712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2A" w:rsidRDefault="00F7712A">
      <w:r>
        <w:separator/>
      </w:r>
    </w:p>
  </w:footnote>
  <w:footnote w:type="continuationSeparator" w:id="0">
    <w:p w:rsidR="00F7712A" w:rsidRDefault="00F77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6056"/>
      <w:docPartObj>
        <w:docPartGallery w:val="Page Numbers (Top of Page)"/>
        <w:docPartUnique/>
      </w:docPartObj>
    </w:sdtPr>
    <w:sdtContent>
      <w:p w:rsidR="00F7712A" w:rsidRDefault="00802B48">
        <w:pPr>
          <w:pStyle w:val="a6"/>
          <w:jc w:val="center"/>
        </w:pPr>
        <w:r>
          <w:fldChar w:fldCharType="begin"/>
        </w:r>
        <w:r w:rsidR="00F7712A">
          <w:instrText>PAGE   \* MERGEFORMAT</w:instrText>
        </w:r>
        <w:r>
          <w:fldChar w:fldCharType="separate"/>
        </w:r>
        <w:r w:rsidR="009A51D1">
          <w:rPr>
            <w:noProof/>
          </w:rPr>
          <w:t>2</w:t>
        </w:r>
        <w:r>
          <w:fldChar w:fldCharType="end"/>
        </w:r>
      </w:p>
    </w:sdtContent>
  </w:sdt>
  <w:p w:rsidR="00F7712A" w:rsidRDefault="00F771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2A" w:rsidRDefault="00F7712A">
    <w:pPr>
      <w:pStyle w:val="a6"/>
      <w:jc w:val="center"/>
    </w:pPr>
  </w:p>
  <w:p w:rsidR="00F7712A" w:rsidRDefault="00F771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37D2B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4A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2B48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51D1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377A"/>
    <w:rsid w:val="00A33ED2"/>
    <w:rsid w:val="00A421C9"/>
    <w:rsid w:val="00A42639"/>
    <w:rsid w:val="00A51C73"/>
    <w:rsid w:val="00A543F0"/>
    <w:rsid w:val="00A7055B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2B93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599A"/>
    <w:rsid w:val="00F7712A"/>
    <w:rsid w:val="00F86BDD"/>
    <w:rsid w:val="00F91BC3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aff4">
    <w:name w:val="No Spacing"/>
    <w:uiPriority w:val="99"/>
    <w:qFormat/>
    <w:rsid w:val="00D62B93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7CB8-0436-48AD-9296-48BDE99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1313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2015-02-18T11:44:00Z</cp:lastPrinted>
  <dcterms:created xsi:type="dcterms:W3CDTF">2015-02-18T06:23:00Z</dcterms:created>
  <dcterms:modified xsi:type="dcterms:W3CDTF">2015-02-18T11:46:00Z</dcterms:modified>
</cp:coreProperties>
</file>