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1254F92" wp14:editId="2F6A6530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proofErr w:type="gramStart"/>
      <w:r w:rsidRPr="008107D0">
        <w:rPr>
          <w:sz w:val="28"/>
          <w:szCs w:val="28"/>
        </w:rPr>
        <w:t xml:space="preserve">Внести в состав организационного комитета республиканского конкурса «Книга года Республики Карелия» (далее – организационный комитет), утвержденный Указом Главы Республики Карелия от 3 марта 2005 года № 22 «О республиканском конкурсе «Книга года Республики Карелия» (Собрание законодательства Республики Карелия, 2005, № 3, </w:t>
      </w:r>
      <w:r w:rsidRPr="008107D0">
        <w:rPr>
          <w:sz w:val="28"/>
          <w:szCs w:val="28"/>
        </w:rPr>
        <w:br/>
        <w:t>ст. 223; 2007, № 1, ст. 20; № 12, ст. 1582; 2009, № 4, ст. 350;</w:t>
      </w:r>
      <w:proofErr w:type="gramEnd"/>
      <w:r w:rsidRPr="008107D0">
        <w:rPr>
          <w:sz w:val="28"/>
          <w:szCs w:val="28"/>
        </w:rPr>
        <w:t xml:space="preserve"> </w:t>
      </w:r>
      <w:proofErr w:type="gramStart"/>
      <w:r w:rsidRPr="008107D0">
        <w:rPr>
          <w:sz w:val="28"/>
          <w:szCs w:val="28"/>
        </w:rPr>
        <w:t xml:space="preserve">2010, № 4, </w:t>
      </w:r>
      <w:r w:rsidRPr="008107D0">
        <w:rPr>
          <w:sz w:val="28"/>
          <w:szCs w:val="28"/>
        </w:rPr>
        <w:br/>
        <w:t xml:space="preserve">ст. 356; 2011, № 4, ст. 475; 2012, № 4, ст. 618; 2013, № 3, ст. 416; № 7, </w:t>
      </w:r>
      <w:r w:rsidRPr="008107D0">
        <w:rPr>
          <w:sz w:val="28"/>
          <w:szCs w:val="28"/>
        </w:rPr>
        <w:br/>
        <w:t xml:space="preserve">ст. 1213; 2014, № 2, ст. 191), следующие изменения: </w:t>
      </w:r>
      <w:proofErr w:type="gramEnd"/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 w:rsidRPr="008107D0">
        <w:rPr>
          <w:sz w:val="28"/>
          <w:szCs w:val="28"/>
        </w:rPr>
        <w:t>1) включить в состав организационного комитета Никишину М.В. – директора бюджетного учреждения «Национальная библиотека Республики Карелия»;</w:t>
      </w: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 w:rsidRPr="008107D0">
        <w:rPr>
          <w:sz w:val="28"/>
          <w:szCs w:val="28"/>
        </w:rPr>
        <w:t>2) указать новые должности следующих лиц:</w:t>
      </w: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proofErr w:type="spellStart"/>
      <w:r w:rsidRPr="008107D0">
        <w:rPr>
          <w:sz w:val="28"/>
          <w:szCs w:val="28"/>
        </w:rPr>
        <w:t>Улич</w:t>
      </w:r>
      <w:proofErr w:type="spellEnd"/>
      <w:r w:rsidRPr="008107D0">
        <w:rPr>
          <w:sz w:val="28"/>
          <w:szCs w:val="28"/>
        </w:rPr>
        <w:t xml:space="preserve"> В.В. – заместитель Главы Республики Карелия по социальным вопросам;</w:t>
      </w: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 w:rsidRPr="008107D0">
        <w:rPr>
          <w:sz w:val="28"/>
          <w:szCs w:val="28"/>
        </w:rPr>
        <w:t>Васильева Т.В. – первый заместитель Министра образования Республики Карелия;</w:t>
      </w: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proofErr w:type="spellStart"/>
      <w:r w:rsidRPr="008107D0">
        <w:rPr>
          <w:sz w:val="28"/>
          <w:szCs w:val="28"/>
        </w:rPr>
        <w:t>Шегина</w:t>
      </w:r>
      <w:proofErr w:type="spellEnd"/>
      <w:r w:rsidRPr="008107D0">
        <w:rPr>
          <w:sz w:val="28"/>
          <w:szCs w:val="28"/>
        </w:rPr>
        <w:t xml:space="preserve"> И.В. – ведущий библиограф бюджетного учреждения «Национальная библиотека Республики Карелия»;</w:t>
      </w:r>
    </w:p>
    <w:p w:rsidR="008107D0" w:rsidRPr="008107D0" w:rsidRDefault="008107D0" w:rsidP="008107D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 w:rsidRPr="008107D0">
        <w:rPr>
          <w:sz w:val="28"/>
          <w:szCs w:val="28"/>
        </w:rPr>
        <w:t xml:space="preserve">3) исключить из состава организационного комитета </w:t>
      </w:r>
      <w:r>
        <w:rPr>
          <w:sz w:val="28"/>
          <w:szCs w:val="28"/>
        </w:rPr>
        <w:br/>
      </w:r>
      <w:r w:rsidRPr="008107D0">
        <w:rPr>
          <w:sz w:val="28"/>
          <w:szCs w:val="28"/>
        </w:rPr>
        <w:t xml:space="preserve">Добрынину И.А.     </w:t>
      </w: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107D0" w:rsidRDefault="008107D0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E2144F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31</w:t>
      </w:r>
      <w:r w:rsidR="00E9242C">
        <w:rPr>
          <w:sz w:val="28"/>
        </w:rPr>
        <w:t xml:space="preserve"> </w:t>
      </w:r>
      <w:r w:rsidR="006761E8">
        <w:rPr>
          <w:sz w:val="28"/>
        </w:rPr>
        <w:t>марта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E2144F">
        <w:rPr>
          <w:sz w:val="28"/>
        </w:rPr>
        <w:t>100-р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144F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2144F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2144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07D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7D0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2144F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2015-03-26T11:14:00Z</cp:lastPrinted>
  <dcterms:created xsi:type="dcterms:W3CDTF">2015-03-26T11:15:00Z</dcterms:created>
  <dcterms:modified xsi:type="dcterms:W3CDTF">2015-03-31T09:34:00Z</dcterms:modified>
</cp:coreProperties>
</file>