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056FE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653DFE1C" wp14:editId="164A698B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>Российская Ф</w:t>
      </w:r>
      <w:bookmarkStart w:id="0" w:name="_GoBack"/>
      <w:bookmarkEnd w:id="0"/>
      <w:r>
        <w:rPr>
          <w:sz w:val="32"/>
        </w:rPr>
        <w:t xml:space="preserve">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D056FE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D056FE">
        <w:t>2 марта 2015 года № 10</w:t>
      </w:r>
      <w:r w:rsidR="00D056FE">
        <w:t>5</w:t>
      </w:r>
      <w:r w:rsidR="00D056FE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6D049C" w:rsidRDefault="00EC39C4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proofErr w:type="gramStart"/>
      <w:r>
        <w:rPr>
          <w:szCs w:val="28"/>
        </w:rPr>
        <w:t xml:space="preserve">Внести в состав рабочей группы по подготовке к проведению </w:t>
      </w:r>
      <w:r>
        <w:rPr>
          <w:szCs w:val="28"/>
        </w:rPr>
        <w:br/>
        <w:t>в Республике Карелия в 2015 году ХХ межрегиональных соревнований «Школа безопасности» и Х межрегионального полевого лагеря «Юный спасатель», образованной распоряжением Правительства Республики Карелия  от 3 февраля 2</w:t>
      </w:r>
      <w:r w:rsidR="00C67EED">
        <w:rPr>
          <w:szCs w:val="28"/>
        </w:rPr>
        <w:t>015</w:t>
      </w:r>
      <w:r>
        <w:rPr>
          <w:szCs w:val="28"/>
        </w:rPr>
        <w:t xml:space="preserve"> года № 66р-П, изменение, включив в него Ермоленко Р.Е. – заместителя главы администрации Петрозаводского городского округа – председателя комитета социального развития </w:t>
      </w:r>
      <w:r>
        <w:rPr>
          <w:szCs w:val="28"/>
        </w:rPr>
        <w:br/>
        <w:t>(по согласованию).</w:t>
      </w:r>
      <w:proofErr w:type="gramEnd"/>
    </w:p>
    <w:p w:rsidR="00EC39C4" w:rsidRDefault="00EC39C4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C775AE" w:rsidRDefault="00C775A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7EED"/>
    <w:rsid w:val="00C775AE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056FE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C39C4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14BB4-B1CF-484E-95AB-8A80D8DCB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2015-02-27T09:29:00Z</cp:lastPrinted>
  <dcterms:created xsi:type="dcterms:W3CDTF">2015-02-26T09:36:00Z</dcterms:created>
  <dcterms:modified xsi:type="dcterms:W3CDTF">2015-03-03T09:22:00Z</dcterms:modified>
</cp:coreProperties>
</file>