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69E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69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669EA">
        <w:t xml:space="preserve"> </w:t>
      </w:r>
      <w:r w:rsidR="004669EA">
        <w:t>3 марта 2015 года № 12</w:t>
      </w:r>
      <w:r w:rsidR="004669EA">
        <w:t>5</w:t>
      </w:r>
      <w:r w:rsidR="004669E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466165" w:rsidRDefault="00466165" w:rsidP="00466165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F03153">
        <w:rPr>
          <w:szCs w:val="28"/>
        </w:rPr>
        <w:t xml:space="preserve">Ведлозерского </w:t>
      </w:r>
      <w:r>
        <w:rPr>
          <w:szCs w:val="28"/>
        </w:rPr>
        <w:t xml:space="preserve">сельского поселения  от </w:t>
      </w:r>
      <w:r w:rsidR="00F03153">
        <w:rPr>
          <w:szCs w:val="28"/>
        </w:rPr>
        <w:t xml:space="preserve">          27 марта </w:t>
      </w:r>
      <w:r>
        <w:rPr>
          <w:szCs w:val="28"/>
        </w:rPr>
        <w:t>201</w:t>
      </w:r>
      <w:r w:rsidR="00F03153">
        <w:rPr>
          <w:szCs w:val="28"/>
        </w:rPr>
        <w:t>4</w:t>
      </w:r>
      <w:r>
        <w:rPr>
          <w:szCs w:val="28"/>
        </w:rPr>
        <w:t xml:space="preserve"> года № </w:t>
      </w:r>
      <w:r w:rsidR="00F03153">
        <w:rPr>
          <w:szCs w:val="28"/>
        </w:rPr>
        <w:t>21</w:t>
      </w:r>
      <w:r>
        <w:rPr>
          <w:szCs w:val="28"/>
        </w:rPr>
        <w:t xml:space="preserve"> «О</w:t>
      </w:r>
      <w:r w:rsidR="00F03153">
        <w:rPr>
          <w:szCs w:val="28"/>
        </w:rPr>
        <w:t xml:space="preserve"> принятии</w:t>
      </w:r>
      <w:r>
        <w:rPr>
          <w:szCs w:val="28"/>
        </w:rPr>
        <w:t xml:space="preserve"> имущества</w:t>
      </w:r>
      <w:r w:rsidR="00F03153">
        <w:rPr>
          <w:szCs w:val="28"/>
        </w:rPr>
        <w:t xml:space="preserve"> передаваемого в </w:t>
      </w:r>
      <w:r>
        <w:rPr>
          <w:szCs w:val="28"/>
        </w:rPr>
        <w:t xml:space="preserve">собственность </w:t>
      </w:r>
      <w:r w:rsidR="00F03153">
        <w:rPr>
          <w:szCs w:val="28"/>
        </w:rPr>
        <w:t>Ведлозерского</w:t>
      </w:r>
      <w:r>
        <w:rPr>
          <w:szCs w:val="28"/>
        </w:rPr>
        <w:t xml:space="preserve"> сельского поселения»,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F03153">
        <w:rPr>
          <w:szCs w:val="28"/>
        </w:rPr>
        <w:t>Ведлозерского</w:t>
      </w:r>
      <w:r>
        <w:rPr>
          <w:szCs w:val="28"/>
        </w:rPr>
        <w:t xml:space="preserve"> сельского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A104C" w:rsidRDefault="006A5DA2" w:rsidP="0056141B">
      <w:pPr>
        <w:tabs>
          <w:tab w:val="left" w:pos="8931"/>
        </w:tabs>
        <w:ind w:right="424"/>
        <w:rPr>
          <w:szCs w:val="28"/>
        </w:rPr>
        <w:sectPr w:rsidR="00AA104C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112AD4" w:rsidTr="00112AD4">
        <w:tc>
          <w:tcPr>
            <w:tcW w:w="4928" w:type="dxa"/>
          </w:tcPr>
          <w:p w:rsidR="00112AD4" w:rsidRDefault="00112AD4"/>
        </w:tc>
        <w:tc>
          <w:tcPr>
            <w:tcW w:w="4595" w:type="dxa"/>
          </w:tcPr>
          <w:p w:rsidR="00112AD4" w:rsidRDefault="00112AD4"/>
          <w:p w:rsidR="00112AD4" w:rsidRDefault="00112AD4">
            <w:r>
              <w:t xml:space="preserve">Приложение к распоряжению Правительства Республики Карелия </w:t>
            </w:r>
          </w:p>
        </w:tc>
      </w:tr>
      <w:tr w:rsidR="00112AD4" w:rsidTr="00112AD4">
        <w:tc>
          <w:tcPr>
            <w:tcW w:w="4928" w:type="dxa"/>
          </w:tcPr>
          <w:p w:rsidR="00112AD4" w:rsidRDefault="00112AD4"/>
        </w:tc>
        <w:tc>
          <w:tcPr>
            <w:tcW w:w="4595" w:type="dxa"/>
            <w:hideMark/>
          </w:tcPr>
          <w:p w:rsidR="00112AD4" w:rsidRDefault="00112AD4" w:rsidP="004669EA">
            <w:r>
              <w:t xml:space="preserve">от </w:t>
            </w:r>
            <w:r w:rsidR="004669EA">
              <w:t>3 марта 2015 года № 12</w:t>
            </w:r>
            <w:r w:rsidR="004669EA">
              <w:t>5</w:t>
            </w:r>
            <w:bookmarkStart w:id="0" w:name="_GoBack"/>
            <w:bookmarkEnd w:id="0"/>
            <w:r w:rsidR="004669EA">
              <w:t>р-П</w:t>
            </w:r>
          </w:p>
        </w:tc>
      </w:tr>
    </w:tbl>
    <w:p w:rsidR="00112AD4" w:rsidRDefault="00112AD4" w:rsidP="00112AD4"/>
    <w:p w:rsidR="00112AD4" w:rsidRDefault="00112AD4" w:rsidP="00112AD4"/>
    <w:p w:rsidR="00112AD4" w:rsidRDefault="00112AD4" w:rsidP="00112AD4"/>
    <w:p w:rsidR="00112AD4" w:rsidRDefault="00112AD4" w:rsidP="00112AD4">
      <w:pPr>
        <w:jc w:val="center"/>
      </w:pPr>
      <w:r>
        <w:t xml:space="preserve">Перечень </w:t>
      </w:r>
    </w:p>
    <w:p w:rsidR="00112AD4" w:rsidRDefault="00112AD4" w:rsidP="00112AD4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>
        <w:rPr>
          <w:szCs w:val="28"/>
        </w:rPr>
        <w:t>Ведлозерского сельского поселения</w:t>
      </w:r>
    </w:p>
    <w:p w:rsidR="00112AD4" w:rsidRDefault="00112AD4" w:rsidP="00112AD4">
      <w:pPr>
        <w:jc w:val="center"/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1559"/>
        <w:gridCol w:w="1701"/>
      </w:tblGrid>
      <w:tr w:rsidR="00112AD4" w:rsidTr="00112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112AD4">
              <w:rPr>
                <w:szCs w:val="28"/>
              </w:rPr>
              <w:t xml:space="preserve">№ </w:t>
            </w:r>
          </w:p>
          <w:p w:rsidR="00112AD4" w:rsidRPr="00112AD4" w:rsidRDefault="00112AD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112AD4">
              <w:rPr>
                <w:szCs w:val="28"/>
              </w:rPr>
              <w:t>п/п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D4" w:rsidRPr="00112AD4" w:rsidRDefault="00112AD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112AD4">
              <w:rPr>
                <w:szCs w:val="28"/>
              </w:rPr>
              <w:t xml:space="preserve">Наименование имущества </w:t>
            </w:r>
          </w:p>
          <w:p w:rsidR="00112AD4" w:rsidRPr="00112AD4" w:rsidRDefault="00112AD4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112AD4">
              <w:rPr>
                <w:szCs w:val="28"/>
              </w:rPr>
              <w:t>Количе</w:t>
            </w:r>
            <w:r>
              <w:rPr>
                <w:szCs w:val="28"/>
              </w:rPr>
              <w:t>-</w:t>
            </w:r>
            <w:r w:rsidRPr="00112AD4">
              <w:rPr>
                <w:szCs w:val="28"/>
              </w:rPr>
              <w:t>ство, экземп</w:t>
            </w:r>
            <w:r>
              <w:rPr>
                <w:szCs w:val="28"/>
              </w:rPr>
              <w:t>-</w:t>
            </w:r>
            <w:r w:rsidRPr="00112AD4">
              <w:rPr>
                <w:szCs w:val="28"/>
              </w:rPr>
              <w:t>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112AD4">
              <w:rPr>
                <w:szCs w:val="28"/>
              </w:rPr>
              <w:t>Общая стоимость, рублей</w:t>
            </w:r>
          </w:p>
        </w:tc>
      </w:tr>
      <w:tr w:rsidR="00112AD4" w:rsidTr="00112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  <w:r w:rsidRPr="00112AD4">
              <w:rPr>
                <w:szCs w:val="28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 w:rsidP="00112AD4">
            <w:pPr>
              <w:spacing w:after="120"/>
              <w:rPr>
                <w:szCs w:val="28"/>
              </w:rPr>
            </w:pPr>
            <w:r w:rsidRPr="00112AD4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</w:t>
            </w:r>
            <w:r w:rsidRPr="00112AD4">
              <w:rPr>
                <w:szCs w:val="28"/>
              </w:rPr>
              <w:t xml:space="preserve"> 1</w:t>
            </w: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 w:rsidP="00112A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2454</w:t>
            </w:r>
            <w:r w:rsidRPr="00112AD4">
              <w:rPr>
                <w:szCs w:val="28"/>
              </w:rPr>
              <w:t>,</w:t>
            </w:r>
            <w:r>
              <w:rPr>
                <w:szCs w:val="28"/>
              </w:rPr>
              <w:t>16</w:t>
            </w:r>
          </w:p>
        </w:tc>
      </w:tr>
      <w:tr w:rsidR="00112AD4" w:rsidTr="00112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  <w:r w:rsidRPr="00112AD4">
              <w:rPr>
                <w:szCs w:val="28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 w:rsidP="00112AD4">
            <w:pPr>
              <w:spacing w:after="120"/>
              <w:rPr>
                <w:szCs w:val="28"/>
              </w:rPr>
            </w:pPr>
            <w:r w:rsidRPr="00112AD4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</w:t>
            </w:r>
            <w:r w:rsidRPr="00112AD4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2454</w:t>
            </w:r>
            <w:r w:rsidRPr="00112AD4">
              <w:rPr>
                <w:szCs w:val="28"/>
              </w:rPr>
              <w:t>,</w:t>
            </w:r>
            <w:r>
              <w:rPr>
                <w:szCs w:val="28"/>
              </w:rPr>
              <w:t>16</w:t>
            </w:r>
          </w:p>
        </w:tc>
      </w:tr>
      <w:tr w:rsidR="00112AD4" w:rsidTr="00112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  <w:r w:rsidRPr="00112AD4">
              <w:rPr>
                <w:szCs w:val="28"/>
              </w:rPr>
              <w:t>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 w:rsidP="00112AD4">
            <w:pPr>
              <w:spacing w:after="120"/>
              <w:rPr>
                <w:szCs w:val="28"/>
              </w:rPr>
            </w:pPr>
            <w:r w:rsidRPr="00112AD4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  <w:r w:rsidRPr="00112AD4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 w:rsidP="00112A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Pr="00112AD4">
              <w:rPr>
                <w:szCs w:val="28"/>
              </w:rPr>
              <w:t>0,00</w:t>
            </w:r>
          </w:p>
        </w:tc>
      </w:tr>
      <w:tr w:rsidR="00112AD4" w:rsidTr="00112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  <w:r w:rsidRPr="00112AD4">
              <w:rPr>
                <w:szCs w:val="28"/>
              </w:rPr>
              <w:t>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 w:rsidP="00112AD4">
            <w:pPr>
              <w:spacing w:after="120"/>
              <w:rPr>
                <w:szCs w:val="28"/>
              </w:rPr>
            </w:pPr>
            <w:r w:rsidRPr="00112AD4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  <w:r w:rsidRPr="00112AD4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Default="00112AD4" w:rsidP="00112AD4">
            <w:pPr>
              <w:jc w:val="center"/>
            </w:pPr>
            <w:r w:rsidRPr="003C600A">
              <w:rPr>
                <w:szCs w:val="28"/>
              </w:rPr>
              <w:t>900,00</w:t>
            </w:r>
          </w:p>
        </w:tc>
      </w:tr>
      <w:tr w:rsidR="00112AD4" w:rsidTr="00112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  <w:r w:rsidRPr="00112AD4">
              <w:rPr>
                <w:szCs w:val="28"/>
              </w:rPr>
              <w:t>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 w:rsidP="00112AD4">
            <w:pPr>
              <w:spacing w:after="120"/>
              <w:rPr>
                <w:szCs w:val="28"/>
              </w:rPr>
            </w:pPr>
            <w:r w:rsidRPr="00112AD4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  <w:r w:rsidRPr="00112AD4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4" w:rsidRDefault="00112AD4" w:rsidP="00112AD4">
            <w:pPr>
              <w:jc w:val="center"/>
            </w:pPr>
            <w:r w:rsidRPr="003C600A">
              <w:rPr>
                <w:szCs w:val="28"/>
              </w:rPr>
              <w:t>900,00</w:t>
            </w:r>
          </w:p>
        </w:tc>
      </w:tr>
      <w:tr w:rsidR="00112AD4" w:rsidTr="00112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D4" w:rsidRPr="00112AD4" w:rsidRDefault="00112AD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D4" w:rsidRPr="00112AD4" w:rsidRDefault="00112A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7608,32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112AD4" w:rsidRDefault="00112AD4" w:rsidP="0056141B">
      <w:pPr>
        <w:tabs>
          <w:tab w:val="left" w:pos="8931"/>
        </w:tabs>
        <w:ind w:right="424"/>
        <w:rPr>
          <w:szCs w:val="28"/>
        </w:rPr>
      </w:pPr>
    </w:p>
    <w:p w:rsidR="00112AD4" w:rsidRDefault="00112AD4" w:rsidP="00112AD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sectPr w:rsidR="00112AD4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AD4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6165"/>
    <w:rsid w:val="004669EA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104C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3153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9B89-5AC9-4386-B19F-EC3DAEBA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2010-04-30T08:17:00Z</cp:lastPrinted>
  <dcterms:created xsi:type="dcterms:W3CDTF">2015-02-19T13:10:00Z</dcterms:created>
  <dcterms:modified xsi:type="dcterms:W3CDTF">2015-03-04T09:22:00Z</dcterms:modified>
</cp:coreProperties>
</file>