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464A2D" wp14:editId="77989DA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B4D77" w:rsidRPr="00CB4D77" w:rsidRDefault="00CB4D77" w:rsidP="00CB4D77">
      <w:pPr>
        <w:ind w:right="140" w:firstLine="567"/>
        <w:jc w:val="both"/>
        <w:rPr>
          <w:sz w:val="28"/>
          <w:szCs w:val="28"/>
        </w:rPr>
      </w:pPr>
      <w:r w:rsidRPr="00CB4D77">
        <w:rPr>
          <w:sz w:val="28"/>
          <w:szCs w:val="28"/>
        </w:rPr>
        <w:t xml:space="preserve">Внести в распоряжение Главы Республики Карелия от </w:t>
      </w:r>
      <w:r w:rsidR="001412E8">
        <w:rPr>
          <w:sz w:val="28"/>
          <w:szCs w:val="28"/>
        </w:rPr>
        <w:t>1</w:t>
      </w:r>
      <w:r w:rsidR="0078738D">
        <w:rPr>
          <w:sz w:val="28"/>
          <w:szCs w:val="28"/>
        </w:rPr>
        <w:t>3</w:t>
      </w:r>
      <w:r w:rsidR="001412E8">
        <w:rPr>
          <w:sz w:val="28"/>
          <w:szCs w:val="28"/>
        </w:rPr>
        <w:t xml:space="preserve"> ноября</w:t>
      </w:r>
      <w:r w:rsidR="0078738D">
        <w:rPr>
          <w:sz w:val="28"/>
          <w:szCs w:val="28"/>
        </w:rPr>
        <w:t xml:space="preserve"> </w:t>
      </w:r>
      <w:r w:rsidRPr="00CB4D77">
        <w:rPr>
          <w:sz w:val="28"/>
          <w:szCs w:val="28"/>
        </w:rPr>
        <w:t xml:space="preserve"> 201</w:t>
      </w:r>
      <w:r w:rsidR="001412E8">
        <w:rPr>
          <w:sz w:val="28"/>
          <w:szCs w:val="28"/>
        </w:rPr>
        <w:t>3</w:t>
      </w:r>
      <w:r w:rsidRPr="00CB4D77">
        <w:rPr>
          <w:sz w:val="28"/>
          <w:szCs w:val="28"/>
        </w:rPr>
        <w:t xml:space="preserve"> года № </w:t>
      </w:r>
      <w:r w:rsidR="001412E8">
        <w:rPr>
          <w:sz w:val="28"/>
          <w:szCs w:val="28"/>
        </w:rPr>
        <w:t>388</w:t>
      </w:r>
      <w:r w:rsidRPr="00CB4D77">
        <w:rPr>
          <w:sz w:val="28"/>
          <w:szCs w:val="28"/>
        </w:rPr>
        <w:t xml:space="preserve">-р (Собрание законодательства Республики Карелия, </w:t>
      </w:r>
      <w:r w:rsidR="0078738D">
        <w:rPr>
          <w:sz w:val="28"/>
          <w:szCs w:val="28"/>
        </w:rPr>
        <w:t xml:space="preserve"> </w:t>
      </w:r>
      <w:r w:rsidRPr="00CB4D77">
        <w:rPr>
          <w:sz w:val="28"/>
          <w:szCs w:val="28"/>
        </w:rPr>
        <w:t>201</w:t>
      </w:r>
      <w:r w:rsidR="0078738D">
        <w:rPr>
          <w:sz w:val="28"/>
          <w:szCs w:val="28"/>
        </w:rPr>
        <w:t>3</w:t>
      </w:r>
      <w:r w:rsidRPr="00CB4D77">
        <w:rPr>
          <w:sz w:val="28"/>
          <w:szCs w:val="28"/>
        </w:rPr>
        <w:t xml:space="preserve">, № </w:t>
      </w:r>
      <w:r w:rsidR="001412E8">
        <w:rPr>
          <w:sz w:val="28"/>
          <w:szCs w:val="28"/>
        </w:rPr>
        <w:t>11</w:t>
      </w:r>
      <w:r w:rsidRPr="00CB4D77">
        <w:rPr>
          <w:sz w:val="28"/>
          <w:szCs w:val="28"/>
        </w:rPr>
        <w:t xml:space="preserve">, ст. </w:t>
      </w:r>
      <w:r w:rsidR="001412E8">
        <w:rPr>
          <w:sz w:val="28"/>
          <w:szCs w:val="28"/>
        </w:rPr>
        <w:t>2076; 2014, № 4, ст. 580</w:t>
      </w:r>
      <w:r w:rsidRPr="00CB4D77">
        <w:rPr>
          <w:sz w:val="28"/>
          <w:szCs w:val="28"/>
        </w:rPr>
        <w:t xml:space="preserve">) </w:t>
      </w:r>
      <w:r w:rsidR="0078738D">
        <w:rPr>
          <w:sz w:val="28"/>
          <w:szCs w:val="28"/>
        </w:rPr>
        <w:t>с изменениями, внесенными распоряжением Главы Республики Карелия от 2</w:t>
      </w:r>
      <w:r w:rsidR="001412E8">
        <w:rPr>
          <w:sz w:val="28"/>
          <w:szCs w:val="28"/>
        </w:rPr>
        <w:t xml:space="preserve">5 февраля </w:t>
      </w:r>
      <w:r w:rsidR="0078738D">
        <w:rPr>
          <w:sz w:val="28"/>
          <w:szCs w:val="28"/>
        </w:rPr>
        <w:t xml:space="preserve">2015 года </w:t>
      </w:r>
      <w:r w:rsidR="001412E8">
        <w:rPr>
          <w:sz w:val="28"/>
          <w:szCs w:val="28"/>
        </w:rPr>
        <w:t xml:space="preserve">                   </w:t>
      </w:r>
      <w:r w:rsidR="0078738D">
        <w:rPr>
          <w:sz w:val="28"/>
          <w:szCs w:val="28"/>
        </w:rPr>
        <w:t xml:space="preserve">№ </w:t>
      </w:r>
      <w:r w:rsidR="001412E8">
        <w:rPr>
          <w:sz w:val="28"/>
          <w:szCs w:val="28"/>
        </w:rPr>
        <w:t>5</w:t>
      </w:r>
      <w:r w:rsidR="0078738D">
        <w:rPr>
          <w:sz w:val="28"/>
          <w:szCs w:val="28"/>
        </w:rPr>
        <w:t xml:space="preserve">1-р, следующие </w:t>
      </w:r>
      <w:r w:rsidRPr="00CB4D77">
        <w:rPr>
          <w:sz w:val="28"/>
          <w:szCs w:val="28"/>
        </w:rPr>
        <w:t>изменения:</w:t>
      </w:r>
    </w:p>
    <w:p w:rsidR="00F447A4" w:rsidRDefault="00F447A4" w:rsidP="001412E8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1412E8" w:rsidRPr="001412E8">
        <w:rPr>
          <w:sz w:val="28"/>
          <w:szCs w:val="28"/>
        </w:rPr>
        <w:t xml:space="preserve"> пункте 3 слова «заместителя Главы Республики Карелия» заменить словами «</w:t>
      </w:r>
      <w:r w:rsidRPr="001412E8">
        <w:rPr>
          <w:sz w:val="28"/>
          <w:szCs w:val="28"/>
        </w:rPr>
        <w:t>заместителя Главы Республики Карелия</w:t>
      </w:r>
      <w:r>
        <w:rPr>
          <w:sz w:val="28"/>
          <w:szCs w:val="28"/>
        </w:rPr>
        <w:t xml:space="preserve"> – Руководителя Администрации Главы Республики Карелия</w:t>
      </w:r>
      <w:r w:rsidRPr="001412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47A4" w:rsidRDefault="00F447A4" w:rsidP="00F447A4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составе рабочей группы по координации деятельности органов исполнительной власти Республики Карелия по подготовке к 100-летию образования Республики Карелия, утвержденном указанным распоряжением, указать новую должность Моисеева А.А. – заместитель Главы Республики Карелия – Руководитель Администрации Главы Республики Карелия, руководитель рабочей группы.</w:t>
      </w:r>
    </w:p>
    <w:p w:rsidR="00CB4D77" w:rsidRPr="001412E8" w:rsidRDefault="00CB4D77" w:rsidP="001412E8">
      <w:pPr>
        <w:ind w:right="140" w:firstLine="567"/>
        <w:jc w:val="both"/>
        <w:rPr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23A3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24</w:t>
      </w:r>
      <w:r w:rsidR="00E9242C">
        <w:rPr>
          <w:sz w:val="28"/>
        </w:rPr>
        <w:t xml:space="preserve"> </w:t>
      </w:r>
      <w:r w:rsidR="009E222C">
        <w:rPr>
          <w:sz w:val="28"/>
        </w:rPr>
        <w:t xml:space="preserve">апреля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23A39">
        <w:rPr>
          <w:sz w:val="28"/>
        </w:rPr>
        <w:t>140-р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23A3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23A3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23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CA20E4"/>
    <w:multiLevelType w:val="hybridMultilevel"/>
    <w:tmpl w:val="12382CE4"/>
    <w:lvl w:ilvl="0" w:tplc="B338E0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F33C0"/>
    <w:multiLevelType w:val="hybridMultilevel"/>
    <w:tmpl w:val="198A0886"/>
    <w:lvl w:ilvl="0" w:tplc="5C30105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4EB1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412E8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1CA"/>
    <w:rsid w:val="0032450B"/>
    <w:rsid w:val="003C0104"/>
    <w:rsid w:val="003E0013"/>
    <w:rsid w:val="003E06D8"/>
    <w:rsid w:val="003F3965"/>
    <w:rsid w:val="003F627C"/>
    <w:rsid w:val="00431DFD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8738D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23A39"/>
    <w:rsid w:val="00943E36"/>
    <w:rsid w:val="00951A65"/>
    <w:rsid w:val="0096373B"/>
    <w:rsid w:val="0097384D"/>
    <w:rsid w:val="009833F4"/>
    <w:rsid w:val="00983456"/>
    <w:rsid w:val="009E0BA8"/>
    <w:rsid w:val="009E0DB2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D77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447A4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2015-04-21T11:55:00Z</cp:lastPrinted>
  <dcterms:created xsi:type="dcterms:W3CDTF">2015-04-21T08:26:00Z</dcterms:created>
  <dcterms:modified xsi:type="dcterms:W3CDTF">2015-04-24T08:40:00Z</dcterms:modified>
</cp:coreProperties>
</file>