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D035C4"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004441" w:rsidRDefault="00004441"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D035C4">
      <w:pPr>
        <w:tabs>
          <w:tab w:val="left" w:pos="8931"/>
        </w:tabs>
        <w:spacing w:before="240"/>
        <w:ind w:right="424"/>
        <w:jc w:val="center"/>
      </w:pPr>
      <w:r>
        <w:t>от</w:t>
      </w:r>
      <w:r w:rsidR="00497715">
        <w:t xml:space="preserve"> </w:t>
      </w:r>
      <w:r w:rsidR="00C55070">
        <w:t xml:space="preserve"> </w:t>
      </w:r>
      <w:r w:rsidR="00D035C4">
        <w:t>1 апреля 2015 года № 202р-П</w:t>
      </w:r>
    </w:p>
    <w:p w:rsidR="00D8044B" w:rsidRDefault="008A2B07" w:rsidP="00EA3CF6">
      <w:pPr>
        <w:tabs>
          <w:tab w:val="left" w:pos="8931"/>
        </w:tabs>
        <w:spacing w:before="240" w:after="120"/>
        <w:ind w:right="424"/>
        <w:jc w:val="center"/>
      </w:pPr>
      <w:r>
        <w:t xml:space="preserve">г. Петрозаводск </w:t>
      </w:r>
    </w:p>
    <w:p w:rsidR="00CA2D01" w:rsidRDefault="00CA2D01" w:rsidP="00CF5407">
      <w:pPr>
        <w:ind w:right="424" w:firstLine="567"/>
        <w:jc w:val="both"/>
        <w:rPr>
          <w:szCs w:val="28"/>
        </w:rPr>
      </w:pPr>
    </w:p>
    <w:p w:rsidR="00CA2D01" w:rsidRDefault="009576F0" w:rsidP="00CF5407">
      <w:pPr>
        <w:ind w:right="424" w:firstLine="567"/>
        <w:jc w:val="both"/>
        <w:rPr>
          <w:szCs w:val="28"/>
        </w:rPr>
      </w:pPr>
      <w:r>
        <w:rPr>
          <w:szCs w:val="28"/>
        </w:rPr>
        <w:t>В целях обеспечения реализации Соглашения между Правительством Республики Карелия,  ОО «Объединение организаций профсоюзов в Республике Карелия» и Союзом промышленников и предпринимателей (работодателей) Республики Карелия на 2013-2015 годы:</w:t>
      </w:r>
    </w:p>
    <w:p w:rsidR="009576F0" w:rsidRDefault="009576F0" w:rsidP="00CF5407">
      <w:pPr>
        <w:ind w:right="424" w:firstLine="567"/>
        <w:jc w:val="both"/>
        <w:rPr>
          <w:szCs w:val="28"/>
        </w:rPr>
      </w:pPr>
      <w:r>
        <w:rPr>
          <w:szCs w:val="28"/>
        </w:rPr>
        <w:t>1. Утвердить прилагаемый план мероприятий на 2015 год по реализации Соглашения между Правительством Республики Карелия,  ОО «Объединение организаций профсоюзов в Республике Карелия» и Союзом промышленников и предпринимателей (работодателей) Республики Карелия на 2013-2015 годы</w:t>
      </w:r>
      <w:r w:rsidR="00965A9A">
        <w:rPr>
          <w:szCs w:val="28"/>
        </w:rPr>
        <w:t xml:space="preserve"> (далее – План мероприятий).</w:t>
      </w:r>
    </w:p>
    <w:p w:rsidR="00965A9A" w:rsidRDefault="00965A9A" w:rsidP="00CF5407">
      <w:pPr>
        <w:ind w:right="424" w:firstLine="567"/>
        <w:jc w:val="both"/>
        <w:rPr>
          <w:szCs w:val="28"/>
        </w:rPr>
      </w:pPr>
      <w:r>
        <w:rPr>
          <w:szCs w:val="28"/>
        </w:rPr>
        <w:t>2. Органам исполнительной власти Республики Карелия:</w:t>
      </w:r>
    </w:p>
    <w:p w:rsidR="00965A9A" w:rsidRDefault="00965A9A" w:rsidP="00CF5407">
      <w:pPr>
        <w:ind w:right="424" w:firstLine="567"/>
        <w:jc w:val="both"/>
        <w:rPr>
          <w:szCs w:val="28"/>
        </w:rPr>
      </w:pPr>
      <w:r>
        <w:rPr>
          <w:szCs w:val="28"/>
        </w:rPr>
        <w:t xml:space="preserve">принять меры по выполнению Плана мероприятий в полном объеме и в установленные сроки; </w:t>
      </w:r>
    </w:p>
    <w:p w:rsidR="006D4148" w:rsidRDefault="006D4148" w:rsidP="00CF5407">
      <w:pPr>
        <w:ind w:right="424" w:firstLine="567"/>
        <w:jc w:val="both"/>
        <w:rPr>
          <w:szCs w:val="28"/>
        </w:rPr>
      </w:pPr>
      <w:r>
        <w:rPr>
          <w:szCs w:val="28"/>
        </w:rPr>
        <w:t>информацию о ходе выполнения Плана мероприятий представить в Министерство труда и занятости Республики Карелия по итогам полугодия к 15 июля 2015 года и 20 февраля 2016 года.</w:t>
      </w:r>
    </w:p>
    <w:p w:rsidR="006D4148" w:rsidRDefault="006D4148" w:rsidP="00CF5407">
      <w:pPr>
        <w:ind w:right="424" w:firstLine="567"/>
        <w:jc w:val="both"/>
        <w:rPr>
          <w:szCs w:val="28"/>
        </w:rPr>
      </w:pPr>
      <w:r>
        <w:rPr>
          <w:szCs w:val="28"/>
        </w:rPr>
        <w:t>3. Министерству труда и занятости Республики Карелия представить обобщенную информацию о ходе выполнения Плана мероприятий Главе Республики Карелия к 22 июля 2015 года и 1 марта 2016 года.</w:t>
      </w:r>
    </w:p>
    <w:p w:rsidR="006D4148" w:rsidRDefault="006D4148" w:rsidP="00CF5407">
      <w:pPr>
        <w:ind w:right="424" w:firstLine="567"/>
        <w:jc w:val="both"/>
        <w:rPr>
          <w:szCs w:val="28"/>
        </w:rPr>
      </w:pPr>
    </w:p>
    <w:p w:rsidR="006D049C" w:rsidRDefault="006D049C" w:rsidP="008F3382">
      <w:pPr>
        <w:tabs>
          <w:tab w:val="left" w:pos="8931"/>
        </w:tabs>
        <w:ind w:left="-142" w:right="424" w:firstLine="568"/>
        <w:jc w:val="both"/>
        <w:rPr>
          <w:szCs w:val="28"/>
        </w:rPr>
      </w:pPr>
    </w:p>
    <w:p w:rsidR="00AD410E" w:rsidRDefault="00AD410E"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9576F0" w:rsidRDefault="006A5DA2" w:rsidP="0056141B">
      <w:pPr>
        <w:tabs>
          <w:tab w:val="left" w:pos="8931"/>
        </w:tabs>
        <w:ind w:right="424"/>
        <w:rPr>
          <w:szCs w:val="28"/>
        </w:rPr>
        <w:sectPr w:rsidR="009576F0" w:rsidSect="00FF5B67">
          <w:headerReference w:type="default" r:id="rId10"/>
          <w:footerReference w:type="even" r:id="rId11"/>
          <w:footerReference w:type="default" r:id="rId12"/>
          <w:headerReference w:type="first" r:id="rId13"/>
          <w:pgSz w:w="11906" w:h="16838"/>
          <w:pgMar w:top="1134" w:right="850" w:bottom="1134" w:left="1701" w:header="708" w:footer="708" w:gutter="0"/>
          <w:pgNumType w:start="1"/>
          <w:cols w:space="708"/>
          <w:titlePg/>
          <w:docGrid w:linePitch="381"/>
        </w:sect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6D4148" w:rsidTr="00862EEE">
        <w:tc>
          <w:tcPr>
            <w:tcW w:w="10031" w:type="dxa"/>
          </w:tcPr>
          <w:p w:rsidR="006D4148" w:rsidRDefault="006D4148" w:rsidP="009576F0">
            <w:pPr>
              <w:jc w:val="center"/>
              <w:rPr>
                <w:b/>
                <w:sz w:val="30"/>
                <w:szCs w:val="30"/>
              </w:rPr>
            </w:pPr>
          </w:p>
        </w:tc>
        <w:tc>
          <w:tcPr>
            <w:tcW w:w="4755" w:type="dxa"/>
          </w:tcPr>
          <w:p w:rsidR="00862EEE" w:rsidRDefault="00862EEE" w:rsidP="00862EEE">
            <w:pPr>
              <w:rPr>
                <w:sz w:val="26"/>
                <w:szCs w:val="26"/>
              </w:rPr>
            </w:pPr>
            <w:proofErr w:type="gramStart"/>
            <w:r w:rsidRPr="00862EEE">
              <w:rPr>
                <w:sz w:val="26"/>
                <w:szCs w:val="26"/>
              </w:rPr>
              <w:t>Утвержден</w:t>
            </w:r>
            <w:proofErr w:type="gramEnd"/>
            <w:r w:rsidRPr="00862EEE">
              <w:rPr>
                <w:sz w:val="26"/>
                <w:szCs w:val="26"/>
              </w:rPr>
              <w:t xml:space="preserve"> распоряжением </w:t>
            </w:r>
          </w:p>
          <w:p w:rsidR="00862EEE" w:rsidRDefault="00862EEE" w:rsidP="00862EEE">
            <w:pPr>
              <w:rPr>
                <w:sz w:val="26"/>
                <w:szCs w:val="26"/>
              </w:rPr>
            </w:pPr>
            <w:r w:rsidRPr="00862EEE">
              <w:rPr>
                <w:sz w:val="26"/>
                <w:szCs w:val="26"/>
              </w:rPr>
              <w:t xml:space="preserve">Правительства Республики Карелия </w:t>
            </w:r>
          </w:p>
          <w:p w:rsidR="006D4148" w:rsidRPr="00862EEE" w:rsidRDefault="00D035C4" w:rsidP="00D035C4">
            <w:pPr>
              <w:rPr>
                <w:sz w:val="26"/>
                <w:szCs w:val="26"/>
              </w:rPr>
            </w:pPr>
            <w:r>
              <w:rPr>
                <w:sz w:val="26"/>
                <w:szCs w:val="26"/>
              </w:rPr>
              <w:t>о</w:t>
            </w:r>
            <w:bookmarkStart w:id="0" w:name="_GoBack"/>
            <w:bookmarkEnd w:id="0"/>
            <w:r w:rsidR="00862EEE" w:rsidRPr="00862EEE">
              <w:rPr>
                <w:sz w:val="26"/>
                <w:szCs w:val="26"/>
              </w:rPr>
              <w:t>т</w:t>
            </w:r>
            <w:r>
              <w:rPr>
                <w:sz w:val="26"/>
                <w:szCs w:val="26"/>
              </w:rPr>
              <w:t xml:space="preserve"> 1 апреля 2015 года № 202р-П</w:t>
            </w:r>
          </w:p>
        </w:tc>
      </w:tr>
    </w:tbl>
    <w:p w:rsidR="009576F0" w:rsidRDefault="009576F0" w:rsidP="009576F0">
      <w:pPr>
        <w:jc w:val="center"/>
        <w:rPr>
          <w:b/>
          <w:sz w:val="30"/>
          <w:szCs w:val="30"/>
        </w:rPr>
      </w:pPr>
    </w:p>
    <w:p w:rsidR="00862EEE" w:rsidRDefault="00862EEE" w:rsidP="009576F0">
      <w:pPr>
        <w:jc w:val="center"/>
        <w:rPr>
          <w:b/>
          <w:sz w:val="30"/>
          <w:szCs w:val="30"/>
        </w:rPr>
      </w:pPr>
    </w:p>
    <w:p w:rsidR="0074581D" w:rsidRDefault="0074581D" w:rsidP="009576F0">
      <w:pPr>
        <w:jc w:val="center"/>
        <w:rPr>
          <w:b/>
          <w:sz w:val="26"/>
          <w:szCs w:val="26"/>
        </w:rPr>
      </w:pPr>
    </w:p>
    <w:p w:rsidR="009576F0" w:rsidRPr="006D4148" w:rsidRDefault="009576F0" w:rsidP="00FA3EA8">
      <w:pPr>
        <w:jc w:val="center"/>
        <w:rPr>
          <w:b/>
          <w:sz w:val="26"/>
          <w:szCs w:val="26"/>
        </w:rPr>
      </w:pPr>
      <w:r w:rsidRPr="006D4148">
        <w:rPr>
          <w:b/>
          <w:sz w:val="26"/>
          <w:szCs w:val="26"/>
        </w:rPr>
        <w:t xml:space="preserve">План мероприятий </w:t>
      </w:r>
      <w:r w:rsidR="00FA3EA8">
        <w:rPr>
          <w:b/>
          <w:sz w:val="26"/>
          <w:szCs w:val="26"/>
        </w:rPr>
        <w:br/>
      </w:r>
      <w:r w:rsidRPr="006D4148">
        <w:rPr>
          <w:b/>
          <w:sz w:val="26"/>
          <w:szCs w:val="26"/>
        </w:rPr>
        <w:t xml:space="preserve">на 2015 год по реализации Соглашения между Правительством Республики Карелия, ОО «Объединение организаций профсоюзов в Республике Карелия» и Союзом промышленников и предпринимателей (работодателей) </w:t>
      </w:r>
      <w:r w:rsidR="00FA3EA8">
        <w:rPr>
          <w:b/>
          <w:sz w:val="26"/>
          <w:szCs w:val="26"/>
        </w:rPr>
        <w:br/>
      </w:r>
      <w:r w:rsidRPr="006D4148">
        <w:rPr>
          <w:b/>
          <w:sz w:val="26"/>
          <w:szCs w:val="26"/>
        </w:rPr>
        <w:t>Республики Карелия на 2013-2015 годы</w:t>
      </w:r>
    </w:p>
    <w:p w:rsidR="009576F0" w:rsidRPr="006D4148" w:rsidRDefault="009576F0" w:rsidP="009576F0">
      <w:pPr>
        <w:jc w:val="center"/>
        <w:rPr>
          <w:b/>
          <w:sz w:val="26"/>
          <w:szCs w:val="26"/>
        </w:rPr>
      </w:pPr>
    </w:p>
    <w:tbl>
      <w:tblPr>
        <w:tblW w:w="15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486"/>
        <w:gridCol w:w="7889"/>
        <w:gridCol w:w="2550"/>
        <w:gridCol w:w="1936"/>
      </w:tblGrid>
      <w:tr w:rsidR="009576F0" w:rsidRPr="006D4148" w:rsidTr="00862EEE">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spacing w:before="40" w:after="96"/>
              <w:jc w:val="center"/>
              <w:rPr>
                <w:sz w:val="26"/>
                <w:szCs w:val="26"/>
              </w:rPr>
            </w:pPr>
            <w:r w:rsidRPr="006D4148">
              <w:rPr>
                <w:sz w:val="26"/>
                <w:szCs w:val="26"/>
              </w:rPr>
              <w:t xml:space="preserve">Пункты </w:t>
            </w:r>
            <w:proofErr w:type="spellStart"/>
            <w:proofErr w:type="gramStart"/>
            <w:r w:rsidRPr="006D4148">
              <w:rPr>
                <w:sz w:val="26"/>
                <w:szCs w:val="26"/>
              </w:rPr>
              <w:t>Соглаше-ния</w:t>
            </w:r>
            <w:proofErr w:type="spellEnd"/>
            <w:proofErr w:type="gramEnd"/>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spacing w:before="40" w:after="96"/>
              <w:jc w:val="center"/>
              <w:rPr>
                <w:sz w:val="26"/>
                <w:szCs w:val="26"/>
              </w:rPr>
            </w:pPr>
            <w:r w:rsidRPr="006D4148">
              <w:rPr>
                <w:sz w:val="26"/>
                <w:szCs w:val="26"/>
              </w:rPr>
              <w:t xml:space="preserve">Пункты Плана </w:t>
            </w:r>
            <w:proofErr w:type="spellStart"/>
            <w:proofErr w:type="gramStart"/>
            <w:r w:rsidRPr="006D4148">
              <w:rPr>
                <w:sz w:val="26"/>
                <w:szCs w:val="26"/>
              </w:rPr>
              <w:t>ме-роприятий</w:t>
            </w:r>
            <w:proofErr w:type="spellEnd"/>
            <w:proofErr w:type="gramEnd"/>
          </w:p>
        </w:tc>
        <w:tc>
          <w:tcPr>
            <w:tcW w:w="7893" w:type="dxa"/>
            <w:tcBorders>
              <w:top w:val="single" w:sz="4" w:space="0" w:color="auto"/>
              <w:left w:val="single" w:sz="4" w:space="0" w:color="auto"/>
              <w:bottom w:val="single" w:sz="4" w:space="0" w:color="auto"/>
              <w:right w:val="single" w:sz="4" w:space="0" w:color="auto"/>
            </w:tcBorders>
          </w:tcPr>
          <w:p w:rsidR="009576F0" w:rsidRPr="006D4148" w:rsidRDefault="009576F0" w:rsidP="00862EEE">
            <w:pPr>
              <w:keepNext/>
              <w:tabs>
                <w:tab w:val="left" w:pos="743"/>
              </w:tabs>
              <w:spacing w:before="40" w:after="96"/>
              <w:jc w:val="center"/>
              <w:outlineLvl w:val="0"/>
              <w:rPr>
                <w:sz w:val="26"/>
                <w:szCs w:val="26"/>
              </w:rPr>
            </w:pPr>
            <w:r w:rsidRPr="006D4148">
              <w:rPr>
                <w:sz w:val="26"/>
                <w:szCs w:val="26"/>
              </w:rPr>
              <w:t>Мероприятия</w:t>
            </w:r>
          </w:p>
          <w:p w:rsidR="009576F0" w:rsidRPr="006D4148" w:rsidRDefault="009576F0" w:rsidP="00862EEE">
            <w:pPr>
              <w:jc w:val="center"/>
              <w:rPr>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spacing w:before="40" w:after="96"/>
              <w:jc w:val="center"/>
              <w:rPr>
                <w:sz w:val="26"/>
                <w:szCs w:val="26"/>
              </w:rPr>
            </w:pPr>
            <w:r w:rsidRPr="006D4148">
              <w:rPr>
                <w:sz w:val="26"/>
                <w:szCs w:val="26"/>
              </w:rPr>
              <w:t>Ответственные исполнители</w:t>
            </w:r>
          </w:p>
        </w:tc>
        <w:tc>
          <w:tcPr>
            <w:tcW w:w="193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spacing w:before="40" w:after="96"/>
              <w:jc w:val="center"/>
              <w:rPr>
                <w:sz w:val="26"/>
                <w:szCs w:val="26"/>
              </w:rPr>
            </w:pPr>
            <w:r w:rsidRPr="006D4148">
              <w:rPr>
                <w:sz w:val="26"/>
                <w:szCs w:val="26"/>
              </w:rPr>
              <w:t>Срок исполнения</w:t>
            </w:r>
          </w:p>
        </w:tc>
      </w:tr>
      <w:tr w:rsidR="009576F0" w:rsidRPr="006D4148" w:rsidTr="009576F0">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jc w:val="center"/>
              <w:rPr>
                <w:sz w:val="26"/>
                <w:szCs w:val="26"/>
              </w:rPr>
            </w:pPr>
            <w:r w:rsidRPr="006D4148">
              <w:rPr>
                <w:sz w:val="26"/>
                <w:szCs w:val="26"/>
              </w:rPr>
              <w:t>1</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jc w:val="center"/>
              <w:rPr>
                <w:sz w:val="26"/>
                <w:szCs w:val="26"/>
              </w:rPr>
            </w:pPr>
            <w:r w:rsidRPr="006D4148">
              <w:rPr>
                <w:sz w:val="26"/>
                <w:szCs w:val="26"/>
              </w:rPr>
              <w:t>2</w:t>
            </w:r>
          </w:p>
        </w:tc>
        <w:tc>
          <w:tcPr>
            <w:tcW w:w="789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jc w:val="center"/>
              <w:rPr>
                <w:sz w:val="26"/>
                <w:szCs w:val="26"/>
              </w:rPr>
            </w:pPr>
            <w:r w:rsidRPr="006D4148">
              <w:rPr>
                <w:sz w:val="26"/>
                <w:szCs w:val="26"/>
              </w:rPr>
              <w:t>3</w:t>
            </w:r>
          </w:p>
        </w:tc>
        <w:tc>
          <w:tcPr>
            <w:tcW w:w="2551"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jc w:val="center"/>
              <w:rPr>
                <w:sz w:val="26"/>
                <w:szCs w:val="26"/>
              </w:rPr>
            </w:pPr>
            <w:r w:rsidRPr="006D4148">
              <w:rPr>
                <w:sz w:val="26"/>
                <w:szCs w:val="26"/>
              </w:rPr>
              <w:t>4</w:t>
            </w:r>
          </w:p>
        </w:tc>
        <w:tc>
          <w:tcPr>
            <w:tcW w:w="193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jc w:val="center"/>
              <w:rPr>
                <w:sz w:val="26"/>
                <w:szCs w:val="26"/>
              </w:rPr>
            </w:pPr>
            <w:r w:rsidRPr="006D4148">
              <w:rPr>
                <w:sz w:val="26"/>
                <w:szCs w:val="26"/>
              </w:rPr>
              <w:t>5</w:t>
            </w:r>
          </w:p>
        </w:tc>
      </w:tr>
      <w:tr w:rsidR="009576F0" w:rsidRPr="00862EEE" w:rsidTr="009576F0">
        <w:trPr>
          <w:cantSplit/>
        </w:trPr>
        <w:tc>
          <w:tcPr>
            <w:tcW w:w="15262" w:type="dxa"/>
            <w:gridSpan w:val="5"/>
            <w:tcBorders>
              <w:top w:val="single" w:sz="4" w:space="0" w:color="auto"/>
              <w:left w:val="single" w:sz="4" w:space="0" w:color="auto"/>
              <w:bottom w:val="single" w:sz="4" w:space="0" w:color="auto"/>
              <w:right w:val="single" w:sz="4" w:space="0" w:color="auto"/>
            </w:tcBorders>
            <w:hideMark/>
          </w:tcPr>
          <w:p w:rsidR="009576F0" w:rsidRPr="00862EEE" w:rsidRDefault="009576F0">
            <w:pPr>
              <w:spacing w:before="120" w:after="120"/>
              <w:jc w:val="center"/>
              <w:rPr>
                <w:sz w:val="26"/>
                <w:szCs w:val="26"/>
              </w:rPr>
            </w:pPr>
            <w:r w:rsidRPr="00862EEE">
              <w:rPr>
                <w:sz w:val="26"/>
                <w:szCs w:val="26"/>
              </w:rPr>
              <w:t>В области экономической политики (приложение №1 к Соглашению)</w:t>
            </w:r>
          </w:p>
        </w:tc>
      </w:tr>
      <w:tr w:rsidR="009576F0" w:rsidRPr="006D4148" w:rsidTr="009576F0">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w:t>
            </w:r>
          </w:p>
        </w:tc>
        <w:tc>
          <w:tcPr>
            <w:tcW w:w="78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jc w:val="both"/>
              <w:rPr>
                <w:sz w:val="26"/>
                <w:szCs w:val="26"/>
              </w:rPr>
            </w:pPr>
            <w:r w:rsidRPr="006D4148">
              <w:rPr>
                <w:sz w:val="26"/>
                <w:szCs w:val="26"/>
              </w:rPr>
              <w:t xml:space="preserve">Проведение мониторинга показателей: </w:t>
            </w:r>
          </w:p>
          <w:p w:rsidR="009576F0" w:rsidRPr="006D4148" w:rsidRDefault="009576F0">
            <w:pPr>
              <w:pStyle w:val="a8"/>
              <w:ind w:firstLine="34"/>
              <w:jc w:val="left"/>
              <w:rPr>
                <w:bCs/>
                <w:sz w:val="26"/>
                <w:szCs w:val="26"/>
              </w:rPr>
            </w:pPr>
            <w:r w:rsidRPr="006D4148">
              <w:rPr>
                <w:bCs/>
                <w:sz w:val="26"/>
                <w:szCs w:val="26"/>
              </w:rPr>
              <w:t xml:space="preserve"> </w:t>
            </w:r>
            <w:r w:rsidRPr="006D4148">
              <w:rPr>
                <w:sz w:val="26"/>
                <w:szCs w:val="26"/>
              </w:rPr>
              <w:t xml:space="preserve"> - и</w:t>
            </w:r>
            <w:r w:rsidRPr="006D4148">
              <w:rPr>
                <w:bCs/>
                <w:sz w:val="26"/>
                <w:szCs w:val="26"/>
              </w:rPr>
              <w:t>ндекс промышленного производства;</w:t>
            </w:r>
          </w:p>
          <w:p w:rsidR="009576F0" w:rsidRPr="006D4148" w:rsidRDefault="009576F0">
            <w:pPr>
              <w:pStyle w:val="a8"/>
              <w:ind w:firstLine="34"/>
              <w:jc w:val="left"/>
              <w:rPr>
                <w:sz w:val="26"/>
                <w:szCs w:val="26"/>
              </w:rPr>
            </w:pPr>
            <w:r w:rsidRPr="006D4148">
              <w:rPr>
                <w:bCs/>
                <w:sz w:val="26"/>
                <w:szCs w:val="26"/>
              </w:rPr>
              <w:t xml:space="preserve">  - индекс физического объема оборота розничной торговли;</w:t>
            </w:r>
          </w:p>
          <w:p w:rsidR="009576F0" w:rsidRPr="006D4148" w:rsidRDefault="009576F0">
            <w:pPr>
              <w:pStyle w:val="a8"/>
              <w:ind w:firstLine="34"/>
              <w:jc w:val="left"/>
              <w:rPr>
                <w:bCs/>
                <w:sz w:val="26"/>
                <w:szCs w:val="26"/>
              </w:rPr>
            </w:pPr>
            <w:r w:rsidRPr="006D4148">
              <w:rPr>
                <w:bCs/>
                <w:sz w:val="26"/>
                <w:szCs w:val="26"/>
              </w:rPr>
              <w:t xml:space="preserve">  - индекс потребительских цен;</w:t>
            </w:r>
          </w:p>
          <w:p w:rsidR="009576F0" w:rsidRPr="006D4148" w:rsidRDefault="009576F0">
            <w:pPr>
              <w:pStyle w:val="a8"/>
              <w:ind w:firstLine="34"/>
              <w:jc w:val="left"/>
              <w:rPr>
                <w:bCs/>
                <w:sz w:val="26"/>
                <w:szCs w:val="26"/>
              </w:rPr>
            </w:pPr>
            <w:r w:rsidRPr="006D4148">
              <w:rPr>
                <w:bCs/>
                <w:sz w:val="26"/>
                <w:szCs w:val="26"/>
              </w:rPr>
              <w:t xml:space="preserve">  - темп роста среднемесячной номинальной заработной платы;</w:t>
            </w:r>
          </w:p>
          <w:p w:rsidR="009576F0" w:rsidRPr="006D4148" w:rsidRDefault="009576F0">
            <w:pPr>
              <w:pStyle w:val="a8"/>
              <w:ind w:firstLine="34"/>
              <w:jc w:val="left"/>
              <w:rPr>
                <w:sz w:val="26"/>
                <w:szCs w:val="26"/>
              </w:rPr>
            </w:pPr>
            <w:r w:rsidRPr="006D4148">
              <w:rPr>
                <w:sz w:val="26"/>
                <w:szCs w:val="26"/>
              </w:rPr>
              <w:t xml:space="preserve"> - темп  роста среднедушевых денежных доходов населения;</w:t>
            </w:r>
          </w:p>
          <w:p w:rsidR="009576F0" w:rsidRPr="006D4148" w:rsidRDefault="009576F0">
            <w:pPr>
              <w:pStyle w:val="a8"/>
              <w:ind w:firstLine="34"/>
              <w:jc w:val="left"/>
              <w:rPr>
                <w:sz w:val="26"/>
                <w:szCs w:val="26"/>
              </w:rPr>
            </w:pPr>
            <w:r w:rsidRPr="006D4148">
              <w:rPr>
                <w:sz w:val="26"/>
                <w:szCs w:val="26"/>
              </w:rPr>
              <w:t xml:space="preserve">  - реальные денежные доходы населения</w:t>
            </w:r>
          </w:p>
          <w:p w:rsidR="009576F0" w:rsidRPr="006D4148" w:rsidRDefault="009576F0">
            <w:pPr>
              <w:pStyle w:val="a8"/>
              <w:ind w:firstLine="33"/>
              <w:jc w:val="left"/>
              <w:rPr>
                <w:sz w:val="26"/>
                <w:szCs w:val="26"/>
              </w:rPr>
            </w:pPr>
            <w:r w:rsidRPr="006D4148">
              <w:rPr>
                <w:bCs/>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экономического развития Республики Карелия </w:t>
            </w:r>
          </w:p>
        </w:tc>
        <w:tc>
          <w:tcPr>
            <w:tcW w:w="193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bl>
    <w:p w:rsidR="009576F0" w:rsidRPr="006D4148" w:rsidRDefault="009576F0" w:rsidP="009576F0">
      <w:pPr>
        <w:rPr>
          <w:sz w:val="26"/>
          <w:szCs w:val="26"/>
        </w:rPr>
      </w:pPr>
    </w:p>
    <w:p w:rsidR="009576F0" w:rsidRPr="006D4148" w:rsidRDefault="009576F0" w:rsidP="009576F0">
      <w:pPr>
        <w:rPr>
          <w:sz w:val="26"/>
          <w:szCs w:val="26"/>
        </w:rPr>
      </w:pPr>
    </w:p>
    <w:p w:rsidR="009576F0" w:rsidRPr="006D4148" w:rsidRDefault="009576F0" w:rsidP="009576F0">
      <w:pPr>
        <w:rPr>
          <w:sz w:val="26"/>
          <w:szCs w:val="26"/>
        </w:rPr>
      </w:pPr>
    </w:p>
    <w:p w:rsidR="009576F0" w:rsidRPr="006D4148" w:rsidRDefault="009576F0" w:rsidP="009576F0">
      <w:pPr>
        <w:rPr>
          <w:sz w:val="26"/>
          <w:szCs w:val="26"/>
        </w:rPr>
      </w:pPr>
    </w:p>
    <w:p w:rsidR="009576F0" w:rsidRPr="006D4148" w:rsidRDefault="009576F0" w:rsidP="009576F0">
      <w:pPr>
        <w:rPr>
          <w:sz w:val="26"/>
          <w:szCs w:val="26"/>
        </w:rPr>
      </w:pPr>
    </w:p>
    <w:p w:rsidR="009576F0" w:rsidRPr="006D4148" w:rsidRDefault="009576F0" w:rsidP="009576F0">
      <w:pPr>
        <w:rPr>
          <w:sz w:val="26"/>
          <w:szCs w:val="26"/>
        </w:rPr>
      </w:pPr>
    </w:p>
    <w:p w:rsidR="009576F0" w:rsidRPr="006D4148" w:rsidRDefault="009576F0" w:rsidP="009576F0">
      <w:pPr>
        <w:rPr>
          <w:sz w:val="26"/>
          <w:szCs w:val="26"/>
        </w:rPr>
      </w:pPr>
    </w:p>
    <w:tbl>
      <w:tblPr>
        <w:tblW w:w="15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486"/>
        <w:gridCol w:w="8057"/>
        <w:gridCol w:w="2695"/>
        <w:gridCol w:w="1623"/>
      </w:tblGrid>
      <w:tr w:rsidR="009576F0" w:rsidRPr="006D4148" w:rsidTr="00BC7C07">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jc w:val="center"/>
              <w:rPr>
                <w:sz w:val="26"/>
                <w:szCs w:val="26"/>
              </w:rPr>
            </w:pPr>
            <w:r w:rsidRPr="006D4148">
              <w:rPr>
                <w:sz w:val="26"/>
                <w:szCs w:val="26"/>
              </w:rPr>
              <w:lastRenderedPageBreak/>
              <w:t>1</w:t>
            </w:r>
          </w:p>
        </w:tc>
        <w:tc>
          <w:tcPr>
            <w:tcW w:w="1486"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jc w:val="center"/>
              <w:rPr>
                <w:sz w:val="26"/>
                <w:szCs w:val="26"/>
              </w:rPr>
            </w:pPr>
            <w:r w:rsidRPr="006D4148">
              <w:rPr>
                <w:sz w:val="26"/>
                <w:szCs w:val="26"/>
              </w:rPr>
              <w:t>2</w:t>
            </w:r>
          </w:p>
        </w:tc>
        <w:tc>
          <w:tcPr>
            <w:tcW w:w="805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jc w:val="center"/>
              <w:rPr>
                <w:sz w:val="26"/>
                <w:szCs w:val="26"/>
              </w:rPr>
            </w:pPr>
            <w:r w:rsidRPr="006D4148">
              <w:rPr>
                <w:sz w:val="26"/>
                <w:szCs w:val="26"/>
              </w:rPr>
              <w:t>3</w:t>
            </w:r>
          </w:p>
        </w:tc>
        <w:tc>
          <w:tcPr>
            <w:tcW w:w="2695"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jc w:val="center"/>
              <w:rPr>
                <w:sz w:val="26"/>
                <w:szCs w:val="26"/>
              </w:rPr>
            </w:pPr>
            <w:r w:rsidRPr="006D4148">
              <w:rPr>
                <w:sz w:val="26"/>
                <w:szCs w:val="26"/>
              </w:rPr>
              <w:t>4</w:t>
            </w:r>
          </w:p>
        </w:tc>
        <w:tc>
          <w:tcPr>
            <w:tcW w:w="162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862EEE">
            <w:pPr>
              <w:jc w:val="center"/>
              <w:rPr>
                <w:sz w:val="26"/>
                <w:szCs w:val="26"/>
              </w:rPr>
            </w:pPr>
            <w:r w:rsidRPr="006D4148">
              <w:rPr>
                <w:sz w:val="26"/>
                <w:szCs w:val="26"/>
              </w:rPr>
              <w:t>5</w:t>
            </w:r>
          </w:p>
        </w:tc>
      </w:tr>
      <w:tr w:rsidR="009576F0" w:rsidRPr="006D4148" w:rsidTr="00004441">
        <w:trPr>
          <w:cantSplit/>
        </w:trPr>
        <w:tc>
          <w:tcPr>
            <w:tcW w:w="1394" w:type="dxa"/>
            <w:tcBorders>
              <w:top w:val="single" w:sz="4" w:space="0" w:color="auto"/>
              <w:left w:val="single" w:sz="4" w:space="0" w:color="auto"/>
              <w:bottom w:val="nil"/>
              <w:right w:val="single" w:sz="4" w:space="0" w:color="auto"/>
            </w:tcBorders>
          </w:tcPr>
          <w:p w:rsidR="009576F0" w:rsidRPr="006D4148" w:rsidRDefault="009576F0">
            <w:pPr>
              <w:spacing w:before="120" w:after="120"/>
              <w:jc w:val="center"/>
              <w:rPr>
                <w:sz w:val="26"/>
                <w:szCs w:val="26"/>
              </w:rPr>
            </w:pPr>
          </w:p>
        </w:tc>
        <w:tc>
          <w:tcPr>
            <w:tcW w:w="14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w:t>
            </w:r>
          </w:p>
        </w:tc>
        <w:tc>
          <w:tcPr>
            <w:tcW w:w="805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04441">
            <w:pPr>
              <w:spacing w:before="120" w:after="120"/>
              <w:jc w:val="both"/>
              <w:rPr>
                <w:sz w:val="26"/>
                <w:szCs w:val="26"/>
              </w:rPr>
            </w:pPr>
            <w:r w:rsidRPr="006D4148">
              <w:rPr>
                <w:sz w:val="26"/>
                <w:szCs w:val="26"/>
              </w:rPr>
              <w:t xml:space="preserve">Проведение ежемесячного мониторинга основных показателей деятельности ведущих организаций по видам экономической деятельности: лесозаготовки, деревообработка и целлюлозно-бумажное производство. Проведение работы с руководителями и собственниками </w:t>
            </w:r>
            <w:r w:rsidR="0074581D">
              <w:rPr>
                <w:sz w:val="26"/>
                <w:szCs w:val="26"/>
              </w:rPr>
              <w:t>организаций</w:t>
            </w:r>
            <w:r w:rsidRPr="006D4148">
              <w:rPr>
                <w:sz w:val="26"/>
                <w:szCs w:val="26"/>
              </w:rPr>
              <w:t xml:space="preserve"> лесопромышленного комплекса по обеспечению стабильной деятельности</w:t>
            </w:r>
            <w:r w:rsidR="00004441">
              <w:rPr>
                <w:sz w:val="26"/>
                <w:szCs w:val="26"/>
              </w:rPr>
              <w:t xml:space="preserve"> этих организаций</w:t>
            </w:r>
            <w:r w:rsidRPr="006D4148">
              <w:rPr>
                <w:sz w:val="26"/>
                <w:szCs w:val="26"/>
              </w:rPr>
              <w:t xml:space="preserve"> и выполнению прогнозных (плановых) показателей на 2015 год</w:t>
            </w:r>
          </w:p>
        </w:tc>
        <w:tc>
          <w:tcPr>
            <w:tcW w:w="269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по природопользованию и экологии Республики Карелия </w:t>
            </w:r>
          </w:p>
        </w:tc>
        <w:tc>
          <w:tcPr>
            <w:tcW w:w="16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004441">
        <w:trPr>
          <w:cantSplit/>
        </w:trPr>
        <w:tc>
          <w:tcPr>
            <w:tcW w:w="1394" w:type="dxa"/>
            <w:tcBorders>
              <w:top w:val="nil"/>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4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lang w:val="en-US"/>
              </w:rPr>
              <w:t>3</w:t>
            </w:r>
            <w:r w:rsidRPr="006D4148">
              <w:rPr>
                <w:sz w:val="26"/>
                <w:szCs w:val="26"/>
              </w:rPr>
              <w:t>.</w:t>
            </w:r>
          </w:p>
        </w:tc>
        <w:tc>
          <w:tcPr>
            <w:tcW w:w="805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BF312F">
            <w:pPr>
              <w:spacing w:before="120" w:after="120"/>
              <w:jc w:val="both"/>
              <w:rPr>
                <w:sz w:val="26"/>
                <w:szCs w:val="26"/>
              </w:rPr>
            </w:pPr>
            <w:r w:rsidRPr="006D4148">
              <w:rPr>
                <w:sz w:val="26"/>
                <w:szCs w:val="26"/>
              </w:rPr>
              <w:t>Проведение работы с руководителями и собственниками организаций горнопромышленного комплекса по обеспечению стабильной деятельности</w:t>
            </w:r>
            <w:r w:rsidR="00004441">
              <w:rPr>
                <w:sz w:val="26"/>
                <w:szCs w:val="26"/>
              </w:rPr>
              <w:t xml:space="preserve"> эти</w:t>
            </w:r>
            <w:r w:rsidR="00BF312F">
              <w:rPr>
                <w:sz w:val="26"/>
                <w:szCs w:val="26"/>
              </w:rPr>
              <w:t>х</w:t>
            </w:r>
            <w:r w:rsidR="00004441">
              <w:rPr>
                <w:sz w:val="26"/>
                <w:szCs w:val="26"/>
              </w:rPr>
              <w:t xml:space="preserve"> предприятий</w:t>
            </w:r>
            <w:r w:rsidRPr="006D4148">
              <w:rPr>
                <w:sz w:val="26"/>
                <w:szCs w:val="26"/>
              </w:rPr>
              <w:t xml:space="preserve"> и выполнению прогнозных (плановых) показателей на 2015 год</w:t>
            </w:r>
          </w:p>
        </w:tc>
        <w:tc>
          <w:tcPr>
            <w:tcW w:w="269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по природопользованию и экологии Республики Карелия </w:t>
            </w:r>
          </w:p>
        </w:tc>
        <w:tc>
          <w:tcPr>
            <w:tcW w:w="16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BC7C07">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w:t>
            </w:r>
          </w:p>
        </w:tc>
        <w:tc>
          <w:tcPr>
            <w:tcW w:w="14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4.</w:t>
            </w:r>
          </w:p>
        </w:tc>
        <w:tc>
          <w:tcPr>
            <w:tcW w:w="805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63C7E">
            <w:pPr>
              <w:spacing w:before="120" w:after="120"/>
              <w:jc w:val="both"/>
              <w:rPr>
                <w:sz w:val="26"/>
                <w:szCs w:val="26"/>
              </w:rPr>
            </w:pPr>
            <w:r w:rsidRPr="006D4148">
              <w:rPr>
                <w:sz w:val="26"/>
                <w:szCs w:val="26"/>
              </w:rPr>
              <w:t xml:space="preserve">Проведение </w:t>
            </w:r>
            <w:proofErr w:type="gramStart"/>
            <w:r w:rsidRPr="006D4148">
              <w:rPr>
                <w:sz w:val="26"/>
                <w:szCs w:val="26"/>
              </w:rPr>
              <w:t>мониторинга реализации Программы социально-экономического развития Республики</w:t>
            </w:r>
            <w:proofErr w:type="gramEnd"/>
            <w:r w:rsidRPr="006D4148">
              <w:rPr>
                <w:sz w:val="26"/>
                <w:szCs w:val="26"/>
              </w:rPr>
              <w:t xml:space="preserve"> Карелия на период до 2015 года как инструмента реализации Стратегии социально-экономического развития Республики Карелия на период до 2020 года, Концепции социально-экономического развития Республики Карелия на период до 2017 года</w:t>
            </w:r>
          </w:p>
        </w:tc>
        <w:tc>
          <w:tcPr>
            <w:tcW w:w="269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экономического развития Республики Карелия </w:t>
            </w:r>
          </w:p>
        </w:tc>
        <w:tc>
          <w:tcPr>
            <w:tcW w:w="16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BC7C07">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3.</w:t>
            </w:r>
          </w:p>
        </w:tc>
        <w:tc>
          <w:tcPr>
            <w:tcW w:w="14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5.</w:t>
            </w:r>
          </w:p>
        </w:tc>
        <w:tc>
          <w:tcPr>
            <w:tcW w:w="805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Разработка проекта закона Республики Карелия «О внесении изменений в Закон Республики Карелия от 30 декабря 1999 года </w:t>
            </w:r>
            <w:r w:rsidR="00063C7E">
              <w:rPr>
                <w:sz w:val="26"/>
                <w:szCs w:val="26"/>
              </w:rPr>
              <w:t xml:space="preserve">                </w:t>
            </w:r>
            <w:r w:rsidRPr="006D4148">
              <w:rPr>
                <w:sz w:val="26"/>
                <w:szCs w:val="26"/>
              </w:rPr>
              <w:t xml:space="preserve">№ 384-ЗРК «О налогах (ставках налогов) на территории Республики Карелия», предусматривающего совершенствование </w:t>
            </w:r>
            <w:proofErr w:type="spellStart"/>
            <w:proofErr w:type="gramStart"/>
            <w:r w:rsidRPr="006D4148">
              <w:rPr>
                <w:sz w:val="26"/>
                <w:szCs w:val="26"/>
              </w:rPr>
              <w:t>налогообложе</w:t>
            </w:r>
            <w:r w:rsidR="00063C7E">
              <w:rPr>
                <w:sz w:val="26"/>
                <w:szCs w:val="26"/>
              </w:rPr>
              <w:t>-</w:t>
            </w:r>
            <w:r w:rsidRPr="006D4148">
              <w:rPr>
                <w:sz w:val="26"/>
                <w:szCs w:val="26"/>
              </w:rPr>
              <w:t>ния</w:t>
            </w:r>
            <w:proofErr w:type="spellEnd"/>
            <w:proofErr w:type="gramEnd"/>
            <w:r w:rsidRPr="006D4148">
              <w:rPr>
                <w:sz w:val="26"/>
                <w:szCs w:val="26"/>
              </w:rPr>
              <w:t xml:space="preserve"> субъектов малого предпринимательства в рамках применения упрощенной системы налогообложения и патентной системы налогообложения</w:t>
            </w:r>
          </w:p>
        </w:tc>
        <w:tc>
          <w:tcPr>
            <w:tcW w:w="269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финансов Республики Карелия</w:t>
            </w:r>
          </w:p>
        </w:tc>
        <w:tc>
          <w:tcPr>
            <w:tcW w:w="16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до 1 июня </w:t>
            </w:r>
          </w:p>
        </w:tc>
      </w:tr>
    </w:tbl>
    <w:p w:rsidR="00A90E76" w:rsidRDefault="00A90E76"/>
    <w:p w:rsidR="00A90E76" w:rsidRDefault="00A90E76"/>
    <w:p w:rsidR="00A90E76" w:rsidRDefault="00A90E76"/>
    <w:tbl>
      <w:tblPr>
        <w:tblW w:w="15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486"/>
        <w:gridCol w:w="8048"/>
        <w:gridCol w:w="9"/>
        <w:gridCol w:w="2695"/>
        <w:gridCol w:w="1623"/>
      </w:tblGrid>
      <w:tr w:rsidR="00A90E76" w:rsidRPr="006D4148" w:rsidTr="00004441">
        <w:trPr>
          <w:cantSplit/>
        </w:trPr>
        <w:tc>
          <w:tcPr>
            <w:tcW w:w="1394" w:type="dxa"/>
            <w:tcBorders>
              <w:top w:val="single" w:sz="4" w:space="0" w:color="auto"/>
              <w:left w:val="single" w:sz="4" w:space="0" w:color="auto"/>
              <w:bottom w:val="single" w:sz="4" w:space="0" w:color="auto"/>
              <w:right w:val="single" w:sz="4" w:space="0" w:color="auto"/>
            </w:tcBorders>
            <w:hideMark/>
          </w:tcPr>
          <w:p w:rsidR="00A90E76" w:rsidRPr="006D4148" w:rsidRDefault="00A90E76" w:rsidP="00004441">
            <w:pPr>
              <w:jc w:val="center"/>
              <w:rPr>
                <w:sz w:val="26"/>
                <w:szCs w:val="26"/>
              </w:rPr>
            </w:pPr>
            <w:r w:rsidRPr="006D4148">
              <w:rPr>
                <w:sz w:val="26"/>
                <w:szCs w:val="26"/>
              </w:rPr>
              <w:lastRenderedPageBreak/>
              <w:t>1</w:t>
            </w:r>
          </w:p>
        </w:tc>
        <w:tc>
          <w:tcPr>
            <w:tcW w:w="1486" w:type="dxa"/>
            <w:tcBorders>
              <w:top w:val="single" w:sz="4" w:space="0" w:color="auto"/>
              <w:left w:val="single" w:sz="4" w:space="0" w:color="auto"/>
              <w:bottom w:val="single" w:sz="4" w:space="0" w:color="auto"/>
              <w:right w:val="single" w:sz="4" w:space="0" w:color="auto"/>
            </w:tcBorders>
            <w:hideMark/>
          </w:tcPr>
          <w:p w:rsidR="00A90E76" w:rsidRPr="006D4148" w:rsidRDefault="00A90E76" w:rsidP="00004441">
            <w:pPr>
              <w:jc w:val="center"/>
              <w:rPr>
                <w:sz w:val="26"/>
                <w:szCs w:val="26"/>
              </w:rPr>
            </w:pPr>
            <w:r w:rsidRPr="006D4148">
              <w:rPr>
                <w:sz w:val="26"/>
                <w:szCs w:val="26"/>
              </w:rPr>
              <w:t>2</w:t>
            </w:r>
          </w:p>
        </w:tc>
        <w:tc>
          <w:tcPr>
            <w:tcW w:w="8057" w:type="dxa"/>
            <w:gridSpan w:val="2"/>
            <w:tcBorders>
              <w:top w:val="single" w:sz="4" w:space="0" w:color="auto"/>
              <w:left w:val="single" w:sz="4" w:space="0" w:color="auto"/>
              <w:bottom w:val="single" w:sz="4" w:space="0" w:color="auto"/>
              <w:right w:val="single" w:sz="4" w:space="0" w:color="auto"/>
            </w:tcBorders>
            <w:hideMark/>
          </w:tcPr>
          <w:p w:rsidR="00A90E76" w:rsidRPr="006D4148" w:rsidRDefault="00A90E76" w:rsidP="00004441">
            <w:pPr>
              <w:jc w:val="center"/>
              <w:rPr>
                <w:sz w:val="26"/>
                <w:szCs w:val="26"/>
              </w:rPr>
            </w:pPr>
            <w:r w:rsidRPr="006D4148">
              <w:rPr>
                <w:sz w:val="26"/>
                <w:szCs w:val="26"/>
              </w:rPr>
              <w:t>3</w:t>
            </w:r>
          </w:p>
        </w:tc>
        <w:tc>
          <w:tcPr>
            <w:tcW w:w="2695" w:type="dxa"/>
            <w:tcBorders>
              <w:top w:val="single" w:sz="4" w:space="0" w:color="auto"/>
              <w:left w:val="single" w:sz="4" w:space="0" w:color="auto"/>
              <w:bottom w:val="single" w:sz="4" w:space="0" w:color="auto"/>
              <w:right w:val="single" w:sz="4" w:space="0" w:color="auto"/>
            </w:tcBorders>
            <w:hideMark/>
          </w:tcPr>
          <w:p w:rsidR="00A90E76" w:rsidRPr="006D4148" w:rsidRDefault="00A90E76" w:rsidP="00004441">
            <w:pPr>
              <w:jc w:val="center"/>
              <w:rPr>
                <w:sz w:val="26"/>
                <w:szCs w:val="26"/>
              </w:rPr>
            </w:pPr>
            <w:r w:rsidRPr="006D4148">
              <w:rPr>
                <w:sz w:val="26"/>
                <w:szCs w:val="26"/>
              </w:rPr>
              <w:t>4</w:t>
            </w:r>
          </w:p>
        </w:tc>
        <w:tc>
          <w:tcPr>
            <w:tcW w:w="1623" w:type="dxa"/>
            <w:tcBorders>
              <w:top w:val="single" w:sz="4" w:space="0" w:color="auto"/>
              <w:left w:val="single" w:sz="4" w:space="0" w:color="auto"/>
              <w:bottom w:val="single" w:sz="4" w:space="0" w:color="auto"/>
              <w:right w:val="single" w:sz="4" w:space="0" w:color="auto"/>
            </w:tcBorders>
            <w:hideMark/>
          </w:tcPr>
          <w:p w:rsidR="00A90E76" w:rsidRPr="006D4148" w:rsidRDefault="00A90E76" w:rsidP="00004441">
            <w:pPr>
              <w:jc w:val="center"/>
              <w:rPr>
                <w:sz w:val="26"/>
                <w:szCs w:val="26"/>
              </w:rPr>
            </w:pPr>
            <w:r w:rsidRPr="006D4148">
              <w:rPr>
                <w:sz w:val="26"/>
                <w:szCs w:val="26"/>
              </w:rPr>
              <w:t>5</w:t>
            </w:r>
          </w:p>
        </w:tc>
      </w:tr>
      <w:tr w:rsidR="009576F0" w:rsidRPr="006D4148" w:rsidTr="00BC7C07">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5.</w:t>
            </w:r>
          </w:p>
        </w:tc>
        <w:tc>
          <w:tcPr>
            <w:tcW w:w="14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6.</w:t>
            </w:r>
          </w:p>
        </w:tc>
        <w:tc>
          <w:tcPr>
            <w:tcW w:w="8057"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Обеспечение открытого доступа к сведениям о наличии объектов недвижимого имущества, которые могут быть использованы в инвестиционных (предпринимательских) целях</w:t>
            </w:r>
          </w:p>
        </w:tc>
        <w:tc>
          <w:tcPr>
            <w:tcW w:w="269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Государственный комитет Республики Карелия по </w:t>
            </w:r>
            <w:proofErr w:type="spellStart"/>
            <w:proofErr w:type="gramStart"/>
            <w:r w:rsidRPr="006D4148">
              <w:rPr>
                <w:sz w:val="26"/>
                <w:szCs w:val="26"/>
              </w:rPr>
              <w:t>управле</w:t>
            </w:r>
            <w:r w:rsidR="00063C7E">
              <w:rPr>
                <w:sz w:val="26"/>
                <w:szCs w:val="26"/>
              </w:rPr>
              <w:t>-</w:t>
            </w:r>
            <w:r w:rsidRPr="006D4148">
              <w:rPr>
                <w:sz w:val="26"/>
                <w:szCs w:val="26"/>
              </w:rPr>
              <w:t>нию</w:t>
            </w:r>
            <w:proofErr w:type="spellEnd"/>
            <w:proofErr w:type="gramEnd"/>
            <w:r w:rsidRPr="006D4148">
              <w:rPr>
                <w:sz w:val="26"/>
                <w:szCs w:val="26"/>
              </w:rPr>
              <w:t xml:space="preserve"> </w:t>
            </w:r>
            <w:proofErr w:type="spellStart"/>
            <w:r w:rsidRPr="006D4148">
              <w:rPr>
                <w:sz w:val="26"/>
                <w:szCs w:val="26"/>
              </w:rPr>
              <w:t>государствен</w:t>
            </w:r>
            <w:r w:rsidR="00063C7E">
              <w:rPr>
                <w:sz w:val="26"/>
                <w:szCs w:val="26"/>
              </w:rPr>
              <w:t>-</w:t>
            </w:r>
            <w:r w:rsidRPr="006D4148">
              <w:rPr>
                <w:sz w:val="26"/>
                <w:szCs w:val="26"/>
              </w:rPr>
              <w:t>ным</w:t>
            </w:r>
            <w:proofErr w:type="spellEnd"/>
            <w:r w:rsidRPr="006D4148">
              <w:rPr>
                <w:sz w:val="26"/>
                <w:szCs w:val="26"/>
              </w:rPr>
              <w:t xml:space="preserve"> имуществом и организации закупок</w:t>
            </w:r>
          </w:p>
        </w:tc>
        <w:tc>
          <w:tcPr>
            <w:tcW w:w="16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BC7C07">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br w:type="page"/>
              <w:t>6.</w:t>
            </w:r>
          </w:p>
        </w:tc>
        <w:tc>
          <w:tcPr>
            <w:tcW w:w="14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7.</w:t>
            </w:r>
          </w:p>
        </w:tc>
        <w:tc>
          <w:tcPr>
            <w:tcW w:w="804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Участие совместно с представителями Союза промышленников и предпринимателей (работодателей) Республики Карелия (далее – Работодатели), ОО «Объединение организаций профсоюзов в Республике Карелия» (далее – Профсоюзы) в системе государственного стратегического планирования </w:t>
            </w:r>
          </w:p>
        </w:tc>
        <w:tc>
          <w:tcPr>
            <w:tcW w:w="2704"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экономического развития Республики Карелия </w:t>
            </w:r>
          </w:p>
        </w:tc>
        <w:tc>
          <w:tcPr>
            <w:tcW w:w="16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BC7C07">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7.</w:t>
            </w:r>
          </w:p>
        </w:tc>
        <w:tc>
          <w:tcPr>
            <w:tcW w:w="14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8.</w:t>
            </w:r>
          </w:p>
        </w:tc>
        <w:tc>
          <w:tcPr>
            <w:tcW w:w="804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Оказание содействия в реализации комплексных инвестиционных планов модернизации </w:t>
            </w:r>
            <w:proofErr w:type="spellStart"/>
            <w:r w:rsidRPr="006D4148">
              <w:rPr>
                <w:sz w:val="26"/>
                <w:szCs w:val="26"/>
              </w:rPr>
              <w:t>монопрофильных</w:t>
            </w:r>
            <w:proofErr w:type="spellEnd"/>
            <w:r w:rsidRPr="006D4148">
              <w:rPr>
                <w:sz w:val="26"/>
                <w:szCs w:val="26"/>
              </w:rPr>
              <w:t xml:space="preserve"> муниципальных образований в Республике Карелия</w:t>
            </w:r>
          </w:p>
        </w:tc>
        <w:tc>
          <w:tcPr>
            <w:tcW w:w="2704"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экономического развития Республики Карелия </w:t>
            </w:r>
          </w:p>
        </w:tc>
        <w:tc>
          <w:tcPr>
            <w:tcW w:w="162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04441">
            <w:pPr>
              <w:spacing w:before="120" w:after="120"/>
              <w:rPr>
                <w:sz w:val="26"/>
                <w:szCs w:val="26"/>
              </w:rPr>
            </w:pPr>
            <w:r w:rsidRPr="006D4148">
              <w:rPr>
                <w:sz w:val="26"/>
                <w:szCs w:val="26"/>
              </w:rPr>
              <w:t xml:space="preserve">в течение года </w:t>
            </w:r>
          </w:p>
        </w:tc>
      </w:tr>
      <w:tr w:rsidR="00BC7C07" w:rsidRPr="006D4148" w:rsidTr="00BC7C07">
        <w:trPr>
          <w:cantSplit/>
        </w:trPr>
        <w:tc>
          <w:tcPr>
            <w:tcW w:w="1394" w:type="dxa"/>
            <w:tcBorders>
              <w:top w:val="single" w:sz="4" w:space="0" w:color="auto"/>
              <w:left w:val="single" w:sz="4" w:space="0" w:color="auto"/>
              <w:bottom w:val="single" w:sz="4" w:space="0" w:color="auto"/>
              <w:right w:val="single" w:sz="4" w:space="0" w:color="auto"/>
            </w:tcBorders>
          </w:tcPr>
          <w:p w:rsidR="00BC7C07" w:rsidRPr="006D4148" w:rsidRDefault="00BC7C07" w:rsidP="00004441">
            <w:pPr>
              <w:spacing w:before="120" w:after="120"/>
              <w:jc w:val="center"/>
              <w:rPr>
                <w:sz w:val="26"/>
                <w:szCs w:val="26"/>
              </w:rPr>
            </w:pPr>
            <w:r w:rsidRPr="006D4148">
              <w:rPr>
                <w:sz w:val="26"/>
                <w:szCs w:val="26"/>
              </w:rPr>
              <w:t>8.</w:t>
            </w:r>
          </w:p>
        </w:tc>
        <w:tc>
          <w:tcPr>
            <w:tcW w:w="1486" w:type="dxa"/>
            <w:tcBorders>
              <w:top w:val="single" w:sz="4" w:space="0" w:color="auto"/>
              <w:left w:val="single" w:sz="4" w:space="0" w:color="auto"/>
              <w:bottom w:val="single" w:sz="4" w:space="0" w:color="auto"/>
              <w:right w:val="single" w:sz="4" w:space="0" w:color="auto"/>
            </w:tcBorders>
          </w:tcPr>
          <w:p w:rsidR="00BC7C07" w:rsidRPr="006D4148" w:rsidRDefault="00BC7C07" w:rsidP="00004441">
            <w:pPr>
              <w:spacing w:before="120" w:after="120"/>
              <w:jc w:val="center"/>
              <w:rPr>
                <w:sz w:val="26"/>
                <w:szCs w:val="26"/>
              </w:rPr>
            </w:pPr>
            <w:r w:rsidRPr="006D4148">
              <w:rPr>
                <w:sz w:val="26"/>
                <w:szCs w:val="26"/>
              </w:rPr>
              <w:t>9.</w:t>
            </w:r>
          </w:p>
        </w:tc>
        <w:tc>
          <w:tcPr>
            <w:tcW w:w="8048" w:type="dxa"/>
            <w:tcBorders>
              <w:top w:val="single" w:sz="4" w:space="0" w:color="auto"/>
              <w:left w:val="single" w:sz="4" w:space="0" w:color="auto"/>
              <w:bottom w:val="single" w:sz="4" w:space="0" w:color="auto"/>
              <w:right w:val="single" w:sz="4" w:space="0" w:color="auto"/>
            </w:tcBorders>
          </w:tcPr>
          <w:p w:rsidR="00BC7C07" w:rsidRPr="006D4148" w:rsidRDefault="00BC7C07" w:rsidP="00004441">
            <w:pPr>
              <w:spacing w:before="120" w:after="120"/>
              <w:jc w:val="both"/>
              <w:rPr>
                <w:sz w:val="26"/>
                <w:szCs w:val="26"/>
              </w:rPr>
            </w:pPr>
            <w:r w:rsidRPr="006D4148">
              <w:rPr>
                <w:sz w:val="26"/>
                <w:szCs w:val="26"/>
              </w:rPr>
              <w:t>Выполнение в 2015 году мероприятий по реализации Основных направлений инвестиционной политики Правительства Республики Карелия на 2011-2015 годы, утвержденных распоряжением Правительства Республики Карелия от 21 апреля 2011 года № 185р-П</w:t>
            </w:r>
          </w:p>
          <w:p w:rsidR="00BC7C07" w:rsidRPr="006D4148" w:rsidRDefault="00BC7C07" w:rsidP="00004441">
            <w:pPr>
              <w:spacing w:before="120" w:after="120"/>
              <w:jc w:val="both"/>
              <w:rPr>
                <w:sz w:val="26"/>
                <w:szCs w:val="26"/>
              </w:rPr>
            </w:pPr>
          </w:p>
        </w:tc>
        <w:tc>
          <w:tcPr>
            <w:tcW w:w="2704" w:type="dxa"/>
            <w:gridSpan w:val="2"/>
            <w:tcBorders>
              <w:top w:val="single" w:sz="4" w:space="0" w:color="auto"/>
              <w:left w:val="single" w:sz="4" w:space="0" w:color="auto"/>
              <w:bottom w:val="single" w:sz="4" w:space="0" w:color="auto"/>
              <w:right w:val="single" w:sz="4" w:space="0" w:color="auto"/>
            </w:tcBorders>
          </w:tcPr>
          <w:p w:rsidR="00BC7C07" w:rsidRPr="006D4148" w:rsidRDefault="00BC7C07">
            <w:pPr>
              <w:spacing w:before="120" w:after="120"/>
              <w:rPr>
                <w:sz w:val="26"/>
                <w:szCs w:val="26"/>
              </w:rPr>
            </w:pPr>
            <w:r w:rsidRPr="006D4148">
              <w:rPr>
                <w:sz w:val="26"/>
                <w:szCs w:val="26"/>
              </w:rPr>
              <w:t xml:space="preserve">Министерство </w:t>
            </w:r>
            <w:proofErr w:type="spellStart"/>
            <w:proofErr w:type="gramStart"/>
            <w:r w:rsidRPr="006D4148">
              <w:rPr>
                <w:sz w:val="26"/>
                <w:szCs w:val="26"/>
              </w:rPr>
              <w:t>эконо</w:t>
            </w:r>
            <w:r>
              <w:rPr>
                <w:sz w:val="26"/>
                <w:szCs w:val="26"/>
              </w:rPr>
              <w:t>-</w:t>
            </w:r>
            <w:r w:rsidRPr="006D4148">
              <w:rPr>
                <w:sz w:val="26"/>
                <w:szCs w:val="26"/>
              </w:rPr>
              <w:t>мического</w:t>
            </w:r>
            <w:proofErr w:type="spellEnd"/>
            <w:proofErr w:type="gramEnd"/>
            <w:r w:rsidRPr="006D4148">
              <w:rPr>
                <w:sz w:val="26"/>
                <w:szCs w:val="26"/>
              </w:rPr>
              <w:t xml:space="preserve"> развития Республики Карелия, Министерство по природопользованию  и экологии </w:t>
            </w:r>
            <w:proofErr w:type="spellStart"/>
            <w:r w:rsidRPr="006D4148">
              <w:rPr>
                <w:sz w:val="26"/>
                <w:szCs w:val="26"/>
              </w:rPr>
              <w:t>Респуб</w:t>
            </w:r>
            <w:proofErr w:type="spellEnd"/>
            <w:r>
              <w:rPr>
                <w:sz w:val="26"/>
                <w:szCs w:val="26"/>
              </w:rPr>
              <w:t>-</w:t>
            </w:r>
            <w:r w:rsidRPr="006D4148">
              <w:rPr>
                <w:sz w:val="26"/>
                <w:szCs w:val="26"/>
              </w:rPr>
              <w:t>лики Карелия, Министерство строительства, жилищно-</w:t>
            </w:r>
            <w:proofErr w:type="spellStart"/>
            <w:r w:rsidRPr="006D4148">
              <w:rPr>
                <w:sz w:val="26"/>
                <w:szCs w:val="26"/>
              </w:rPr>
              <w:t>коммуналь</w:t>
            </w:r>
            <w:proofErr w:type="spellEnd"/>
            <w:r w:rsidRPr="006D4148">
              <w:rPr>
                <w:sz w:val="26"/>
                <w:szCs w:val="26"/>
              </w:rPr>
              <w:t>-</w:t>
            </w:r>
            <w:proofErr w:type="spellStart"/>
            <w:r w:rsidRPr="006D4148">
              <w:rPr>
                <w:sz w:val="26"/>
                <w:szCs w:val="26"/>
              </w:rPr>
              <w:t>ного</w:t>
            </w:r>
            <w:proofErr w:type="spellEnd"/>
            <w:r w:rsidRPr="006D4148">
              <w:rPr>
                <w:sz w:val="26"/>
                <w:szCs w:val="26"/>
              </w:rPr>
              <w:t xml:space="preserve"> хозяйства и</w:t>
            </w:r>
          </w:p>
        </w:tc>
        <w:tc>
          <w:tcPr>
            <w:tcW w:w="1623" w:type="dxa"/>
            <w:tcBorders>
              <w:top w:val="single" w:sz="4" w:space="0" w:color="auto"/>
              <w:left w:val="single" w:sz="4" w:space="0" w:color="auto"/>
              <w:bottom w:val="single" w:sz="4" w:space="0" w:color="auto"/>
              <w:right w:val="single" w:sz="4" w:space="0" w:color="auto"/>
            </w:tcBorders>
          </w:tcPr>
          <w:p w:rsidR="00BC7C07" w:rsidRPr="006D4148" w:rsidRDefault="00BC7C07" w:rsidP="00004441">
            <w:pPr>
              <w:spacing w:before="120" w:after="120"/>
              <w:rPr>
                <w:sz w:val="26"/>
                <w:szCs w:val="26"/>
              </w:rPr>
            </w:pPr>
            <w:r w:rsidRPr="006D4148">
              <w:rPr>
                <w:sz w:val="26"/>
                <w:szCs w:val="26"/>
              </w:rPr>
              <w:t>в течение года</w:t>
            </w:r>
          </w:p>
        </w:tc>
      </w:tr>
    </w:tbl>
    <w:p w:rsidR="00BC7C07" w:rsidRDefault="00BC7C07"/>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487"/>
        <w:gridCol w:w="8047"/>
        <w:gridCol w:w="9"/>
        <w:gridCol w:w="2695"/>
        <w:gridCol w:w="11"/>
        <w:gridCol w:w="1673"/>
      </w:tblGrid>
      <w:tr w:rsidR="00A90E76" w:rsidRPr="006D4148" w:rsidTr="00725B09">
        <w:trPr>
          <w:cantSplit/>
          <w:tblHeader/>
        </w:trPr>
        <w:tc>
          <w:tcPr>
            <w:tcW w:w="1393" w:type="dxa"/>
            <w:tcBorders>
              <w:top w:val="single" w:sz="4" w:space="0" w:color="auto"/>
              <w:left w:val="single" w:sz="4" w:space="0" w:color="auto"/>
              <w:bottom w:val="single" w:sz="4" w:space="0" w:color="auto"/>
              <w:right w:val="single" w:sz="4" w:space="0" w:color="auto"/>
            </w:tcBorders>
            <w:hideMark/>
          </w:tcPr>
          <w:p w:rsidR="00A90E76" w:rsidRPr="006D4148" w:rsidRDefault="00A90E76" w:rsidP="00004441">
            <w:pPr>
              <w:jc w:val="center"/>
              <w:rPr>
                <w:sz w:val="26"/>
                <w:szCs w:val="26"/>
              </w:rPr>
            </w:pPr>
            <w:r w:rsidRPr="006D4148">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hideMark/>
          </w:tcPr>
          <w:p w:rsidR="00A90E76" w:rsidRPr="006D4148" w:rsidRDefault="00A90E76" w:rsidP="00004441">
            <w:pPr>
              <w:jc w:val="center"/>
              <w:rPr>
                <w:sz w:val="26"/>
                <w:szCs w:val="26"/>
              </w:rPr>
            </w:pPr>
            <w:r w:rsidRPr="006D4148">
              <w:rPr>
                <w:sz w:val="26"/>
                <w:szCs w:val="26"/>
              </w:rPr>
              <w:t>2</w:t>
            </w:r>
          </w:p>
        </w:tc>
        <w:tc>
          <w:tcPr>
            <w:tcW w:w="8056" w:type="dxa"/>
            <w:gridSpan w:val="2"/>
            <w:tcBorders>
              <w:top w:val="single" w:sz="4" w:space="0" w:color="auto"/>
              <w:left w:val="single" w:sz="4" w:space="0" w:color="auto"/>
              <w:bottom w:val="single" w:sz="4" w:space="0" w:color="auto"/>
              <w:right w:val="single" w:sz="4" w:space="0" w:color="auto"/>
            </w:tcBorders>
            <w:hideMark/>
          </w:tcPr>
          <w:p w:rsidR="00A90E76" w:rsidRPr="006D4148" w:rsidRDefault="00A90E76" w:rsidP="00004441">
            <w:pPr>
              <w:jc w:val="center"/>
              <w:rPr>
                <w:sz w:val="26"/>
                <w:szCs w:val="26"/>
              </w:rPr>
            </w:pPr>
            <w:r w:rsidRPr="006D4148">
              <w:rPr>
                <w:sz w:val="26"/>
                <w:szCs w:val="26"/>
              </w:rPr>
              <w:t>3</w:t>
            </w:r>
          </w:p>
        </w:tc>
        <w:tc>
          <w:tcPr>
            <w:tcW w:w="2695" w:type="dxa"/>
            <w:tcBorders>
              <w:top w:val="single" w:sz="4" w:space="0" w:color="auto"/>
              <w:left w:val="single" w:sz="4" w:space="0" w:color="auto"/>
              <w:bottom w:val="single" w:sz="4" w:space="0" w:color="auto"/>
              <w:right w:val="single" w:sz="4" w:space="0" w:color="auto"/>
            </w:tcBorders>
            <w:hideMark/>
          </w:tcPr>
          <w:p w:rsidR="00A90E76" w:rsidRPr="006D4148" w:rsidRDefault="00A90E76" w:rsidP="00004441">
            <w:pPr>
              <w:jc w:val="center"/>
              <w:rPr>
                <w:sz w:val="26"/>
                <w:szCs w:val="26"/>
              </w:rPr>
            </w:pPr>
            <w:r w:rsidRPr="006D4148">
              <w:rPr>
                <w:sz w:val="26"/>
                <w:szCs w:val="26"/>
              </w:rPr>
              <w:t>4</w:t>
            </w:r>
          </w:p>
        </w:tc>
        <w:tc>
          <w:tcPr>
            <w:tcW w:w="1679" w:type="dxa"/>
            <w:gridSpan w:val="2"/>
            <w:tcBorders>
              <w:top w:val="single" w:sz="4" w:space="0" w:color="auto"/>
              <w:left w:val="single" w:sz="4" w:space="0" w:color="auto"/>
              <w:bottom w:val="single" w:sz="4" w:space="0" w:color="auto"/>
              <w:right w:val="single" w:sz="4" w:space="0" w:color="auto"/>
            </w:tcBorders>
            <w:hideMark/>
          </w:tcPr>
          <w:p w:rsidR="00A90E76" w:rsidRPr="006D4148" w:rsidRDefault="00A90E76" w:rsidP="00004441">
            <w:pPr>
              <w:jc w:val="center"/>
              <w:rPr>
                <w:sz w:val="26"/>
                <w:szCs w:val="26"/>
              </w:rPr>
            </w:pPr>
            <w:r w:rsidRPr="006D4148">
              <w:rPr>
                <w:sz w:val="26"/>
                <w:szCs w:val="26"/>
              </w:rPr>
              <w:t>5</w:t>
            </w:r>
          </w:p>
        </w:tc>
      </w:tr>
      <w:tr w:rsidR="009576F0" w:rsidRPr="006D4148" w:rsidTr="00004441">
        <w:trPr>
          <w:cantSplit/>
        </w:trPr>
        <w:tc>
          <w:tcPr>
            <w:tcW w:w="1393" w:type="dxa"/>
            <w:tcBorders>
              <w:top w:val="single" w:sz="4" w:space="0" w:color="auto"/>
              <w:left w:val="single" w:sz="4" w:space="0" w:color="auto"/>
              <w:bottom w:val="nil"/>
              <w:right w:val="single" w:sz="4" w:space="0" w:color="auto"/>
            </w:tcBorders>
          </w:tcPr>
          <w:p w:rsidR="009576F0" w:rsidRPr="006D4148" w:rsidRDefault="009576F0">
            <w:pPr>
              <w:spacing w:before="120" w:after="120"/>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tc>
        <w:tc>
          <w:tcPr>
            <w:tcW w:w="804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both"/>
              <w:rPr>
                <w:sz w:val="26"/>
                <w:szCs w:val="26"/>
              </w:rPr>
            </w:pPr>
          </w:p>
        </w:tc>
        <w:tc>
          <w:tcPr>
            <w:tcW w:w="2704"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rsidP="009E1BFA">
            <w:pPr>
              <w:spacing w:before="120" w:after="120"/>
              <w:rPr>
                <w:sz w:val="26"/>
                <w:szCs w:val="26"/>
              </w:rPr>
            </w:pPr>
            <w:r w:rsidRPr="006D4148">
              <w:rPr>
                <w:sz w:val="26"/>
                <w:szCs w:val="26"/>
              </w:rPr>
              <w:t xml:space="preserve">энергетики </w:t>
            </w:r>
            <w:proofErr w:type="spellStart"/>
            <w:proofErr w:type="gramStart"/>
            <w:r w:rsidRPr="006D4148">
              <w:rPr>
                <w:sz w:val="26"/>
                <w:szCs w:val="26"/>
              </w:rPr>
              <w:t>Респуб</w:t>
            </w:r>
            <w:proofErr w:type="spellEnd"/>
            <w:r w:rsidR="00BC7C07">
              <w:rPr>
                <w:sz w:val="26"/>
                <w:szCs w:val="26"/>
              </w:rPr>
              <w:t>-</w:t>
            </w:r>
            <w:r w:rsidRPr="006D4148">
              <w:rPr>
                <w:sz w:val="26"/>
                <w:szCs w:val="26"/>
              </w:rPr>
              <w:t>лики</w:t>
            </w:r>
            <w:proofErr w:type="gramEnd"/>
            <w:r w:rsidRPr="006D4148">
              <w:rPr>
                <w:sz w:val="26"/>
                <w:szCs w:val="26"/>
              </w:rPr>
              <w:t xml:space="preserve"> Карелия, Министерство образования Республики Карелия, Министерство культуры Республики Карелия  </w:t>
            </w:r>
          </w:p>
        </w:tc>
        <w:tc>
          <w:tcPr>
            <w:tcW w:w="1679"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p>
        </w:tc>
      </w:tr>
      <w:tr w:rsidR="009576F0" w:rsidRPr="006D4148" w:rsidTr="00004441">
        <w:trPr>
          <w:cantSplit/>
        </w:trPr>
        <w:tc>
          <w:tcPr>
            <w:tcW w:w="1393" w:type="dxa"/>
            <w:tcBorders>
              <w:top w:val="nil"/>
              <w:left w:val="single" w:sz="4" w:space="0" w:color="auto"/>
              <w:bottom w:val="nil"/>
              <w:right w:val="single" w:sz="4" w:space="0" w:color="auto"/>
            </w:tcBorders>
          </w:tcPr>
          <w:p w:rsidR="009576F0" w:rsidRPr="006D4148" w:rsidRDefault="009576F0">
            <w:pPr>
              <w:spacing w:before="120" w:after="120"/>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10.</w:t>
            </w:r>
          </w:p>
        </w:tc>
        <w:tc>
          <w:tcPr>
            <w:tcW w:w="805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Проведение работы с потенциальными инвесторами по реализации инвестиционных проектов на территории Республики Карелия, в том числе по включению инвестиционных проектов в перечень приоритетных инвестиционных проектов в области освоения лесов</w:t>
            </w:r>
          </w:p>
        </w:tc>
        <w:tc>
          <w:tcPr>
            <w:tcW w:w="270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по природопользованию и экологии Республики Карелия </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004441">
        <w:trPr>
          <w:cantSplit/>
        </w:trPr>
        <w:tc>
          <w:tcPr>
            <w:tcW w:w="1393" w:type="dxa"/>
            <w:tcBorders>
              <w:top w:val="nil"/>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11.</w:t>
            </w:r>
          </w:p>
        </w:tc>
        <w:tc>
          <w:tcPr>
            <w:tcW w:w="805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Проведение работы с потенциальными инвесторами по реализации инвестиционных проектов на территории Республики Карелия, в том числе по включению инвестиционных проектов в перечень приоритетных инвестиционных проектов в сфере недропользования</w:t>
            </w:r>
          </w:p>
        </w:tc>
        <w:tc>
          <w:tcPr>
            <w:tcW w:w="270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по природопользованию и экологии Республики Карелия </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8A3248">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9.</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12.</w:t>
            </w:r>
          </w:p>
        </w:tc>
        <w:tc>
          <w:tcPr>
            <w:tcW w:w="805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rsidP="008A3248">
            <w:pPr>
              <w:spacing w:before="120"/>
              <w:jc w:val="both"/>
              <w:rPr>
                <w:sz w:val="26"/>
                <w:szCs w:val="26"/>
              </w:rPr>
            </w:pPr>
            <w:r w:rsidRPr="006D4148">
              <w:rPr>
                <w:sz w:val="26"/>
                <w:szCs w:val="26"/>
              </w:rPr>
              <w:t xml:space="preserve">Выполнение в 2015 году </w:t>
            </w:r>
            <w:r w:rsidR="008A3248" w:rsidRPr="006D4148">
              <w:rPr>
                <w:sz w:val="26"/>
                <w:szCs w:val="26"/>
              </w:rPr>
              <w:t xml:space="preserve">мероприятий </w:t>
            </w:r>
            <w:r w:rsidRPr="006D4148">
              <w:rPr>
                <w:sz w:val="26"/>
                <w:szCs w:val="26"/>
              </w:rPr>
              <w:t>государственных программ Республики Карелия</w:t>
            </w:r>
          </w:p>
        </w:tc>
        <w:tc>
          <w:tcPr>
            <w:tcW w:w="270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органы </w:t>
            </w:r>
            <w:proofErr w:type="gramStart"/>
            <w:r w:rsidRPr="006D4148">
              <w:rPr>
                <w:sz w:val="26"/>
                <w:szCs w:val="26"/>
              </w:rPr>
              <w:t>исполни</w:t>
            </w:r>
            <w:r w:rsidR="008A3248">
              <w:rPr>
                <w:sz w:val="26"/>
                <w:szCs w:val="26"/>
              </w:rPr>
              <w:t>-</w:t>
            </w:r>
            <w:r w:rsidRPr="006D4148">
              <w:rPr>
                <w:sz w:val="26"/>
                <w:szCs w:val="26"/>
              </w:rPr>
              <w:t>тельной</w:t>
            </w:r>
            <w:proofErr w:type="gramEnd"/>
            <w:r w:rsidRPr="006D4148">
              <w:rPr>
                <w:sz w:val="26"/>
                <w:szCs w:val="26"/>
              </w:rPr>
              <w:t xml:space="preserve"> власти Республики Карелия, являющиеся ответ</w:t>
            </w:r>
            <w:r w:rsidR="008A3248">
              <w:rPr>
                <w:sz w:val="26"/>
                <w:szCs w:val="26"/>
              </w:rPr>
              <w:t>-</w:t>
            </w:r>
            <w:proofErr w:type="spellStart"/>
            <w:r w:rsidRPr="006D4148">
              <w:rPr>
                <w:sz w:val="26"/>
                <w:szCs w:val="26"/>
              </w:rPr>
              <w:t>ственными</w:t>
            </w:r>
            <w:proofErr w:type="spellEnd"/>
            <w:r w:rsidRPr="006D4148">
              <w:rPr>
                <w:sz w:val="26"/>
                <w:szCs w:val="26"/>
              </w:rPr>
              <w:t xml:space="preserve"> исполни</w:t>
            </w:r>
            <w:r w:rsidR="008A3248">
              <w:rPr>
                <w:sz w:val="26"/>
                <w:szCs w:val="26"/>
              </w:rPr>
              <w:t>-</w:t>
            </w:r>
            <w:proofErr w:type="spellStart"/>
            <w:r w:rsidRPr="006D4148">
              <w:rPr>
                <w:sz w:val="26"/>
                <w:szCs w:val="26"/>
              </w:rPr>
              <w:t>телями</w:t>
            </w:r>
            <w:proofErr w:type="spellEnd"/>
            <w:r w:rsidRPr="006D4148">
              <w:rPr>
                <w:sz w:val="26"/>
                <w:szCs w:val="26"/>
              </w:rPr>
              <w:t xml:space="preserve"> и </w:t>
            </w:r>
            <w:proofErr w:type="spellStart"/>
            <w:r w:rsidRPr="006D4148">
              <w:rPr>
                <w:sz w:val="26"/>
                <w:szCs w:val="26"/>
              </w:rPr>
              <w:t>соисполни</w:t>
            </w:r>
            <w:r w:rsidR="008A3248">
              <w:rPr>
                <w:sz w:val="26"/>
                <w:szCs w:val="26"/>
              </w:rPr>
              <w:t>-</w:t>
            </w:r>
            <w:r w:rsidRPr="006D4148">
              <w:rPr>
                <w:sz w:val="26"/>
                <w:szCs w:val="26"/>
              </w:rPr>
              <w:t>телями</w:t>
            </w:r>
            <w:proofErr w:type="spellEnd"/>
            <w:r w:rsidRPr="006D4148">
              <w:rPr>
                <w:sz w:val="26"/>
                <w:szCs w:val="26"/>
              </w:rPr>
              <w:t xml:space="preserve"> мероприятий государственных программ Республики Карелия</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bl>
    <w:p w:rsidR="009576F0" w:rsidRPr="006D4148" w:rsidRDefault="009576F0" w:rsidP="009576F0">
      <w:pPr>
        <w:rPr>
          <w:sz w:val="26"/>
          <w:szCs w:val="26"/>
        </w:rPr>
      </w:pPr>
      <w:r w:rsidRPr="006D4148">
        <w:rPr>
          <w:sz w:val="26"/>
          <w:szCs w:val="26"/>
        </w:rPr>
        <w:br w:type="page"/>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487"/>
        <w:gridCol w:w="8055"/>
        <w:gridCol w:w="2695"/>
        <w:gridCol w:w="11"/>
        <w:gridCol w:w="1673"/>
      </w:tblGrid>
      <w:tr w:rsidR="00725B09" w:rsidRPr="006D4148" w:rsidTr="00725B09">
        <w:trPr>
          <w:cantSplit/>
        </w:trPr>
        <w:tc>
          <w:tcPr>
            <w:tcW w:w="1393" w:type="dxa"/>
            <w:tcBorders>
              <w:top w:val="single" w:sz="4" w:space="0" w:color="auto"/>
              <w:left w:val="single" w:sz="4" w:space="0" w:color="auto"/>
              <w:bottom w:val="single" w:sz="4" w:space="0" w:color="auto"/>
              <w:right w:val="single" w:sz="4" w:space="0" w:color="auto"/>
            </w:tcBorders>
            <w:hideMark/>
          </w:tcPr>
          <w:p w:rsidR="00725B09" w:rsidRPr="006D4148" w:rsidRDefault="00725B09" w:rsidP="00004441">
            <w:pPr>
              <w:jc w:val="center"/>
              <w:rPr>
                <w:sz w:val="26"/>
                <w:szCs w:val="26"/>
              </w:rPr>
            </w:pPr>
            <w:r w:rsidRPr="006D4148">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hideMark/>
          </w:tcPr>
          <w:p w:rsidR="00725B09" w:rsidRPr="006D4148" w:rsidRDefault="00725B09" w:rsidP="00004441">
            <w:pPr>
              <w:jc w:val="center"/>
              <w:rPr>
                <w:sz w:val="26"/>
                <w:szCs w:val="26"/>
              </w:rPr>
            </w:pPr>
            <w:r w:rsidRPr="006D4148">
              <w:rPr>
                <w:sz w:val="26"/>
                <w:szCs w:val="26"/>
              </w:rPr>
              <w:t>2</w:t>
            </w:r>
          </w:p>
        </w:tc>
        <w:tc>
          <w:tcPr>
            <w:tcW w:w="8056" w:type="dxa"/>
            <w:tcBorders>
              <w:top w:val="single" w:sz="4" w:space="0" w:color="auto"/>
              <w:left w:val="single" w:sz="4" w:space="0" w:color="auto"/>
              <w:bottom w:val="single" w:sz="4" w:space="0" w:color="auto"/>
              <w:right w:val="single" w:sz="4" w:space="0" w:color="auto"/>
            </w:tcBorders>
            <w:hideMark/>
          </w:tcPr>
          <w:p w:rsidR="00725B09" w:rsidRPr="006D4148" w:rsidRDefault="00725B09" w:rsidP="00004441">
            <w:pPr>
              <w:jc w:val="center"/>
              <w:rPr>
                <w:sz w:val="26"/>
                <w:szCs w:val="26"/>
              </w:rPr>
            </w:pPr>
            <w:r w:rsidRPr="006D4148">
              <w:rPr>
                <w:sz w:val="26"/>
                <w:szCs w:val="26"/>
              </w:rPr>
              <w:t>3</w:t>
            </w:r>
          </w:p>
        </w:tc>
        <w:tc>
          <w:tcPr>
            <w:tcW w:w="2695" w:type="dxa"/>
            <w:tcBorders>
              <w:top w:val="single" w:sz="4" w:space="0" w:color="auto"/>
              <w:left w:val="single" w:sz="4" w:space="0" w:color="auto"/>
              <w:bottom w:val="single" w:sz="4" w:space="0" w:color="auto"/>
              <w:right w:val="single" w:sz="4" w:space="0" w:color="auto"/>
            </w:tcBorders>
            <w:hideMark/>
          </w:tcPr>
          <w:p w:rsidR="00725B09" w:rsidRPr="006D4148" w:rsidRDefault="00725B09" w:rsidP="00004441">
            <w:pPr>
              <w:jc w:val="center"/>
              <w:rPr>
                <w:sz w:val="26"/>
                <w:szCs w:val="26"/>
              </w:rPr>
            </w:pPr>
            <w:r w:rsidRPr="006D4148">
              <w:rPr>
                <w:sz w:val="26"/>
                <w:szCs w:val="26"/>
              </w:rPr>
              <w:t>4</w:t>
            </w:r>
          </w:p>
        </w:tc>
        <w:tc>
          <w:tcPr>
            <w:tcW w:w="1684" w:type="dxa"/>
            <w:gridSpan w:val="2"/>
            <w:tcBorders>
              <w:top w:val="single" w:sz="4" w:space="0" w:color="auto"/>
              <w:left w:val="single" w:sz="4" w:space="0" w:color="auto"/>
              <w:bottom w:val="single" w:sz="4" w:space="0" w:color="auto"/>
              <w:right w:val="single" w:sz="4" w:space="0" w:color="auto"/>
            </w:tcBorders>
            <w:hideMark/>
          </w:tcPr>
          <w:p w:rsidR="00725B09" w:rsidRPr="006D4148" w:rsidRDefault="00725B09" w:rsidP="00004441">
            <w:pPr>
              <w:jc w:val="center"/>
              <w:rPr>
                <w:sz w:val="26"/>
                <w:szCs w:val="26"/>
              </w:rPr>
            </w:pPr>
            <w:r w:rsidRPr="006D4148">
              <w:rPr>
                <w:sz w:val="26"/>
                <w:szCs w:val="26"/>
              </w:rPr>
              <w:t>5</w:t>
            </w:r>
          </w:p>
        </w:tc>
      </w:tr>
      <w:tr w:rsidR="009576F0" w:rsidRPr="006D4148" w:rsidTr="00725B09">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10.</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13.</w:t>
            </w:r>
          </w:p>
        </w:tc>
        <w:tc>
          <w:tcPr>
            <w:tcW w:w="8055"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ind w:left="6" w:hanging="6"/>
              <w:jc w:val="both"/>
              <w:rPr>
                <w:sz w:val="26"/>
                <w:szCs w:val="26"/>
              </w:rPr>
            </w:pPr>
            <w:r w:rsidRPr="006D4148">
              <w:rPr>
                <w:sz w:val="26"/>
                <w:szCs w:val="26"/>
              </w:rPr>
              <w:t xml:space="preserve">Реализация на территории Республики Карелия программы «Жилье для российской семьи» в рамках государственной </w:t>
            </w:r>
            <w:r w:rsidR="00725B09">
              <w:rPr>
                <w:sz w:val="26"/>
                <w:szCs w:val="26"/>
              </w:rPr>
              <w:t>программы Российской Федерации «</w:t>
            </w:r>
            <w:r w:rsidRPr="006D4148">
              <w:rPr>
                <w:sz w:val="26"/>
                <w:szCs w:val="26"/>
              </w:rPr>
              <w:t>Обеспечение доступным и комфортным жильем и коммунальными услугами граждан Российской Федерации</w:t>
            </w:r>
            <w:r w:rsidR="00725B09">
              <w:rPr>
                <w:sz w:val="26"/>
                <w:szCs w:val="26"/>
              </w:rPr>
              <w:t>»</w:t>
            </w:r>
            <w:r w:rsidRPr="006D4148">
              <w:rPr>
                <w:sz w:val="26"/>
                <w:szCs w:val="26"/>
              </w:rPr>
              <w:t xml:space="preserve"> </w:t>
            </w:r>
          </w:p>
          <w:p w:rsidR="009576F0" w:rsidRPr="006D4148" w:rsidRDefault="009576F0">
            <w:pPr>
              <w:spacing w:before="120"/>
              <w:ind w:left="6" w:hanging="6"/>
              <w:jc w:val="both"/>
              <w:rPr>
                <w:sz w:val="26"/>
                <w:szCs w:val="26"/>
              </w:rPr>
            </w:pPr>
          </w:p>
        </w:tc>
        <w:tc>
          <w:tcPr>
            <w:tcW w:w="270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строительства, жилищно-</w:t>
            </w:r>
            <w:proofErr w:type="spellStart"/>
            <w:r w:rsidRPr="006D4148">
              <w:rPr>
                <w:sz w:val="26"/>
                <w:szCs w:val="26"/>
              </w:rPr>
              <w:t>коммуналь</w:t>
            </w:r>
            <w:proofErr w:type="spellEnd"/>
            <w:r w:rsidRPr="006D4148">
              <w:rPr>
                <w:sz w:val="26"/>
                <w:szCs w:val="26"/>
              </w:rPr>
              <w:t>-</w:t>
            </w:r>
            <w:proofErr w:type="spellStart"/>
            <w:r w:rsidRPr="006D4148">
              <w:rPr>
                <w:sz w:val="26"/>
                <w:szCs w:val="26"/>
              </w:rPr>
              <w:t>ного</w:t>
            </w:r>
            <w:proofErr w:type="spellEnd"/>
            <w:r w:rsidRPr="006D4148">
              <w:rPr>
                <w:sz w:val="26"/>
                <w:szCs w:val="26"/>
              </w:rPr>
              <w:t xml:space="preserve"> хозяйства и энергетики Республики Карелия</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725B09">
        <w:trPr>
          <w:cantSplit/>
          <w:trHeight w:val="986"/>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11.</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14.</w:t>
            </w:r>
          </w:p>
        </w:tc>
        <w:tc>
          <w:tcPr>
            <w:tcW w:w="8055"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both"/>
              <w:rPr>
                <w:sz w:val="26"/>
                <w:szCs w:val="26"/>
              </w:rPr>
            </w:pPr>
            <w:r w:rsidRPr="006D4148">
              <w:rPr>
                <w:sz w:val="26"/>
                <w:szCs w:val="26"/>
              </w:rPr>
              <w:t>Проведение организационных и иных мероприятий по решению вопроса по переводу котельной ООО «Санаторий «</w:t>
            </w:r>
            <w:proofErr w:type="spellStart"/>
            <w:r w:rsidRPr="006D4148">
              <w:rPr>
                <w:sz w:val="26"/>
                <w:szCs w:val="26"/>
              </w:rPr>
              <w:t>Марциальные</w:t>
            </w:r>
            <w:proofErr w:type="spellEnd"/>
            <w:r w:rsidRPr="006D4148">
              <w:rPr>
                <w:sz w:val="26"/>
                <w:szCs w:val="26"/>
              </w:rPr>
              <w:t xml:space="preserve"> воды» на природный газ</w:t>
            </w:r>
          </w:p>
          <w:p w:rsidR="009576F0" w:rsidRPr="006D4148" w:rsidRDefault="009576F0">
            <w:pPr>
              <w:spacing w:before="120" w:after="120"/>
              <w:jc w:val="both"/>
              <w:rPr>
                <w:sz w:val="26"/>
                <w:szCs w:val="26"/>
              </w:rPr>
            </w:pPr>
          </w:p>
          <w:p w:rsidR="009576F0" w:rsidRPr="006D4148" w:rsidRDefault="009576F0">
            <w:pPr>
              <w:spacing w:before="120" w:after="120"/>
              <w:jc w:val="both"/>
              <w:rPr>
                <w:sz w:val="26"/>
                <w:szCs w:val="26"/>
              </w:rPr>
            </w:pPr>
          </w:p>
          <w:p w:rsidR="009576F0" w:rsidRPr="006D4148" w:rsidRDefault="009576F0">
            <w:pPr>
              <w:spacing w:before="120" w:after="120"/>
              <w:jc w:val="both"/>
              <w:rPr>
                <w:sz w:val="26"/>
                <w:szCs w:val="26"/>
              </w:rPr>
            </w:pPr>
            <w:r w:rsidRPr="006D4148">
              <w:rPr>
                <w:sz w:val="26"/>
                <w:szCs w:val="26"/>
              </w:rPr>
              <w:t xml:space="preserve"> </w:t>
            </w:r>
          </w:p>
        </w:tc>
        <w:tc>
          <w:tcPr>
            <w:tcW w:w="270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строительства, жилищно-</w:t>
            </w:r>
            <w:proofErr w:type="spellStart"/>
            <w:r w:rsidRPr="006D4148">
              <w:rPr>
                <w:sz w:val="26"/>
                <w:szCs w:val="26"/>
              </w:rPr>
              <w:t>коммуналь</w:t>
            </w:r>
            <w:proofErr w:type="spellEnd"/>
            <w:r w:rsidRPr="006D4148">
              <w:rPr>
                <w:sz w:val="26"/>
                <w:szCs w:val="26"/>
              </w:rPr>
              <w:t>-</w:t>
            </w:r>
            <w:proofErr w:type="spellStart"/>
            <w:r w:rsidRPr="006D4148">
              <w:rPr>
                <w:sz w:val="26"/>
                <w:szCs w:val="26"/>
              </w:rPr>
              <w:t>ного</w:t>
            </w:r>
            <w:proofErr w:type="spellEnd"/>
            <w:r w:rsidRPr="006D4148">
              <w:rPr>
                <w:sz w:val="26"/>
                <w:szCs w:val="26"/>
              </w:rPr>
              <w:t xml:space="preserve"> хозяйства и энергетики </w:t>
            </w:r>
            <w:proofErr w:type="spellStart"/>
            <w:proofErr w:type="gramStart"/>
            <w:r w:rsidRPr="006D4148">
              <w:rPr>
                <w:sz w:val="26"/>
                <w:szCs w:val="26"/>
              </w:rPr>
              <w:t>Респуб</w:t>
            </w:r>
            <w:proofErr w:type="spellEnd"/>
            <w:r w:rsidR="00725B09">
              <w:rPr>
                <w:sz w:val="26"/>
                <w:szCs w:val="26"/>
              </w:rPr>
              <w:t>-</w:t>
            </w:r>
            <w:r w:rsidRPr="006D4148">
              <w:rPr>
                <w:sz w:val="26"/>
                <w:szCs w:val="26"/>
              </w:rPr>
              <w:t>лики</w:t>
            </w:r>
            <w:proofErr w:type="gramEnd"/>
            <w:r w:rsidRPr="006D4148">
              <w:rPr>
                <w:sz w:val="26"/>
                <w:szCs w:val="26"/>
              </w:rPr>
              <w:t xml:space="preserve"> Карелия, Государственный комитет Республики Карелия по </w:t>
            </w:r>
            <w:proofErr w:type="spellStart"/>
            <w:r w:rsidRPr="006D4148">
              <w:rPr>
                <w:sz w:val="26"/>
                <w:szCs w:val="26"/>
              </w:rPr>
              <w:t>управле</w:t>
            </w:r>
            <w:r w:rsidR="00725B09">
              <w:rPr>
                <w:sz w:val="26"/>
                <w:szCs w:val="26"/>
              </w:rPr>
              <w:t>-</w:t>
            </w:r>
            <w:r w:rsidRPr="006D4148">
              <w:rPr>
                <w:sz w:val="26"/>
                <w:szCs w:val="26"/>
              </w:rPr>
              <w:t>нию</w:t>
            </w:r>
            <w:proofErr w:type="spellEnd"/>
            <w:r w:rsidRPr="006D4148">
              <w:rPr>
                <w:sz w:val="26"/>
                <w:szCs w:val="26"/>
              </w:rPr>
              <w:t xml:space="preserve"> государственным имуществом и организации закупок</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lang w:val="en-US"/>
              </w:rPr>
              <w:t xml:space="preserve">I </w:t>
            </w:r>
            <w:r w:rsidRPr="006D4148">
              <w:rPr>
                <w:sz w:val="26"/>
                <w:szCs w:val="26"/>
              </w:rPr>
              <w:t>полугодие</w:t>
            </w:r>
          </w:p>
        </w:tc>
      </w:tr>
      <w:tr w:rsidR="009576F0" w:rsidRPr="006D4148" w:rsidTr="00725B09">
        <w:trPr>
          <w:cantSplit/>
          <w:trHeight w:val="986"/>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12.</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15.</w:t>
            </w:r>
          </w:p>
        </w:tc>
        <w:tc>
          <w:tcPr>
            <w:tcW w:w="805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Заключение соглашений о предоставлении субсидии на компенсацию части потерь в доходах, возникающих в результате государственного регулирования тарифов на перевозку пассажиров в поездах пригородного сообщения </w:t>
            </w:r>
          </w:p>
        </w:tc>
        <w:tc>
          <w:tcPr>
            <w:tcW w:w="270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Государственный комитет Республики Карелия по транспорту</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bl>
    <w:p w:rsidR="009576F0" w:rsidRPr="006D4148" w:rsidRDefault="009576F0" w:rsidP="009576F0">
      <w:pPr>
        <w:rPr>
          <w:sz w:val="26"/>
          <w:szCs w:val="26"/>
        </w:rPr>
      </w:pPr>
      <w:r w:rsidRPr="006D4148">
        <w:rPr>
          <w:sz w:val="26"/>
          <w:szCs w:val="26"/>
        </w:rPr>
        <w:br w:type="page"/>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487"/>
        <w:gridCol w:w="8055"/>
        <w:gridCol w:w="2695"/>
        <w:gridCol w:w="11"/>
        <w:gridCol w:w="1673"/>
      </w:tblGrid>
      <w:tr w:rsidR="00725B09" w:rsidRPr="006D4148" w:rsidTr="00725B09">
        <w:trPr>
          <w:cantSplit/>
        </w:trPr>
        <w:tc>
          <w:tcPr>
            <w:tcW w:w="1394" w:type="dxa"/>
            <w:tcBorders>
              <w:top w:val="single" w:sz="4" w:space="0" w:color="auto"/>
              <w:left w:val="single" w:sz="4" w:space="0" w:color="auto"/>
              <w:bottom w:val="single" w:sz="4" w:space="0" w:color="auto"/>
              <w:right w:val="single" w:sz="4" w:space="0" w:color="auto"/>
            </w:tcBorders>
            <w:hideMark/>
          </w:tcPr>
          <w:p w:rsidR="00725B09" w:rsidRPr="006D4148" w:rsidRDefault="00725B09" w:rsidP="00004441">
            <w:pPr>
              <w:jc w:val="center"/>
              <w:rPr>
                <w:sz w:val="26"/>
                <w:szCs w:val="26"/>
              </w:rPr>
            </w:pPr>
            <w:r w:rsidRPr="006D4148">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hideMark/>
          </w:tcPr>
          <w:p w:rsidR="00725B09" w:rsidRPr="006D4148" w:rsidRDefault="00725B09" w:rsidP="00004441">
            <w:pPr>
              <w:jc w:val="center"/>
              <w:rPr>
                <w:sz w:val="26"/>
                <w:szCs w:val="26"/>
              </w:rPr>
            </w:pPr>
            <w:r w:rsidRPr="006D4148">
              <w:rPr>
                <w:sz w:val="26"/>
                <w:szCs w:val="26"/>
              </w:rPr>
              <w:t>2</w:t>
            </w:r>
          </w:p>
        </w:tc>
        <w:tc>
          <w:tcPr>
            <w:tcW w:w="8055" w:type="dxa"/>
            <w:tcBorders>
              <w:top w:val="single" w:sz="4" w:space="0" w:color="auto"/>
              <w:left w:val="single" w:sz="4" w:space="0" w:color="auto"/>
              <w:bottom w:val="single" w:sz="4" w:space="0" w:color="auto"/>
              <w:right w:val="single" w:sz="4" w:space="0" w:color="auto"/>
            </w:tcBorders>
            <w:hideMark/>
          </w:tcPr>
          <w:p w:rsidR="00725B09" w:rsidRPr="006D4148" w:rsidRDefault="00725B09" w:rsidP="00004441">
            <w:pPr>
              <w:jc w:val="center"/>
              <w:rPr>
                <w:sz w:val="26"/>
                <w:szCs w:val="26"/>
              </w:rPr>
            </w:pPr>
            <w:r w:rsidRPr="006D4148">
              <w:rPr>
                <w:sz w:val="26"/>
                <w:szCs w:val="26"/>
              </w:rPr>
              <w:t>3</w:t>
            </w:r>
          </w:p>
        </w:tc>
        <w:tc>
          <w:tcPr>
            <w:tcW w:w="2695" w:type="dxa"/>
            <w:tcBorders>
              <w:top w:val="single" w:sz="4" w:space="0" w:color="auto"/>
              <w:left w:val="single" w:sz="4" w:space="0" w:color="auto"/>
              <w:bottom w:val="single" w:sz="4" w:space="0" w:color="auto"/>
              <w:right w:val="single" w:sz="4" w:space="0" w:color="auto"/>
            </w:tcBorders>
            <w:hideMark/>
          </w:tcPr>
          <w:p w:rsidR="00725B09" w:rsidRPr="006D4148" w:rsidRDefault="00725B09" w:rsidP="00004441">
            <w:pPr>
              <w:jc w:val="center"/>
              <w:rPr>
                <w:sz w:val="26"/>
                <w:szCs w:val="26"/>
              </w:rPr>
            </w:pPr>
            <w:r w:rsidRPr="006D4148">
              <w:rPr>
                <w:sz w:val="26"/>
                <w:szCs w:val="26"/>
              </w:rPr>
              <w:t>4</w:t>
            </w:r>
          </w:p>
        </w:tc>
        <w:tc>
          <w:tcPr>
            <w:tcW w:w="1684" w:type="dxa"/>
            <w:gridSpan w:val="2"/>
            <w:tcBorders>
              <w:top w:val="single" w:sz="4" w:space="0" w:color="auto"/>
              <w:left w:val="single" w:sz="4" w:space="0" w:color="auto"/>
              <w:bottom w:val="single" w:sz="4" w:space="0" w:color="auto"/>
              <w:right w:val="single" w:sz="4" w:space="0" w:color="auto"/>
            </w:tcBorders>
            <w:hideMark/>
          </w:tcPr>
          <w:p w:rsidR="00725B09" w:rsidRPr="006D4148" w:rsidRDefault="00725B09" w:rsidP="00004441">
            <w:pPr>
              <w:jc w:val="center"/>
              <w:rPr>
                <w:sz w:val="26"/>
                <w:szCs w:val="26"/>
              </w:rPr>
            </w:pPr>
            <w:r w:rsidRPr="006D4148">
              <w:rPr>
                <w:sz w:val="26"/>
                <w:szCs w:val="26"/>
              </w:rPr>
              <w:t>5</w:t>
            </w:r>
          </w:p>
        </w:tc>
      </w:tr>
      <w:tr w:rsidR="002030D4" w:rsidRPr="006D4148" w:rsidTr="00004441">
        <w:trPr>
          <w:cantSplit/>
          <w:trHeight w:val="986"/>
        </w:trPr>
        <w:tc>
          <w:tcPr>
            <w:tcW w:w="1394" w:type="dxa"/>
            <w:vMerge w:val="restart"/>
            <w:tcBorders>
              <w:top w:val="single" w:sz="4" w:space="0" w:color="auto"/>
              <w:left w:val="single" w:sz="4" w:space="0" w:color="auto"/>
              <w:right w:val="single" w:sz="4" w:space="0" w:color="auto"/>
            </w:tcBorders>
          </w:tcPr>
          <w:p w:rsidR="002030D4" w:rsidRPr="006D4148" w:rsidRDefault="002030D4">
            <w:pPr>
              <w:spacing w:before="120" w:after="120"/>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center"/>
              <w:rPr>
                <w:sz w:val="26"/>
                <w:szCs w:val="26"/>
              </w:rPr>
            </w:pPr>
            <w:r w:rsidRPr="006D4148">
              <w:rPr>
                <w:sz w:val="26"/>
                <w:szCs w:val="26"/>
              </w:rPr>
              <w:t>16.</w:t>
            </w:r>
          </w:p>
        </w:tc>
        <w:tc>
          <w:tcPr>
            <w:tcW w:w="8055"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both"/>
              <w:rPr>
                <w:sz w:val="26"/>
                <w:szCs w:val="26"/>
              </w:rPr>
            </w:pPr>
            <w:r w:rsidRPr="006D4148">
              <w:rPr>
                <w:sz w:val="26"/>
                <w:szCs w:val="26"/>
              </w:rPr>
              <w:t>Заключение соглашения о предоставлении субсидий на компенсацию части потерь в доходах, возникающих в связи с предоставлением льгот по тарифам на проезд учащихся железнодорожным транспортом общего пользования в пригородном сообщении по территории Республики Карелия</w:t>
            </w:r>
          </w:p>
        </w:tc>
        <w:tc>
          <w:tcPr>
            <w:tcW w:w="2706" w:type="dxa"/>
            <w:gridSpan w:val="2"/>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Государственный комитет Республики Карелия по транспорту</w:t>
            </w:r>
          </w:p>
        </w:tc>
        <w:tc>
          <w:tcPr>
            <w:tcW w:w="1673"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в течение года</w:t>
            </w:r>
          </w:p>
        </w:tc>
      </w:tr>
      <w:tr w:rsidR="002030D4" w:rsidRPr="006D4148" w:rsidTr="00004441">
        <w:trPr>
          <w:cantSplit/>
          <w:trHeight w:val="986"/>
        </w:trPr>
        <w:tc>
          <w:tcPr>
            <w:tcW w:w="1394" w:type="dxa"/>
            <w:vMerge/>
            <w:tcBorders>
              <w:left w:val="single" w:sz="4" w:space="0" w:color="auto"/>
              <w:right w:val="single" w:sz="4" w:space="0" w:color="auto"/>
            </w:tcBorders>
            <w:vAlign w:val="center"/>
            <w:hideMark/>
          </w:tcPr>
          <w:p w:rsidR="002030D4" w:rsidRPr="006D4148" w:rsidRDefault="002030D4">
            <w:pPr>
              <w:rPr>
                <w:sz w:val="26"/>
                <w:szCs w:val="26"/>
              </w:rPr>
            </w:pPr>
          </w:p>
        </w:tc>
        <w:tc>
          <w:tcPr>
            <w:tcW w:w="1487"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center"/>
              <w:rPr>
                <w:sz w:val="26"/>
                <w:szCs w:val="26"/>
              </w:rPr>
            </w:pPr>
            <w:r w:rsidRPr="006D4148">
              <w:rPr>
                <w:sz w:val="26"/>
                <w:szCs w:val="26"/>
              </w:rPr>
              <w:t>17.</w:t>
            </w:r>
          </w:p>
        </w:tc>
        <w:tc>
          <w:tcPr>
            <w:tcW w:w="8055"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both"/>
              <w:rPr>
                <w:sz w:val="26"/>
                <w:szCs w:val="26"/>
              </w:rPr>
            </w:pPr>
            <w:r w:rsidRPr="006D4148">
              <w:rPr>
                <w:sz w:val="26"/>
                <w:szCs w:val="26"/>
              </w:rPr>
              <w:t>Заключение государственных контрактов на проведение отдельных мероприятий в области воздушного транспорта</w:t>
            </w:r>
          </w:p>
        </w:tc>
        <w:tc>
          <w:tcPr>
            <w:tcW w:w="2706" w:type="dxa"/>
            <w:gridSpan w:val="2"/>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Государственный комитет Республики Карелия по транспорту</w:t>
            </w:r>
          </w:p>
        </w:tc>
        <w:tc>
          <w:tcPr>
            <w:tcW w:w="1673"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в течение года</w:t>
            </w:r>
          </w:p>
        </w:tc>
      </w:tr>
      <w:tr w:rsidR="002030D4" w:rsidRPr="006D4148" w:rsidTr="00004441">
        <w:trPr>
          <w:cantSplit/>
          <w:trHeight w:val="732"/>
        </w:trPr>
        <w:tc>
          <w:tcPr>
            <w:tcW w:w="1394" w:type="dxa"/>
            <w:vMerge/>
            <w:tcBorders>
              <w:left w:val="single" w:sz="4" w:space="0" w:color="auto"/>
              <w:right w:val="single" w:sz="4" w:space="0" w:color="auto"/>
            </w:tcBorders>
          </w:tcPr>
          <w:p w:rsidR="002030D4" w:rsidRPr="006D4148" w:rsidRDefault="002030D4">
            <w:pPr>
              <w:spacing w:before="120" w:after="120"/>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center"/>
              <w:rPr>
                <w:sz w:val="26"/>
                <w:szCs w:val="26"/>
              </w:rPr>
            </w:pPr>
            <w:r w:rsidRPr="006D4148">
              <w:rPr>
                <w:sz w:val="26"/>
                <w:szCs w:val="26"/>
              </w:rPr>
              <w:t>18.</w:t>
            </w:r>
          </w:p>
        </w:tc>
        <w:tc>
          <w:tcPr>
            <w:tcW w:w="8055"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both"/>
              <w:rPr>
                <w:sz w:val="26"/>
                <w:szCs w:val="26"/>
              </w:rPr>
            </w:pPr>
            <w:r w:rsidRPr="006D4148">
              <w:rPr>
                <w:sz w:val="26"/>
                <w:szCs w:val="26"/>
              </w:rPr>
              <w:t>Заключение соглашения на предоставление субсидий на осуществление пассажирских перевозок водным транспортом с организацией, выигравшей конкурс на осуществление данного вида деятельности</w:t>
            </w:r>
          </w:p>
        </w:tc>
        <w:tc>
          <w:tcPr>
            <w:tcW w:w="2706" w:type="dxa"/>
            <w:gridSpan w:val="2"/>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Государственный комитет Республики Карелия по транспорту</w:t>
            </w:r>
          </w:p>
        </w:tc>
        <w:tc>
          <w:tcPr>
            <w:tcW w:w="1673"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в течение года</w:t>
            </w:r>
          </w:p>
        </w:tc>
      </w:tr>
      <w:tr w:rsidR="002030D4" w:rsidRPr="006D4148" w:rsidTr="00004441">
        <w:trPr>
          <w:cantSplit/>
          <w:trHeight w:val="732"/>
        </w:trPr>
        <w:tc>
          <w:tcPr>
            <w:tcW w:w="1394" w:type="dxa"/>
            <w:vMerge/>
            <w:tcBorders>
              <w:left w:val="single" w:sz="4" w:space="0" w:color="auto"/>
              <w:bottom w:val="single" w:sz="4" w:space="0" w:color="auto"/>
              <w:right w:val="single" w:sz="4" w:space="0" w:color="auto"/>
            </w:tcBorders>
          </w:tcPr>
          <w:p w:rsidR="002030D4" w:rsidRPr="006D4148" w:rsidRDefault="002030D4">
            <w:pPr>
              <w:spacing w:before="120" w:after="120"/>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center"/>
              <w:rPr>
                <w:sz w:val="26"/>
                <w:szCs w:val="26"/>
              </w:rPr>
            </w:pPr>
            <w:r w:rsidRPr="006D4148">
              <w:rPr>
                <w:sz w:val="26"/>
                <w:szCs w:val="26"/>
              </w:rPr>
              <w:t>19.</w:t>
            </w:r>
          </w:p>
        </w:tc>
        <w:tc>
          <w:tcPr>
            <w:tcW w:w="8055"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both"/>
              <w:rPr>
                <w:sz w:val="26"/>
                <w:szCs w:val="26"/>
              </w:rPr>
            </w:pPr>
            <w:r w:rsidRPr="006D4148">
              <w:rPr>
                <w:sz w:val="26"/>
                <w:szCs w:val="26"/>
              </w:rPr>
              <w:t xml:space="preserve">Проведение конкурса на право осуществления пассажирских перевозок автомобильным транспортом в межмуниципальном сообщении на территории Республики Карелия </w:t>
            </w:r>
          </w:p>
        </w:tc>
        <w:tc>
          <w:tcPr>
            <w:tcW w:w="2706" w:type="dxa"/>
            <w:gridSpan w:val="2"/>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Государственный комитет Республики Карелия по транспорту</w:t>
            </w:r>
          </w:p>
        </w:tc>
        <w:tc>
          <w:tcPr>
            <w:tcW w:w="1673"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в течение года</w:t>
            </w:r>
          </w:p>
        </w:tc>
      </w:tr>
      <w:tr w:rsidR="009576F0" w:rsidRPr="006D4148" w:rsidTr="00725B09">
        <w:trPr>
          <w:cantSplit/>
          <w:trHeight w:val="986"/>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13.</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20.</w:t>
            </w:r>
          </w:p>
        </w:tc>
        <w:tc>
          <w:tcPr>
            <w:tcW w:w="805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Участие в вопросах государственного </w:t>
            </w:r>
            <w:proofErr w:type="gramStart"/>
            <w:r w:rsidRPr="006D4148">
              <w:rPr>
                <w:sz w:val="26"/>
                <w:szCs w:val="26"/>
              </w:rPr>
              <w:t>контроля</w:t>
            </w:r>
            <w:proofErr w:type="gramEnd"/>
            <w:r w:rsidRPr="006D4148">
              <w:rPr>
                <w:sz w:val="26"/>
                <w:szCs w:val="26"/>
              </w:rPr>
              <w:t xml:space="preserve"> за соблюдением установленных на федеральном уровне регулируемых цен (тарифов) на продукцию (услуги) субъектов естественных монополий, предельных индексов и тарифов на товары и услуги организаций коммунального комплекса </w:t>
            </w:r>
          </w:p>
        </w:tc>
        <w:tc>
          <w:tcPr>
            <w:tcW w:w="270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Государственный комитет Республики Карелия по ценам и тарифам</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04441">
            <w:pPr>
              <w:spacing w:before="120" w:after="120"/>
              <w:rPr>
                <w:sz w:val="26"/>
                <w:szCs w:val="26"/>
              </w:rPr>
            </w:pPr>
            <w:r w:rsidRPr="006D4148">
              <w:rPr>
                <w:sz w:val="26"/>
                <w:szCs w:val="26"/>
              </w:rPr>
              <w:t>в течение года</w:t>
            </w:r>
          </w:p>
        </w:tc>
      </w:tr>
    </w:tbl>
    <w:p w:rsidR="001608BB" w:rsidRDefault="001608BB"/>
    <w:p w:rsidR="001608BB" w:rsidRDefault="001608BB"/>
    <w:p w:rsidR="001608BB" w:rsidRDefault="001608BB"/>
    <w:p w:rsidR="001608BB" w:rsidRDefault="001608BB"/>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487"/>
        <w:gridCol w:w="8055"/>
        <w:gridCol w:w="2695"/>
        <w:gridCol w:w="11"/>
        <w:gridCol w:w="1673"/>
      </w:tblGrid>
      <w:tr w:rsidR="001608BB" w:rsidRPr="006D4148" w:rsidTr="001608BB">
        <w:trPr>
          <w:cantSplit/>
        </w:trPr>
        <w:tc>
          <w:tcPr>
            <w:tcW w:w="1394" w:type="dxa"/>
            <w:tcBorders>
              <w:top w:val="single" w:sz="4" w:space="0" w:color="auto"/>
              <w:left w:val="single" w:sz="4" w:space="0" w:color="auto"/>
              <w:bottom w:val="single" w:sz="4" w:space="0" w:color="auto"/>
              <w:right w:val="single" w:sz="4" w:space="0" w:color="auto"/>
            </w:tcBorders>
            <w:hideMark/>
          </w:tcPr>
          <w:p w:rsidR="001608BB" w:rsidRPr="006D4148" w:rsidRDefault="001608BB" w:rsidP="00004441">
            <w:pPr>
              <w:jc w:val="center"/>
              <w:rPr>
                <w:sz w:val="26"/>
                <w:szCs w:val="26"/>
              </w:rPr>
            </w:pPr>
            <w:r w:rsidRPr="006D4148">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hideMark/>
          </w:tcPr>
          <w:p w:rsidR="001608BB" w:rsidRPr="006D4148" w:rsidRDefault="001608BB" w:rsidP="00004441">
            <w:pPr>
              <w:jc w:val="center"/>
              <w:rPr>
                <w:sz w:val="26"/>
                <w:szCs w:val="26"/>
              </w:rPr>
            </w:pPr>
            <w:r w:rsidRPr="006D4148">
              <w:rPr>
                <w:sz w:val="26"/>
                <w:szCs w:val="26"/>
              </w:rPr>
              <w:t>2</w:t>
            </w:r>
          </w:p>
        </w:tc>
        <w:tc>
          <w:tcPr>
            <w:tcW w:w="8055" w:type="dxa"/>
            <w:tcBorders>
              <w:top w:val="single" w:sz="4" w:space="0" w:color="auto"/>
              <w:left w:val="single" w:sz="4" w:space="0" w:color="auto"/>
              <w:bottom w:val="single" w:sz="4" w:space="0" w:color="auto"/>
              <w:right w:val="single" w:sz="4" w:space="0" w:color="auto"/>
            </w:tcBorders>
            <w:hideMark/>
          </w:tcPr>
          <w:p w:rsidR="001608BB" w:rsidRPr="006D4148" w:rsidRDefault="001608BB" w:rsidP="00004441">
            <w:pPr>
              <w:jc w:val="center"/>
              <w:rPr>
                <w:sz w:val="26"/>
                <w:szCs w:val="26"/>
              </w:rPr>
            </w:pPr>
            <w:r w:rsidRPr="006D4148">
              <w:rPr>
                <w:sz w:val="26"/>
                <w:szCs w:val="26"/>
              </w:rPr>
              <w:t>3</w:t>
            </w:r>
          </w:p>
        </w:tc>
        <w:tc>
          <w:tcPr>
            <w:tcW w:w="2695" w:type="dxa"/>
            <w:tcBorders>
              <w:top w:val="single" w:sz="4" w:space="0" w:color="auto"/>
              <w:left w:val="single" w:sz="4" w:space="0" w:color="auto"/>
              <w:bottom w:val="single" w:sz="4" w:space="0" w:color="auto"/>
              <w:right w:val="single" w:sz="4" w:space="0" w:color="auto"/>
            </w:tcBorders>
            <w:hideMark/>
          </w:tcPr>
          <w:p w:rsidR="001608BB" w:rsidRPr="006D4148" w:rsidRDefault="001608BB" w:rsidP="00004441">
            <w:pPr>
              <w:jc w:val="center"/>
              <w:rPr>
                <w:sz w:val="26"/>
                <w:szCs w:val="26"/>
              </w:rPr>
            </w:pPr>
            <w:r w:rsidRPr="006D4148">
              <w:rPr>
                <w:sz w:val="26"/>
                <w:szCs w:val="26"/>
              </w:rPr>
              <w:t>4</w:t>
            </w:r>
          </w:p>
        </w:tc>
        <w:tc>
          <w:tcPr>
            <w:tcW w:w="1684" w:type="dxa"/>
            <w:gridSpan w:val="2"/>
            <w:tcBorders>
              <w:top w:val="single" w:sz="4" w:space="0" w:color="auto"/>
              <w:left w:val="single" w:sz="4" w:space="0" w:color="auto"/>
              <w:bottom w:val="single" w:sz="4" w:space="0" w:color="auto"/>
              <w:right w:val="single" w:sz="4" w:space="0" w:color="auto"/>
            </w:tcBorders>
            <w:hideMark/>
          </w:tcPr>
          <w:p w:rsidR="001608BB" w:rsidRPr="006D4148" w:rsidRDefault="001608BB" w:rsidP="00004441">
            <w:pPr>
              <w:jc w:val="center"/>
              <w:rPr>
                <w:sz w:val="26"/>
                <w:szCs w:val="26"/>
              </w:rPr>
            </w:pPr>
            <w:r w:rsidRPr="006D4148">
              <w:rPr>
                <w:sz w:val="26"/>
                <w:szCs w:val="26"/>
              </w:rPr>
              <w:t>5</w:t>
            </w:r>
          </w:p>
        </w:tc>
      </w:tr>
      <w:tr w:rsidR="009576F0" w:rsidRPr="006D4148" w:rsidTr="00725B09">
        <w:trPr>
          <w:cantSplit/>
          <w:trHeight w:val="585"/>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14.</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21.</w:t>
            </w:r>
          </w:p>
        </w:tc>
        <w:tc>
          <w:tcPr>
            <w:tcW w:w="805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Осуществление </w:t>
            </w:r>
            <w:proofErr w:type="gramStart"/>
            <w:r w:rsidRPr="006D4148">
              <w:rPr>
                <w:sz w:val="26"/>
                <w:szCs w:val="26"/>
              </w:rPr>
              <w:t>контроля за</w:t>
            </w:r>
            <w:proofErr w:type="gramEnd"/>
            <w:r w:rsidRPr="006D4148">
              <w:rPr>
                <w:sz w:val="26"/>
                <w:szCs w:val="26"/>
              </w:rPr>
              <w:t xml:space="preserve"> соблюдением стандартов раскрытия информации организациями, осуществляющими деятельность в сфере теплоснабжения, горячего и холодного водоснабжения, водоотведения, утилизации, обезвреживания, захоронения твердых бытовых отходов, субъектами естественных монополий, осуществляющих регулируемые виды деятельности, субъектами розничного рынка электрической энергии </w:t>
            </w:r>
          </w:p>
        </w:tc>
        <w:tc>
          <w:tcPr>
            <w:tcW w:w="270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Государственный комитет Республики Карелия по ценам и тарифам</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04441">
            <w:pPr>
              <w:spacing w:before="120" w:after="120"/>
              <w:rPr>
                <w:sz w:val="26"/>
                <w:szCs w:val="26"/>
              </w:rPr>
            </w:pPr>
            <w:r w:rsidRPr="006D4148">
              <w:rPr>
                <w:sz w:val="26"/>
                <w:szCs w:val="26"/>
              </w:rPr>
              <w:t>в течение года</w:t>
            </w:r>
          </w:p>
        </w:tc>
      </w:tr>
      <w:tr w:rsidR="009576F0" w:rsidRPr="006D4148" w:rsidTr="001608BB">
        <w:trPr>
          <w:cantSplit/>
          <w:trHeight w:val="986"/>
        </w:trPr>
        <w:tc>
          <w:tcPr>
            <w:tcW w:w="1394" w:type="dxa"/>
            <w:vMerge w:val="restart"/>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15.</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22.</w:t>
            </w:r>
          </w:p>
        </w:tc>
        <w:tc>
          <w:tcPr>
            <w:tcW w:w="8055" w:type="dxa"/>
            <w:tcBorders>
              <w:top w:val="single" w:sz="4" w:space="0" w:color="auto"/>
              <w:left w:val="single" w:sz="4" w:space="0" w:color="auto"/>
              <w:bottom w:val="single" w:sz="4" w:space="0" w:color="auto"/>
              <w:right w:val="single" w:sz="4" w:space="0" w:color="auto"/>
            </w:tcBorders>
          </w:tcPr>
          <w:p w:rsidR="009576F0" w:rsidRPr="006D4148" w:rsidRDefault="009576F0">
            <w:pPr>
              <w:tabs>
                <w:tab w:val="left" w:pos="1281"/>
              </w:tabs>
              <w:spacing w:before="120"/>
              <w:jc w:val="both"/>
              <w:rPr>
                <w:sz w:val="26"/>
                <w:szCs w:val="26"/>
              </w:rPr>
            </w:pPr>
            <w:r w:rsidRPr="006D4148">
              <w:rPr>
                <w:sz w:val="26"/>
                <w:szCs w:val="26"/>
              </w:rPr>
              <w:t>Расчет размеров регионального стандарта стоимости жилищно-коммунальных услуг по муниципальным образованиям в Республике Карелия</w:t>
            </w:r>
          </w:p>
          <w:p w:rsidR="009576F0" w:rsidRPr="006D4148" w:rsidRDefault="009576F0">
            <w:pPr>
              <w:tabs>
                <w:tab w:val="left" w:pos="1281"/>
              </w:tabs>
              <w:spacing w:before="120"/>
              <w:jc w:val="both"/>
              <w:rPr>
                <w:sz w:val="26"/>
                <w:szCs w:val="26"/>
              </w:rPr>
            </w:pPr>
          </w:p>
          <w:p w:rsidR="009576F0" w:rsidRPr="006D4148" w:rsidRDefault="009576F0">
            <w:pPr>
              <w:tabs>
                <w:tab w:val="left" w:pos="1281"/>
              </w:tabs>
              <w:spacing w:before="120"/>
              <w:jc w:val="both"/>
              <w:rPr>
                <w:sz w:val="26"/>
                <w:szCs w:val="26"/>
              </w:rPr>
            </w:pPr>
          </w:p>
        </w:tc>
        <w:tc>
          <w:tcPr>
            <w:tcW w:w="270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Министерство строительства, жилищно-</w:t>
            </w:r>
            <w:proofErr w:type="spellStart"/>
            <w:r w:rsidRPr="006D4148">
              <w:rPr>
                <w:sz w:val="26"/>
                <w:szCs w:val="26"/>
              </w:rPr>
              <w:t>коммуналь</w:t>
            </w:r>
            <w:proofErr w:type="spellEnd"/>
            <w:r w:rsidRPr="006D4148">
              <w:rPr>
                <w:sz w:val="26"/>
                <w:szCs w:val="26"/>
              </w:rPr>
              <w:t>-</w:t>
            </w:r>
            <w:proofErr w:type="spellStart"/>
            <w:r w:rsidRPr="006D4148">
              <w:rPr>
                <w:sz w:val="26"/>
                <w:szCs w:val="26"/>
              </w:rPr>
              <w:t>ного</w:t>
            </w:r>
            <w:proofErr w:type="spellEnd"/>
            <w:r w:rsidRPr="006D4148">
              <w:rPr>
                <w:sz w:val="26"/>
                <w:szCs w:val="26"/>
              </w:rPr>
              <w:t xml:space="preserve"> хозяйства и энергетики Республики Карелия </w:t>
            </w:r>
          </w:p>
        </w:tc>
        <w:tc>
          <w:tcPr>
            <w:tcW w:w="1673" w:type="dxa"/>
            <w:tcBorders>
              <w:top w:val="single" w:sz="4" w:space="0" w:color="auto"/>
              <w:left w:val="single" w:sz="4" w:space="0" w:color="auto"/>
              <w:bottom w:val="single" w:sz="4" w:space="0" w:color="auto"/>
              <w:right w:val="single" w:sz="4" w:space="0" w:color="auto"/>
            </w:tcBorders>
          </w:tcPr>
          <w:p w:rsidR="009576F0" w:rsidRPr="006D4148" w:rsidRDefault="009576F0" w:rsidP="00004441">
            <w:pPr>
              <w:rPr>
                <w:sz w:val="26"/>
                <w:szCs w:val="26"/>
              </w:rPr>
            </w:pPr>
          </w:p>
          <w:p w:rsidR="009576F0" w:rsidRPr="006D4148" w:rsidRDefault="009576F0" w:rsidP="00004441">
            <w:pPr>
              <w:rPr>
                <w:sz w:val="26"/>
                <w:szCs w:val="26"/>
              </w:rPr>
            </w:pPr>
            <w:r w:rsidRPr="006D4148">
              <w:rPr>
                <w:sz w:val="26"/>
                <w:szCs w:val="26"/>
              </w:rPr>
              <w:t>в течение года</w:t>
            </w:r>
          </w:p>
        </w:tc>
      </w:tr>
      <w:tr w:rsidR="009576F0" w:rsidRPr="006D4148" w:rsidTr="001608BB">
        <w:trPr>
          <w:cantSplit/>
          <w:trHeight w:val="986"/>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9576F0" w:rsidRPr="006D4148" w:rsidRDefault="009576F0">
            <w:pPr>
              <w:rPr>
                <w:sz w:val="26"/>
                <w:szCs w:val="26"/>
              </w:rPr>
            </w:pP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23.</w:t>
            </w:r>
          </w:p>
        </w:tc>
        <w:tc>
          <w:tcPr>
            <w:tcW w:w="8055" w:type="dxa"/>
            <w:tcBorders>
              <w:top w:val="single" w:sz="4" w:space="0" w:color="auto"/>
              <w:left w:val="single" w:sz="4" w:space="0" w:color="auto"/>
              <w:bottom w:val="single" w:sz="4" w:space="0" w:color="auto"/>
              <w:right w:val="single" w:sz="4" w:space="0" w:color="auto"/>
            </w:tcBorders>
            <w:hideMark/>
          </w:tcPr>
          <w:p w:rsidR="009576F0" w:rsidRPr="006D4148" w:rsidRDefault="009576F0">
            <w:pPr>
              <w:tabs>
                <w:tab w:val="left" w:pos="1281"/>
              </w:tabs>
              <w:spacing w:before="120"/>
              <w:jc w:val="both"/>
              <w:rPr>
                <w:sz w:val="26"/>
                <w:szCs w:val="26"/>
              </w:rPr>
            </w:pPr>
            <w:r w:rsidRPr="006D4148">
              <w:rPr>
                <w:sz w:val="26"/>
                <w:szCs w:val="26"/>
              </w:rPr>
              <w:t>Обеспечение предоставления в полном объеме мер социальной поддержки по оплате жилого помещения и коммунальных услуг в соответствии с действующим законодательством</w:t>
            </w:r>
          </w:p>
        </w:tc>
        <w:tc>
          <w:tcPr>
            <w:tcW w:w="270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Министерство здравоохранения и социального развития Республики Карелия </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04441">
            <w:pPr>
              <w:spacing w:before="120"/>
              <w:rPr>
                <w:sz w:val="26"/>
                <w:szCs w:val="26"/>
              </w:rPr>
            </w:pPr>
            <w:r w:rsidRPr="006D4148">
              <w:rPr>
                <w:sz w:val="26"/>
                <w:szCs w:val="26"/>
              </w:rPr>
              <w:t>в течение года</w:t>
            </w:r>
          </w:p>
        </w:tc>
      </w:tr>
      <w:tr w:rsidR="009576F0" w:rsidRPr="006D4148" w:rsidTr="001608BB">
        <w:trPr>
          <w:cantSplit/>
          <w:trHeight w:val="585"/>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16.</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24.</w:t>
            </w:r>
          </w:p>
        </w:tc>
        <w:tc>
          <w:tcPr>
            <w:tcW w:w="8055"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ind w:firstLine="28"/>
              <w:jc w:val="both"/>
              <w:rPr>
                <w:sz w:val="26"/>
                <w:szCs w:val="26"/>
              </w:rPr>
            </w:pPr>
            <w:r w:rsidRPr="006D4148">
              <w:rPr>
                <w:sz w:val="26"/>
                <w:szCs w:val="26"/>
              </w:rPr>
              <w:t>Обеспечение реализации Региональной целевой программы «Развитие дорожного хозяйства Республики Карелия на период до 2015 года» в пределах средств, предусмотренных бюджетом Республики Карелия</w:t>
            </w:r>
          </w:p>
          <w:p w:rsidR="009576F0" w:rsidRPr="006D4148" w:rsidRDefault="009576F0">
            <w:pPr>
              <w:ind w:right="-1" w:firstLine="175"/>
              <w:jc w:val="both"/>
              <w:rPr>
                <w:sz w:val="26"/>
                <w:szCs w:val="26"/>
              </w:rPr>
            </w:pPr>
          </w:p>
        </w:tc>
        <w:tc>
          <w:tcPr>
            <w:tcW w:w="270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rPr>
                <w:sz w:val="26"/>
                <w:szCs w:val="26"/>
              </w:rPr>
            </w:pPr>
            <w:r w:rsidRPr="006D4148">
              <w:rPr>
                <w:sz w:val="26"/>
                <w:szCs w:val="26"/>
              </w:rPr>
              <w:t>Государственный комитет Республики Карелия по транспорту</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04441">
            <w:pPr>
              <w:spacing w:before="120"/>
              <w:rPr>
                <w:sz w:val="26"/>
                <w:szCs w:val="26"/>
              </w:rPr>
            </w:pPr>
            <w:r w:rsidRPr="006D4148">
              <w:rPr>
                <w:sz w:val="26"/>
                <w:szCs w:val="26"/>
              </w:rPr>
              <w:t>в течение года</w:t>
            </w:r>
          </w:p>
        </w:tc>
      </w:tr>
    </w:tbl>
    <w:p w:rsidR="001608BB" w:rsidRDefault="001608BB"/>
    <w:p w:rsidR="001608BB" w:rsidRDefault="001608BB"/>
    <w:p w:rsidR="001608BB" w:rsidRDefault="001608BB"/>
    <w:p w:rsidR="001608BB" w:rsidRDefault="001608BB"/>
    <w:p w:rsidR="001608BB" w:rsidRDefault="001608BB"/>
    <w:p w:rsidR="001608BB" w:rsidRDefault="001608BB"/>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487"/>
        <w:gridCol w:w="8055"/>
        <w:gridCol w:w="2706"/>
        <w:gridCol w:w="1673"/>
      </w:tblGrid>
      <w:tr w:rsidR="001608BB" w:rsidRPr="006D4148" w:rsidTr="00004441">
        <w:trPr>
          <w:cantSplit/>
        </w:trPr>
        <w:tc>
          <w:tcPr>
            <w:tcW w:w="1394" w:type="dxa"/>
            <w:tcBorders>
              <w:top w:val="single" w:sz="4" w:space="0" w:color="auto"/>
              <w:left w:val="single" w:sz="4" w:space="0" w:color="auto"/>
              <w:bottom w:val="single" w:sz="4" w:space="0" w:color="auto"/>
              <w:right w:val="single" w:sz="4" w:space="0" w:color="auto"/>
            </w:tcBorders>
            <w:hideMark/>
          </w:tcPr>
          <w:p w:rsidR="001608BB" w:rsidRPr="006D4148" w:rsidRDefault="001608BB" w:rsidP="001608BB">
            <w:pPr>
              <w:jc w:val="center"/>
              <w:rPr>
                <w:sz w:val="26"/>
                <w:szCs w:val="26"/>
              </w:rPr>
            </w:pPr>
            <w:r w:rsidRPr="006D4148">
              <w:rPr>
                <w:sz w:val="26"/>
                <w:szCs w:val="26"/>
              </w:rPr>
              <w:t>1</w:t>
            </w:r>
          </w:p>
        </w:tc>
        <w:tc>
          <w:tcPr>
            <w:tcW w:w="1487" w:type="dxa"/>
            <w:tcBorders>
              <w:top w:val="single" w:sz="4" w:space="0" w:color="auto"/>
              <w:left w:val="single" w:sz="4" w:space="0" w:color="auto"/>
              <w:bottom w:val="single" w:sz="4" w:space="0" w:color="auto"/>
              <w:right w:val="single" w:sz="4" w:space="0" w:color="auto"/>
            </w:tcBorders>
            <w:hideMark/>
          </w:tcPr>
          <w:p w:rsidR="001608BB" w:rsidRPr="006D4148" w:rsidRDefault="001608BB" w:rsidP="001608BB">
            <w:pPr>
              <w:jc w:val="center"/>
              <w:rPr>
                <w:sz w:val="26"/>
                <w:szCs w:val="26"/>
              </w:rPr>
            </w:pPr>
            <w:r w:rsidRPr="006D4148">
              <w:rPr>
                <w:sz w:val="26"/>
                <w:szCs w:val="26"/>
              </w:rPr>
              <w:t>2</w:t>
            </w:r>
          </w:p>
        </w:tc>
        <w:tc>
          <w:tcPr>
            <w:tcW w:w="8055" w:type="dxa"/>
            <w:tcBorders>
              <w:top w:val="single" w:sz="4" w:space="0" w:color="auto"/>
              <w:left w:val="single" w:sz="4" w:space="0" w:color="auto"/>
              <w:bottom w:val="single" w:sz="4" w:space="0" w:color="auto"/>
              <w:right w:val="single" w:sz="4" w:space="0" w:color="auto"/>
            </w:tcBorders>
            <w:hideMark/>
          </w:tcPr>
          <w:p w:rsidR="001608BB" w:rsidRPr="006D4148" w:rsidRDefault="001608BB" w:rsidP="001608BB">
            <w:pPr>
              <w:jc w:val="center"/>
              <w:rPr>
                <w:sz w:val="26"/>
                <w:szCs w:val="26"/>
              </w:rPr>
            </w:pPr>
            <w:r w:rsidRPr="006D4148">
              <w:rPr>
                <w:sz w:val="26"/>
                <w:szCs w:val="26"/>
              </w:rPr>
              <w:t>3</w:t>
            </w:r>
          </w:p>
        </w:tc>
        <w:tc>
          <w:tcPr>
            <w:tcW w:w="2706" w:type="dxa"/>
            <w:tcBorders>
              <w:top w:val="single" w:sz="4" w:space="0" w:color="auto"/>
              <w:left w:val="single" w:sz="4" w:space="0" w:color="auto"/>
              <w:bottom w:val="single" w:sz="4" w:space="0" w:color="auto"/>
              <w:right w:val="single" w:sz="4" w:space="0" w:color="auto"/>
            </w:tcBorders>
            <w:hideMark/>
          </w:tcPr>
          <w:p w:rsidR="001608BB" w:rsidRPr="006D4148" w:rsidRDefault="001608BB" w:rsidP="001608BB">
            <w:pPr>
              <w:jc w:val="center"/>
              <w:rPr>
                <w:sz w:val="26"/>
                <w:szCs w:val="26"/>
              </w:rPr>
            </w:pPr>
            <w:r w:rsidRPr="006D4148">
              <w:rPr>
                <w:sz w:val="26"/>
                <w:szCs w:val="26"/>
              </w:rPr>
              <w:t>4</w:t>
            </w:r>
          </w:p>
        </w:tc>
        <w:tc>
          <w:tcPr>
            <w:tcW w:w="1673" w:type="dxa"/>
            <w:tcBorders>
              <w:top w:val="single" w:sz="4" w:space="0" w:color="auto"/>
              <w:left w:val="single" w:sz="4" w:space="0" w:color="auto"/>
              <w:bottom w:val="single" w:sz="4" w:space="0" w:color="auto"/>
              <w:right w:val="single" w:sz="4" w:space="0" w:color="auto"/>
            </w:tcBorders>
            <w:hideMark/>
          </w:tcPr>
          <w:p w:rsidR="001608BB" w:rsidRPr="006D4148" w:rsidRDefault="001608BB" w:rsidP="001608BB">
            <w:pPr>
              <w:jc w:val="center"/>
              <w:rPr>
                <w:sz w:val="26"/>
                <w:szCs w:val="26"/>
              </w:rPr>
            </w:pPr>
            <w:r w:rsidRPr="006D4148">
              <w:rPr>
                <w:sz w:val="26"/>
                <w:szCs w:val="26"/>
              </w:rPr>
              <w:t>5</w:t>
            </w:r>
          </w:p>
        </w:tc>
      </w:tr>
      <w:tr w:rsidR="009576F0" w:rsidRPr="006D4148" w:rsidTr="001608BB">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17.</w:t>
            </w:r>
          </w:p>
        </w:tc>
        <w:tc>
          <w:tcPr>
            <w:tcW w:w="148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25.</w:t>
            </w:r>
          </w:p>
          <w:p w:rsidR="009576F0" w:rsidRPr="006D4148" w:rsidRDefault="009576F0">
            <w:pPr>
              <w:spacing w:before="120" w:after="120"/>
              <w:jc w:val="center"/>
              <w:rPr>
                <w:sz w:val="26"/>
                <w:szCs w:val="26"/>
              </w:rPr>
            </w:pPr>
          </w:p>
        </w:tc>
        <w:tc>
          <w:tcPr>
            <w:tcW w:w="805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Организация и проведение соревнований, конкурсов профессионального мастерства, смотров на лучшее подразделение, других мероприятий, способствующих повышению престижа рабочих профессий, эффективности производства, качества выпускаемой продукции </w:t>
            </w:r>
          </w:p>
        </w:tc>
        <w:tc>
          <w:tcPr>
            <w:tcW w:w="2706" w:type="dxa"/>
            <w:tcBorders>
              <w:top w:val="single" w:sz="4" w:space="0" w:color="auto"/>
              <w:left w:val="single" w:sz="4" w:space="0" w:color="auto"/>
              <w:bottom w:val="single" w:sz="4" w:space="0" w:color="auto"/>
              <w:right w:val="single" w:sz="4" w:space="0" w:color="auto"/>
            </w:tcBorders>
            <w:hideMark/>
          </w:tcPr>
          <w:p w:rsidR="009576F0" w:rsidRPr="006D4148" w:rsidRDefault="009576F0" w:rsidP="00111AA9">
            <w:pPr>
              <w:spacing w:before="120" w:after="120"/>
              <w:rPr>
                <w:sz w:val="26"/>
                <w:szCs w:val="26"/>
              </w:rPr>
            </w:pPr>
            <w:r w:rsidRPr="006D4148">
              <w:rPr>
                <w:sz w:val="26"/>
                <w:szCs w:val="26"/>
              </w:rPr>
              <w:t xml:space="preserve">Министерство образования </w:t>
            </w:r>
            <w:proofErr w:type="spellStart"/>
            <w:proofErr w:type="gramStart"/>
            <w:r w:rsidRPr="006D4148">
              <w:rPr>
                <w:sz w:val="26"/>
                <w:szCs w:val="26"/>
              </w:rPr>
              <w:t>Респуб</w:t>
            </w:r>
            <w:proofErr w:type="spellEnd"/>
            <w:r w:rsidR="00111AA9">
              <w:rPr>
                <w:sz w:val="26"/>
                <w:szCs w:val="26"/>
              </w:rPr>
              <w:t>-</w:t>
            </w:r>
            <w:r w:rsidRPr="006D4148">
              <w:rPr>
                <w:sz w:val="26"/>
                <w:szCs w:val="26"/>
              </w:rPr>
              <w:t>лики</w:t>
            </w:r>
            <w:proofErr w:type="gramEnd"/>
            <w:r w:rsidRPr="006D4148">
              <w:rPr>
                <w:sz w:val="26"/>
                <w:szCs w:val="26"/>
              </w:rPr>
              <w:t xml:space="preserve"> Карелия, Министерство здравоохранения и социального развития Республики Карелия, Министерство куль</w:t>
            </w:r>
            <w:r w:rsidR="00111AA9">
              <w:rPr>
                <w:sz w:val="26"/>
                <w:szCs w:val="26"/>
              </w:rPr>
              <w:t>-</w:t>
            </w:r>
            <w:r w:rsidRPr="006D4148">
              <w:rPr>
                <w:sz w:val="26"/>
                <w:szCs w:val="26"/>
              </w:rPr>
              <w:t xml:space="preserve">туры Республики Карелия, Министерство по природопользованию и экологии </w:t>
            </w:r>
            <w:proofErr w:type="spellStart"/>
            <w:r w:rsidRPr="006D4148">
              <w:rPr>
                <w:sz w:val="26"/>
                <w:szCs w:val="26"/>
              </w:rPr>
              <w:t>Респуб</w:t>
            </w:r>
            <w:proofErr w:type="spellEnd"/>
            <w:r w:rsidR="00111AA9">
              <w:rPr>
                <w:sz w:val="26"/>
                <w:szCs w:val="26"/>
              </w:rPr>
              <w:t>-</w:t>
            </w:r>
            <w:r w:rsidRPr="006D4148">
              <w:rPr>
                <w:sz w:val="26"/>
                <w:szCs w:val="26"/>
              </w:rPr>
              <w:t>лики Карелия, Министерство сель</w:t>
            </w:r>
            <w:r w:rsidR="00111AA9">
              <w:rPr>
                <w:sz w:val="26"/>
                <w:szCs w:val="26"/>
              </w:rPr>
              <w:t>-</w:t>
            </w:r>
            <w:proofErr w:type="spellStart"/>
            <w:r w:rsidRPr="006D4148">
              <w:rPr>
                <w:sz w:val="26"/>
                <w:szCs w:val="26"/>
              </w:rPr>
              <w:t>ского</w:t>
            </w:r>
            <w:proofErr w:type="spellEnd"/>
            <w:r w:rsidRPr="006D4148">
              <w:rPr>
                <w:sz w:val="26"/>
                <w:szCs w:val="26"/>
              </w:rPr>
              <w:t xml:space="preserve">, рыбного и охотничьего </w:t>
            </w:r>
            <w:proofErr w:type="spellStart"/>
            <w:r w:rsidRPr="006D4148">
              <w:rPr>
                <w:sz w:val="26"/>
                <w:szCs w:val="26"/>
              </w:rPr>
              <w:t>хозяй</w:t>
            </w:r>
            <w:r w:rsidR="00111AA9">
              <w:rPr>
                <w:sz w:val="26"/>
                <w:szCs w:val="26"/>
              </w:rPr>
              <w:t>-</w:t>
            </w:r>
            <w:r w:rsidRPr="006D4148">
              <w:rPr>
                <w:sz w:val="26"/>
                <w:szCs w:val="26"/>
              </w:rPr>
              <w:t>ства</w:t>
            </w:r>
            <w:proofErr w:type="spellEnd"/>
            <w:r w:rsidRPr="006D4148">
              <w:rPr>
                <w:sz w:val="26"/>
                <w:szCs w:val="26"/>
              </w:rPr>
              <w:t xml:space="preserve"> Республики Карелия, </w:t>
            </w:r>
            <w:r w:rsidR="00111AA9" w:rsidRPr="006D4148">
              <w:rPr>
                <w:sz w:val="26"/>
                <w:szCs w:val="26"/>
              </w:rPr>
              <w:t xml:space="preserve">Государственный комитет Республики Карелия по </w:t>
            </w:r>
            <w:proofErr w:type="spellStart"/>
            <w:r w:rsidR="00111AA9" w:rsidRPr="006D4148">
              <w:rPr>
                <w:sz w:val="26"/>
                <w:szCs w:val="26"/>
              </w:rPr>
              <w:t>обеспече-нию</w:t>
            </w:r>
            <w:proofErr w:type="spellEnd"/>
            <w:r w:rsidR="00111AA9" w:rsidRPr="006D4148">
              <w:rPr>
                <w:sz w:val="26"/>
                <w:szCs w:val="26"/>
              </w:rPr>
              <w:t xml:space="preserve"> </w:t>
            </w:r>
            <w:proofErr w:type="spellStart"/>
            <w:r w:rsidR="00111AA9" w:rsidRPr="006D4148">
              <w:rPr>
                <w:sz w:val="26"/>
                <w:szCs w:val="26"/>
              </w:rPr>
              <w:t>жизнедеятель</w:t>
            </w:r>
            <w:r w:rsidR="00111AA9">
              <w:rPr>
                <w:sz w:val="26"/>
                <w:szCs w:val="26"/>
              </w:rPr>
              <w:t>-</w:t>
            </w:r>
            <w:r w:rsidR="00111AA9" w:rsidRPr="006D4148">
              <w:rPr>
                <w:sz w:val="26"/>
                <w:szCs w:val="26"/>
              </w:rPr>
              <w:t>ности</w:t>
            </w:r>
            <w:proofErr w:type="spellEnd"/>
            <w:r w:rsidR="00111AA9" w:rsidRPr="006D4148">
              <w:rPr>
                <w:sz w:val="26"/>
                <w:szCs w:val="26"/>
              </w:rPr>
              <w:t xml:space="preserve"> и безопасности  населения, Государственный комитет Республики Карелия по туризму,</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bl>
    <w:p w:rsidR="00111AA9" w:rsidRDefault="00111AA9"/>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487"/>
        <w:gridCol w:w="8055"/>
        <w:gridCol w:w="2706"/>
        <w:gridCol w:w="1673"/>
      </w:tblGrid>
      <w:tr w:rsidR="00111AA9" w:rsidRPr="006D4148" w:rsidTr="00004441">
        <w:trPr>
          <w:cantSplit/>
        </w:trPr>
        <w:tc>
          <w:tcPr>
            <w:tcW w:w="1394" w:type="dxa"/>
            <w:tcBorders>
              <w:top w:val="single" w:sz="4" w:space="0" w:color="auto"/>
              <w:left w:val="single" w:sz="4" w:space="0" w:color="auto"/>
              <w:bottom w:val="single" w:sz="4" w:space="0" w:color="auto"/>
              <w:right w:val="single" w:sz="4" w:space="0" w:color="auto"/>
            </w:tcBorders>
            <w:hideMark/>
          </w:tcPr>
          <w:p w:rsidR="00111AA9" w:rsidRPr="006D4148" w:rsidRDefault="00111AA9" w:rsidP="00004441">
            <w:pPr>
              <w:jc w:val="center"/>
              <w:rPr>
                <w:sz w:val="26"/>
                <w:szCs w:val="26"/>
              </w:rPr>
            </w:pPr>
            <w:r w:rsidRPr="006D4148">
              <w:rPr>
                <w:sz w:val="26"/>
                <w:szCs w:val="26"/>
              </w:rPr>
              <w:lastRenderedPageBreak/>
              <w:t>1</w:t>
            </w:r>
          </w:p>
        </w:tc>
        <w:tc>
          <w:tcPr>
            <w:tcW w:w="1487" w:type="dxa"/>
            <w:tcBorders>
              <w:top w:val="single" w:sz="4" w:space="0" w:color="auto"/>
              <w:left w:val="single" w:sz="4" w:space="0" w:color="auto"/>
              <w:bottom w:val="single" w:sz="4" w:space="0" w:color="auto"/>
              <w:right w:val="single" w:sz="4" w:space="0" w:color="auto"/>
            </w:tcBorders>
            <w:hideMark/>
          </w:tcPr>
          <w:p w:rsidR="00111AA9" w:rsidRPr="006D4148" w:rsidRDefault="00111AA9" w:rsidP="00004441">
            <w:pPr>
              <w:jc w:val="center"/>
              <w:rPr>
                <w:sz w:val="26"/>
                <w:szCs w:val="26"/>
              </w:rPr>
            </w:pPr>
            <w:r w:rsidRPr="006D4148">
              <w:rPr>
                <w:sz w:val="26"/>
                <w:szCs w:val="26"/>
              </w:rPr>
              <w:t>2</w:t>
            </w:r>
          </w:p>
        </w:tc>
        <w:tc>
          <w:tcPr>
            <w:tcW w:w="8055" w:type="dxa"/>
            <w:tcBorders>
              <w:top w:val="single" w:sz="4" w:space="0" w:color="auto"/>
              <w:left w:val="single" w:sz="4" w:space="0" w:color="auto"/>
              <w:bottom w:val="single" w:sz="4" w:space="0" w:color="auto"/>
              <w:right w:val="single" w:sz="4" w:space="0" w:color="auto"/>
            </w:tcBorders>
            <w:hideMark/>
          </w:tcPr>
          <w:p w:rsidR="00111AA9" w:rsidRPr="006D4148" w:rsidRDefault="00111AA9" w:rsidP="00004441">
            <w:pPr>
              <w:jc w:val="center"/>
              <w:rPr>
                <w:sz w:val="26"/>
                <w:szCs w:val="26"/>
              </w:rPr>
            </w:pPr>
            <w:r w:rsidRPr="006D4148">
              <w:rPr>
                <w:sz w:val="26"/>
                <w:szCs w:val="26"/>
              </w:rPr>
              <w:t>3</w:t>
            </w:r>
          </w:p>
        </w:tc>
        <w:tc>
          <w:tcPr>
            <w:tcW w:w="2706" w:type="dxa"/>
            <w:tcBorders>
              <w:top w:val="single" w:sz="4" w:space="0" w:color="auto"/>
              <w:left w:val="single" w:sz="4" w:space="0" w:color="auto"/>
              <w:bottom w:val="single" w:sz="4" w:space="0" w:color="auto"/>
              <w:right w:val="single" w:sz="4" w:space="0" w:color="auto"/>
            </w:tcBorders>
            <w:hideMark/>
          </w:tcPr>
          <w:p w:rsidR="00111AA9" w:rsidRPr="006D4148" w:rsidRDefault="00111AA9" w:rsidP="00004441">
            <w:pPr>
              <w:jc w:val="center"/>
              <w:rPr>
                <w:sz w:val="26"/>
                <w:szCs w:val="26"/>
              </w:rPr>
            </w:pPr>
            <w:r w:rsidRPr="006D4148">
              <w:rPr>
                <w:sz w:val="26"/>
                <w:szCs w:val="26"/>
              </w:rPr>
              <w:t>4</w:t>
            </w:r>
          </w:p>
        </w:tc>
        <w:tc>
          <w:tcPr>
            <w:tcW w:w="1673" w:type="dxa"/>
            <w:tcBorders>
              <w:top w:val="single" w:sz="4" w:space="0" w:color="auto"/>
              <w:left w:val="single" w:sz="4" w:space="0" w:color="auto"/>
              <w:bottom w:val="single" w:sz="4" w:space="0" w:color="auto"/>
              <w:right w:val="single" w:sz="4" w:space="0" w:color="auto"/>
            </w:tcBorders>
            <w:hideMark/>
          </w:tcPr>
          <w:p w:rsidR="00111AA9" w:rsidRPr="006D4148" w:rsidRDefault="00111AA9" w:rsidP="00004441">
            <w:pPr>
              <w:jc w:val="center"/>
              <w:rPr>
                <w:sz w:val="26"/>
                <w:szCs w:val="26"/>
              </w:rPr>
            </w:pPr>
            <w:r w:rsidRPr="006D4148">
              <w:rPr>
                <w:sz w:val="26"/>
                <w:szCs w:val="26"/>
              </w:rPr>
              <w:t>5</w:t>
            </w:r>
          </w:p>
        </w:tc>
      </w:tr>
      <w:tr w:rsidR="009576F0" w:rsidRPr="006D4148" w:rsidTr="001608BB">
        <w:trPr>
          <w:cantSplit/>
        </w:trPr>
        <w:tc>
          <w:tcPr>
            <w:tcW w:w="1394"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48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tc>
        <w:tc>
          <w:tcPr>
            <w:tcW w:w="8055"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both"/>
              <w:rPr>
                <w:color w:val="FF0000"/>
                <w:sz w:val="26"/>
                <w:szCs w:val="26"/>
              </w:rPr>
            </w:pPr>
          </w:p>
        </w:tc>
        <w:tc>
          <w:tcPr>
            <w:tcW w:w="270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по делам молодежи, физической культуре и спорту Республики Карелия</w:t>
            </w:r>
          </w:p>
        </w:tc>
        <w:tc>
          <w:tcPr>
            <w:tcW w:w="1673"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p>
        </w:tc>
      </w:tr>
      <w:tr w:rsidR="009576F0" w:rsidRPr="006D4148" w:rsidTr="001608BB">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20.</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26.</w:t>
            </w:r>
          </w:p>
        </w:tc>
        <w:tc>
          <w:tcPr>
            <w:tcW w:w="805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Размещение проекта закона Республики Карелия «О бюджете Республики Карелия на 2016 год  и на плановый период 2017 и 2018 годов»  на сайте Министерства финансов Республики Карелия, подготовка материалов к обсуждению проекта бюджета на публичных слушаниях</w:t>
            </w:r>
          </w:p>
        </w:tc>
        <w:tc>
          <w:tcPr>
            <w:tcW w:w="270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финансов Республики Карелия </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rPr>
                <w:sz w:val="26"/>
                <w:szCs w:val="26"/>
              </w:rPr>
            </w:pPr>
            <w:r w:rsidRPr="006D4148">
              <w:rPr>
                <w:sz w:val="26"/>
                <w:szCs w:val="26"/>
                <w:lang w:val="en-US"/>
              </w:rPr>
              <w:t xml:space="preserve">IV </w:t>
            </w:r>
            <w:r w:rsidRPr="006D4148">
              <w:rPr>
                <w:sz w:val="26"/>
                <w:szCs w:val="26"/>
              </w:rPr>
              <w:t>квартал</w:t>
            </w:r>
          </w:p>
        </w:tc>
      </w:tr>
      <w:tr w:rsidR="009576F0" w:rsidRPr="006D4148" w:rsidTr="001608BB">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21.</w:t>
            </w:r>
          </w:p>
        </w:tc>
        <w:tc>
          <w:tcPr>
            <w:tcW w:w="148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27.</w:t>
            </w:r>
          </w:p>
        </w:tc>
        <w:tc>
          <w:tcPr>
            <w:tcW w:w="8055"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both"/>
              <w:rPr>
                <w:sz w:val="26"/>
                <w:szCs w:val="26"/>
              </w:rPr>
            </w:pPr>
            <w:r w:rsidRPr="006D4148">
              <w:rPr>
                <w:sz w:val="26"/>
                <w:szCs w:val="26"/>
              </w:rPr>
              <w:t xml:space="preserve">Пропаганда и распространение положительного опыта социально ответственных и социально ориентированных работодателей, обеспечивающих достойные условия труда для своих работников, посредством размещения информации на </w:t>
            </w:r>
            <w:r w:rsidR="00004441">
              <w:rPr>
                <w:sz w:val="26"/>
                <w:szCs w:val="26"/>
              </w:rPr>
              <w:t>информационных порталах органов исполнительной власти Республики Карелия</w:t>
            </w:r>
            <w:r w:rsidRPr="006D4148">
              <w:rPr>
                <w:sz w:val="26"/>
                <w:szCs w:val="26"/>
              </w:rPr>
              <w:t>, в средствах массовой информации</w:t>
            </w:r>
          </w:p>
          <w:p w:rsidR="009576F0" w:rsidRPr="006D4148" w:rsidRDefault="009576F0">
            <w:pPr>
              <w:spacing w:before="120" w:after="120"/>
              <w:jc w:val="both"/>
              <w:rPr>
                <w:sz w:val="26"/>
                <w:szCs w:val="26"/>
              </w:rPr>
            </w:pPr>
          </w:p>
        </w:tc>
        <w:tc>
          <w:tcPr>
            <w:tcW w:w="270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строительства, жилищно-комму</w:t>
            </w:r>
            <w:r w:rsidR="00F83370">
              <w:rPr>
                <w:sz w:val="26"/>
                <w:szCs w:val="26"/>
              </w:rPr>
              <w:t>-</w:t>
            </w:r>
            <w:proofErr w:type="spellStart"/>
            <w:r w:rsidRPr="006D4148">
              <w:rPr>
                <w:sz w:val="26"/>
                <w:szCs w:val="26"/>
              </w:rPr>
              <w:t>нального</w:t>
            </w:r>
            <w:proofErr w:type="spellEnd"/>
            <w:r w:rsidRPr="006D4148">
              <w:rPr>
                <w:sz w:val="26"/>
                <w:szCs w:val="26"/>
              </w:rPr>
              <w:t xml:space="preserve"> хозяйства и энергетики </w:t>
            </w:r>
            <w:proofErr w:type="spellStart"/>
            <w:proofErr w:type="gramStart"/>
            <w:r w:rsidRPr="006D4148">
              <w:rPr>
                <w:sz w:val="26"/>
                <w:szCs w:val="26"/>
              </w:rPr>
              <w:t>Респуб</w:t>
            </w:r>
            <w:proofErr w:type="spellEnd"/>
            <w:r w:rsidR="00F83370">
              <w:rPr>
                <w:sz w:val="26"/>
                <w:szCs w:val="26"/>
              </w:rPr>
              <w:t>-</w:t>
            </w:r>
            <w:r w:rsidRPr="006D4148">
              <w:rPr>
                <w:sz w:val="26"/>
                <w:szCs w:val="26"/>
              </w:rPr>
              <w:t>лики</w:t>
            </w:r>
            <w:proofErr w:type="gramEnd"/>
            <w:r w:rsidRPr="006D4148">
              <w:rPr>
                <w:sz w:val="26"/>
                <w:szCs w:val="26"/>
              </w:rPr>
              <w:t xml:space="preserve"> Карелия, Министерство по природопользованию и экологии </w:t>
            </w:r>
            <w:proofErr w:type="spellStart"/>
            <w:r w:rsidRPr="006D4148">
              <w:rPr>
                <w:sz w:val="26"/>
                <w:szCs w:val="26"/>
              </w:rPr>
              <w:t>Респуб</w:t>
            </w:r>
            <w:proofErr w:type="spellEnd"/>
            <w:r w:rsidR="00F83370">
              <w:rPr>
                <w:sz w:val="26"/>
                <w:szCs w:val="26"/>
              </w:rPr>
              <w:t>-</w:t>
            </w:r>
            <w:r w:rsidRPr="006D4148">
              <w:rPr>
                <w:sz w:val="26"/>
                <w:szCs w:val="26"/>
              </w:rPr>
              <w:t>лики Карелия, Министерство сельского, рыбного и охотничьего хозяйства Республики Карелия,</w:t>
            </w:r>
          </w:p>
        </w:tc>
        <w:tc>
          <w:tcPr>
            <w:tcW w:w="1673" w:type="dxa"/>
            <w:tcBorders>
              <w:top w:val="single" w:sz="4" w:space="0" w:color="auto"/>
              <w:left w:val="single" w:sz="4" w:space="0" w:color="auto"/>
              <w:bottom w:val="single" w:sz="4" w:space="0" w:color="auto"/>
              <w:right w:val="single" w:sz="4" w:space="0" w:color="auto"/>
            </w:tcBorders>
          </w:tcPr>
          <w:p w:rsidR="009576F0" w:rsidRPr="006D4148" w:rsidRDefault="00004441">
            <w:pPr>
              <w:spacing w:before="120"/>
              <w:rPr>
                <w:sz w:val="26"/>
                <w:szCs w:val="26"/>
              </w:rPr>
            </w:pPr>
            <w:r w:rsidRPr="006D4148">
              <w:rPr>
                <w:sz w:val="26"/>
                <w:szCs w:val="26"/>
              </w:rPr>
              <w:t>в течение года</w:t>
            </w:r>
          </w:p>
        </w:tc>
      </w:tr>
    </w:tbl>
    <w:p w:rsidR="009576F0" w:rsidRPr="006D4148" w:rsidRDefault="009576F0" w:rsidP="009576F0">
      <w:pPr>
        <w:rPr>
          <w:sz w:val="26"/>
          <w:szCs w:val="26"/>
        </w:rPr>
      </w:pPr>
      <w:r w:rsidRPr="006D4148">
        <w:rPr>
          <w:sz w:val="26"/>
          <w:szCs w:val="26"/>
        </w:rPr>
        <w:br w:type="page"/>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449"/>
        <w:gridCol w:w="38"/>
        <w:gridCol w:w="8055"/>
        <w:gridCol w:w="2706"/>
        <w:gridCol w:w="1673"/>
      </w:tblGrid>
      <w:tr w:rsidR="00F83370" w:rsidRPr="006D4148" w:rsidTr="00004441">
        <w:trPr>
          <w:cantSplit/>
        </w:trPr>
        <w:tc>
          <w:tcPr>
            <w:tcW w:w="1394" w:type="dxa"/>
            <w:tcBorders>
              <w:top w:val="single" w:sz="4" w:space="0" w:color="auto"/>
              <w:left w:val="single" w:sz="4" w:space="0" w:color="auto"/>
              <w:bottom w:val="single" w:sz="4" w:space="0" w:color="auto"/>
              <w:right w:val="single" w:sz="4" w:space="0" w:color="auto"/>
            </w:tcBorders>
            <w:hideMark/>
          </w:tcPr>
          <w:p w:rsidR="00F83370" w:rsidRPr="006D4148" w:rsidRDefault="00F83370" w:rsidP="00004441">
            <w:pPr>
              <w:jc w:val="center"/>
              <w:rPr>
                <w:sz w:val="26"/>
                <w:szCs w:val="26"/>
              </w:rPr>
            </w:pPr>
            <w:r w:rsidRPr="006D4148">
              <w:rPr>
                <w:sz w:val="26"/>
                <w:szCs w:val="26"/>
              </w:rPr>
              <w:lastRenderedPageBreak/>
              <w:t>1</w:t>
            </w:r>
          </w:p>
        </w:tc>
        <w:tc>
          <w:tcPr>
            <w:tcW w:w="1487" w:type="dxa"/>
            <w:gridSpan w:val="2"/>
            <w:tcBorders>
              <w:top w:val="single" w:sz="4" w:space="0" w:color="auto"/>
              <w:left w:val="single" w:sz="4" w:space="0" w:color="auto"/>
              <w:bottom w:val="single" w:sz="4" w:space="0" w:color="auto"/>
              <w:right w:val="single" w:sz="4" w:space="0" w:color="auto"/>
            </w:tcBorders>
            <w:hideMark/>
          </w:tcPr>
          <w:p w:rsidR="00F83370" w:rsidRPr="006D4148" w:rsidRDefault="00F83370" w:rsidP="00004441">
            <w:pPr>
              <w:jc w:val="center"/>
              <w:rPr>
                <w:sz w:val="26"/>
                <w:szCs w:val="26"/>
              </w:rPr>
            </w:pPr>
            <w:r w:rsidRPr="006D4148">
              <w:rPr>
                <w:sz w:val="26"/>
                <w:szCs w:val="26"/>
              </w:rPr>
              <w:t>2</w:t>
            </w:r>
          </w:p>
        </w:tc>
        <w:tc>
          <w:tcPr>
            <w:tcW w:w="8055" w:type="dxa"/>
            <w:tcBorders>
              <w:top w:val="single" w:sz="4" w:space="0" w:color="auto"/>
              <w:left w:val="single" w:sz="4" w:space="0" w:color="auto"/>
              <w:bottom w:val="single" w:sz="4" w:space="0" w:color="auto"/>
              <w:right w:val="single" w:sz="4" w:space="0" w:color="auto"/>
            </w:tcBorders>
            <w:hideMark/>
          </w:tcPr>
          <w:p w:rsidR="00F83370" w:rsidRPr="006D4148" w:rsidRDefault="00F83370" w:rsidP="00004441">
            <w:pPr>
              <w:jc w:val="center"/>
              <w:rPr>
                <w:sz w:val="26"/>
                <w:szCs w:val="26"/>
              </w:rPr>
            </w:pPr>
            <w:r w:rsidRPr="006D4148">
              <w:rPr>
                <w:sz w:val="26"/>
                <w:szCs w:val="26"/>
              </w:rPr>
              <w:t>3</w:t>
            </w:r>
          </w:p>
        </w:tc>
        <w:tc>
          <w:tcPr>
            <w:tcW w:w="2706" w:type="dxa"/>
            <w:tcBorders>
              <w:top w:val="single" w:sz="4" w:space="0" w:color="auto"/>
              <w:left w:val="single" w:sz="4" w:space="0" w:color="auto"/>
              <w:bottom w:val="single" w:sz="4" w:space="0" w:color="auto"/>
              <w:right w:val="single" w:sz="4" w:space="0" w:color="auto"/>
            </w:tcBorders>
            <w:hideMark/>
          </w:tcPr>
          <w:p w:rsidR="00F83370" w:rsidRPr="006D4148" w:rsidRDefault="00F83370" w:rsidP="00004441">
            <w:pPr>
              <w:jc w:val="center"/>
              <w:rPr>
                <w:sz w:val="26"/>
                <w:szCs w:val="26"/>
              </w:rPr>
            </w:pPr>
            <w:r w:rsidRPr="006D4148">
              <w:rPr>
                <w:sz w:val="26"/>
                <w:szCs w:val="26"/>
              </w:rPr>
              <w:t>4</w:t>
            </w:r>
          </w:p>
        </w:tc>
        <w:tc>
          <w:tcPr>
            <w:tcW w:w="1673" w:type="dxa"/>
            <w:tcBorders>
              <w:top w:val="single" w:sz="4" w:space="0" w:color="auto"/>
              <w:left w:val="single" w:sz="4" w:space="0" w:color="auto"/>
              <w:bottom w:val="single" w:sz="4" w:space="0" w:color="auto"/>
              <w:right w:val="single" w:sz="4" w:space="0" w:color="auto"/>
            </w:tcBorders>
            <w:hideMark/>
          </w:tcPr>
          <w:p w:rsidR="00F83370" w:rsidRPr="006D4148" w:rsidRDefault="00F83370" w:rsidP="00004441">
            <w:pPr>
              <w:jc w:val="center"/>
              <w:rPr>
                <w:sz w:val="26"/>
                <w:szCs w:val="26"/>
              </w:rPr>
            </w:pPr>
            <w:r w:rsidRPr="006D4148">
              <w:rPr>
                <w:sz w:val="26"/>
                <w:szCs w:val="26"/>
              </w:rPr>
              <w:t>5</w:t>
            </w:r>
          </w:p>
        </w:tc>
      </w:tr>
      <w:tr w:rsidR="009576F0" w:rsidRPr="006D4148" w:rsidTr="00F83370">
        <w:trPr>
          <w:cantSplit/>
        </w:trPr>
        <w:tc>
          <w:tcPr>
            <w:tcW w:w="1394"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tc>
        <w:tc>
          <w:tcPr>
            <w:tcW w:w="1487" w:type="dxa"/>
            <w:gridSpan w:val="2"/>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tc>
        <w:tc>
          <w:tcPr>
            <w:tcW w:w="8055"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both"/>
              <w:rPr>
                <w:sz w:val="26"/>
                <w:szCs w:val="26"/>
              </w:rPr>
            </w:pPr>
          </w:p>
        </w:tc>
        <w:tc>
          <w:tcPr>
            <w:tcW w:w="270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Государственный комитет Республики Карелия по транспорту</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rPr>
                <w:sz w:val="26"/>
                <w:szCs w:val="26"/>
              </w:rPr>
            </w:pPr>
          </w:p>
        </w:tc>
      </w:tr>
      <w:tr w:rsidR="009576F0" w:rsidRPr="003D31D7" w:rsidTr="00F83370">
        <w:trPr>
          <w:cantSplit/>
        </w:trPr>
        <w:tc>
          <w:tcPr>
            <w:tcW w:w="15315" w:type="dxa"/>
            <w:gridSpan w:val="6"/>
            <w:tcBorders>
              <w:top w:val="single" w:sz="4" w:space="0" w:color="auto"/>
              <w:left w:val="single" w:sz="4" w:space="0" w:color="auto"/>
              <w:bottom w:val="single" w:sz="4" w:space="0" w:color="auto"/>
              <w:right w:val="single" w:sz="4" w:space="0" w:color="auto"/>
            </w:tcBorders>
            <w:hideMark/>
          </w:tcPr>
          <w:p w:rsidR="009576F0" w:rsidRPr="003D31D7" w:rsidRDefault="009576F0">
            <w:pPr>
              <w:spacing w:before="120"/>
              <w:jc w:val="center"/>
              <w:rPr>
                <w:sz w:val="26"/>
                <w:szCs w:val="26"/>
              </w:rPr>
            </w:pPr>
            <w:r w:rsidRPr="003D31D7">
              <w:rPr>
                <w:sz w:val="26"/>
                <w:szCs w:val="26"/>
              </w:rPr>
              <w:t>В области занятости населения (приложение № 2 к Соглашению)</w:t>
            </w:r>
          </w:p>
        </w:tc>
      </w:tr>
      <w:tr w:rsidR="009576F0" w:rsidRPr="006D4148" w:rsidTr="00004441">
        <w:trPr>
          <w:cantSplit/>
        </w:trPr>
        <w:tc>
          <w:tcPr>
            <w:tcW w:w="1394" w:type="dxa"/>
            <w:tcBorders>
              <w:top w:val="single" w:sz="4" w:space="0" w:color="auto"/>
              <w:left w:val="single" w:sz="4" w:space="0" w:color="auto"/>
              <w:bottom w:val="nil"/>
              <w:right w:val="single" w:sz="4" w:space="0" w:color="auto"/>
            </w:tcBorders>
          </w:tcPr>
          <w:p w:rsidR="009576F0" w:rsidRPr="006D4148" w:rsidRDefault="009576F0">
            <w:pPr>
              <w:spacing w:before="120" w:after="120"/>
              <w:jc w:val="center"/>
              <w:rPr>
                <w:sz w:val="26"/>
                <w:szCs w:val="26"/>
              </w:rPr>
            </w:pPr>
            <w:r w:rsidRPr="006D4148">
              <w:rPr>
                <w:sz w:val="26"/>
                <w:szCs w:val="26"/>
              </w:rPr>
              <w:t>1.</w:t>
            </w:r>
          </w:p>
          <w:p w:rsidR="009576F0" w:rsidRPr="006D4148" w:rsidRDefault="009576F0">
            <w:pPr>
              <w:spacing w:before="120" w:after="120"/>
              <w:jc w:val="center"/>
              <w:rPr>
                <w:sz w:val="26"/>
                <w:szCs w:val="26"/>
              </w:rPr>
            </w:pPr>
          </w:p>
        </w:tc>
        <w:tc>
          <w:tcPr>
            <w:tcW w:w="1449"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w:t>
            </w:r>
          </w:p>
        </w:tc>
        <w:tc>
          <w:tcPr>
            <w:tcW w:w="809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Организация профессионального обучения и дополнительного профессионального образования безработных граждан</w:t>
            </w:r>
          </w:p>
        </w:tc>
        <w:tc>
          <w:tcPr>
            <w:tcW w:w="270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004441">
        <w:trPr>
          <w:cantSplit/>
        </w:trPr>
        <w:tc>
          <w:tcPr>
            <w:tcW w:w="1394" w:type="dxa"/>
            <w:tcBorders>
              <w:top w:val="nil"/>
              <w:left w:val="single" w:sz="4" w:space="0" w:color="auto"/>
              <w:bottom w:val="nil"/>
              <w:right w:val="single" w:sz="4" w:space="0" w:color="auto"/>
            </w:tcBorders>
          </w:tcPr>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449"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w:t>
            </w:r>
          </w:p>
        </w:tc>
        <w:tc>
          <w:tcPr>
            <w:tcW w:w="809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Содействие развитию малого предпринимательства и </w:t>
            </w:r>
            <w:proofErr w:type="spellStart"/>
            <w:r w:rsidRPr="006D4148">
              <w:rPr>
                <w:sz w:val="26"/>
                <w:szCs w:val="26"/>
              </w:rPr>
              <w:t>самозанятости</w:t>
            </w:r>
            <w:proofErr w:type="spellEnd"/>
            <w:r w:rsidRPr="006D4148">
              <w:rPr>
                <w:sz w:val="26"/>
                <w:szCs w:val="26"/>
              </w:rPr>
              <w:t xml:space="preserve"> безработных граждан</w:t>
            </w:r>
          </w:p>
        </w:tc>
        <w:tc>
          <w:tcPr>
            <w:tcW w:w="270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004441">
        <w:trPr>
          <w:cantSplit/>
        </w:trPr>
        <w:tc>
          <w:tcPr>
            <w:tcW w:w="1394" w:type="dxa"/>
            <w:tcBorders>
              <w:top w:val="nil"/>
              <w:left w:val="single" w:sz="4" w:space="0" w:color="auto"/>
              <w:bottom w:val="nil"/>
              <w:right w:val="single" w:sz="4" w:space="0" w:color="auto"/>
            </w:tcBorders>
          </w:tcPr>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449"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3.</w:t>
            </w:r>
          </w:p>
        </w:tc>
        <w:tc>
          <w:tcPr>
            <w:tcW w:w="809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Оказание финансовой поддержки при переезде безработных граждан или переселении безработных граждан и членов их семей в другую местность для трудоустройства по направлению органов службы занятости населения</w:t>
            </w:r>
          </w:p>
        </w:tc>
        <w:tc>
          <w:tcPr>
            <w:tcW w:w="270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004441">
        <w:trPr>
          <w:cantSplit/>
        </w:trPr>
        <w:tc>
          <w:tcPr>
            <w:tcW w:w="1394" w:type="dxa"/>
            <w:tcBorders>
              <w:top w:val="nil"/>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449"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4.</w:t>
            </w:r>
          </w:p>
        </w:tc>
        <w:tc>
          <w:tcPr>
            <w:tcW w:w="8093" w:type="dxa"/>
            <w:gridSpan w:val="2"/>
            <w:tcBorders>
              <w:top w:val="single" w:sz="4" w:space="0" w:color="auto"/>
              <w:left w:val="single" w:sz="4" w:space="0" w:color="auto"/>
              <w:bottom w:val="nil"/>
              <w:right w:val="single" w:sz="4" w:space="0" w:color="auto"/>
            </w:tcBorders>
            <w:hideMark/>
          </w:tcPr>
          <w:p w:rsidR="009576F0" w:rsidRPr="006D4148" w:rsidRDefault="009576F0">
            <w:pPr>
              <w:spacing w:before="120" w:after="120"/>
              <w:jc w:val="both"/>
              <w:rPr>
                <w:sz w:val="26"/>
                <w:szCs w:val="26"/>
              </w:rPr>
            </w:pPr>
            <w:r w:rsidRPr="006D4148">
              <w:rPr>
                <w:sz w:val="26"/>
                <w:szCs w:val="26"/>
              </w:rPr>
              <w:t>Реализация мер по поддержке рынка труда в рамках комплексных инвестиционных планов развития моногородов</w:t>
            </w:r>
          </w:p>
        </w:tc>
        <w:tc>
          <w:tcPr>
            <w:tcW w:w="270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004441">
        <w:trPr>
          <w:cantSplit/>
        </w:trPr>
        <w:tc>
          <w:tcPr>
            <w:tcW w:w="139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w:t>
            </w:r>
          </w:p>
        </w:tc>
        <w:tc>
          <w:tcPr>
            <w:tcW w:w="1449"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5.</w:t>
            </w:r>
          </w:p>
        </w:tc>
        <w:tc>
          <w:tcPr>
            <w:tcW w:w="8093" w:type="dxa"/>
            <w:gridSpan w:val="2"/>
            <w:tcBorders>
              <w:top w:val="nil"/>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Подготовка и разме</w:t>
            </w:r>
            <w:r w:rsidR="00004441">
              <w:rPr>
                <w:sz w:val="26"/>
                <w:szCs w:val="26"/>
              </w:rPr>
              <w:t xml:space="preserve">щение на Официальном </w:t>
            </w:r>
            <w:proofErr w:type="gramStart"/>
            <w:r w:rsidR="00004441">
              <w:rPr>
                <w:sz w:val="26"/>
                <w:szCs w:val="26"/>
              </w:rPr>
              <w:t>интернет-</w:t>
            </w:r>
            <w:r w:rsidRPr="006D4148">
              <w:rPr>
                <w:sz w:val="26"/>
                <w:szCs w:val="26"/>
              </w:rPr>
              <w:t>портале</w:t>
            </w:r>
            <w:proofErr w:type="gramEnd"/>
            <w:r w:rsidRPr="006D4148">
              <w:rPr>
                <w:sz w:val="26"/>
                <w:szCs w:val="26"/>
              </w:rPr>
              <w:t xml:space="preserve"> Республики Карелия, информационном портале Министерства труда и занятости Республики Карелия информационно-аналитического бюллетеня «Информация о ситуации на регистрируемом рынке труда и деятельности Министерства труда и занятости Республики Карелия  в области содействия занятости населения»</w:t>
            </w:r>
          </w:p>
        </w:tc>
        <w:tc>
          <w:tcPr>
            <w:tcW w:w="270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bl>
    <w:p w:rsidR="009576F0" w:rsidRPr="006D4148" w:rsidRDefault="009576F0" w:rsidP="009576F0">
      <w:pPr>
        <w:rPr>
          <w:sz w:val="26"/>
          <w:szCs w:val="26"/>
        </w:rPr>
      </w:pP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443"/>
        <w:gridCol w:w="8099"/>
        <w:gridCol w:w="2707"/>
        <w:gridCol w:w="1673"/>
      </w:tblGrid>
      <w:tr w:rsidR="005655FC" w:rsidRPr="006D4148" w:rsidTr="00004441">
        <w:trPr>
          <w:cantSplit/>
        </w:trPr>
        <w:tc>
          <w:tcPr>
            <w:tcW w:w="1393" w:type="dxa"/>
            <w:tcBorders>
              <w:top w:val="single" w:sz="4" w:space="0" w:color="auto"/>
              <w:left w:val="single" w:sz="4" w:space="0" w:color="auto"/>
              <w:bottom w:val="single" w:sz="4" w:space="0" w:color="auto"/>
              <w:right w:val="single" w:sz="4" w:space="0" w:color="auto"/>
            </w:tcBorders>
            <w:hideMark/>
          </w:tcPr>
          <w:p w:rsidR="005655FC" w:rsidRPr="006D4148" w:rsidRDefault="005655FC" w:rsidP="00004441">
            <w:pPr>
              <w:jc w:val="center"/>
              <w:rPr>
                <w:sz w:val="26"/>
                <w:szCs w:val="26"/>
              </w:rPr>
            </w:pPr>
            <w:r w:rsidRPr="006D4148">
              <w:rPr>
                <w:sz w:val="26"/>
                <w:szCs w:val="26"/>
              </w:rPr>
              <w:lastRenderedPageBreak/>
              <w:t>1</w:t>
            </w:r>
          </w:p>
        </w:tc>
        <w:tc>
          <w:tcPr>
            <w:tcW w:w="1443" w:type="dxa"/>
            <w:tcBorders>
              <w:top w:val="single" w:sz="4" w:space="0" w:color="auto"/>
              <w:left w:val="single" w:sz="4" w:space="0" w:color="auto"/>
              <w:bottom w:val="single" w:sz="4" w:space="0" w:color="auto"/>
              <w:right w:val="single" w:sz="4" w:space="0" w:color="auto"/>
            </w:tcBorders>
            <w:hideMark/>
          </w:tcPr>
          <w:p w:rsidR="005655FC" w:rsidRPr="006D4148" w:rsidRDefault="005655FC" w:rsidP="00004441">
            <w:pPr>
              <w:jc w:val="center"/>
              <w:rPr>
                <w:sz w:val="26"/>
                <w:szCs w:val="26"/>
              </w:rPr>
            </w:pPr>
            <w:r w:rsidRPr="006D4148">
              <w:rPr>
                <w:sz w:val="26"/>
                <w:szCs w:val="26"/>
              </w:rPr>
              <w:t>2</w:t>
            </w:r>
          </w:p>
        </w:tc>
        <w:tc>
          <w:tcPr>
            <w:tcW w:w="8099" w:type="dxa"/>
            <w:tcBorders>
              <w:top w:val="single" w:sz="4" w:space="0" w:color="auto"/>
              <w:left w:val="single" w:sz="4" w:space="0" w:color="auto"/>
              <w:bottom w:val="single" w:sz="4" w:space="0" w:color="auto"/>
              <w:right w:val="single" w:sz="4" w:space="0" w:color="auto"/>
            </w:tcBorders>
            <w:hideMark/>
          </w:tcPr>
          <w:p w:rsidR="005655FC" w:rsidRPr="006D4148" w:rsidRDefault="005655FC" w:rsidP="00004441">
            <w:pPr>
              <w:jc w:val="center"/>
              <w:rPr>
                <w:sz w:val="26"/>
                <w:szCs w:val="26"/>
              </w:rPr>
            </w:pPr>
            <w:r w:rsidRPr="006D4148">
              <w:rPr>
                <w:sz w:val="26"/>
                <w:szCs w:val="26"/>
              </w:rPr>
              <w:t>3</w:t>
            </w:r>
          </w:p>
        </w:tc>
        <w:tc>
          <w:tcPr>
            <w:tcW w:w="2707" w:type="dxa"/>
            <w:tcBorders>
              <w:top w:val="single" w:sz="4" w:space="0" w:color="auto"/>
              <w:left w:val="single" w:sz="4" w:space="0" w:color="auto"/>
              <w:bottom w:val="single" w:sz="4" w:space="0" w:color="auto"/>
              <w:right w:val="single" w:sz="4" w:space="0" w:color="auto"/>
            </w:tcBorders>
            <w:hideMark/>
          </w:tcPr>
          <w:p w:rsidR="005655FC" w:rsidRPr="006D4148" w:rsidRDefault="005655FC" w:rsidP="00004441">
            <w:pPr>
              <w:jc w:val="center"/>
              <w:rPr>
                <w:sz w:val="26"/>
                <w:szCs w:val="26"/>
              </w:rPr>
            </w:pPr>
            <w:r w:rsidRPr="006D4148">
              <w:rPr>
                <w:sz w:val="26"/>
                <w:szCs w:val="26"/>
              </w:rPr>
              <w:t>4</w:t>
            </w:r>
          </w:p>
        </w:tc>
        <w:tc>
          <w:tcPr>
            <w:tcW w:w="1673" w:type="dxa"/>
            <w:tcBorders>
              <w:top w:val="single" w:sz="4" w:space="0" w:color="auto"/>
              <w:left w:val="single" w:sz="4" w:space="0" w:color="auto"/>
              <w:bottom w:val="single" w:sz="4" w:space="0" w:color="auto"/>
              <w:right w:val="single" w:sz="4" w:space="0" w:color="auto"/>
            </w:tcBorders>
            <w:hideMark/>
          </w:tcPr>
          <w:p w:rsidR="005655FC" w:rsidRPr="006D4148" w:rsidRDefault="005655FC" w:rsidP="00004441">
            <w:pPr>
              <w:jc w:val="center"/>
              <w:rPr>
                <w:sz w:val="26"/>
                <w:szCs w:val="26"/>
              </w:rPr>
            </w:pPr>
            <w:r w:rsidRPr="006D4148">
              <w:rPr>
                <w:sz w:val="26"/>
                <w:szCs w:val="26"/>
              </w:rPr>
              <w:t>5</w:t>
            </w:r>
          </w:p>
        </w:tc>
      </w:tr>
      <w:tr w:rsidR="002030D4" w:rsidRPr="006D4148" w:rsidTr="00004441">
        <w:trPr>
          <w:cantSplit/>
        </w:trPr>
        <w:tc>
          <w:tcPr>
            <w:tcW w:w="1393" w:type="dxa"/>
            <w:vMerge w:val="restart"/>
            <w:tcBorders>
              <w:top w:val="single" w:sz="4" w:space="0" w:color="auto"/>
              <w:left w:val="single" w:sz="4" w:space="0" w:color="auto"/>
              <w:right w:val="single" w:sz="4" w:space="0" w:color="auto"/>
            </w:tcBorders>
            <w:hideMark/>
          </w:tcPr>
          <w:p w:rsidR="002030D4" w:rsidRPr="006D4148" w:rsidRDefault="002030D4">
            <w:pPr>
              <w:spacing w:before="120" w:after="120"/>
              <w:jc w:val="center"/>
              <w:rPr>
                <w:sz w:val="26"/>
                <w:szCs w:val="26"/>
              </w:rPr>
            </w:pPr>
            <w:r w:rsidRPr="006D4148">
              <w:rPr>
                <w:sz w:val="26"/>
                <w:szCs w:val="26"/>
              </w:rPr>
              <w:t>3.</w:t>
            </w:r>
          </w:p>
          <w:p w:rsidR="002030D4" w:rsidRPr="006D4148" w:rsidRDefault="002030D4">
            <w:pPr>
              <w:spacing w:before="120" w:after="120"/>
              <w:jc w:val="center"/>
              <w:rPr>
                <w:sz w:val="26"/>
                <w:szCs w:val="26"/>
              </w:rPr>
            </w:pPr>
          </w:p>
          <w:p w:rsidR="002030D4" w:rsidRPr="006D4148" w:rsidRDefault="002030D4" w:rsidP="00004441">
            <w:pPr>
              <w:spacing w:before="120" w:after="120"/>
              <w:jc w:val="center"/>
              <w:rPr>
                <w:sz w:val="26"/>
                <w:szCs w:val="26"/>
              </w:rPr>
            </w:pPr>
          </w:p>
        </w:tc>
        <w:tc>
          <w:tcPr>
            <w:tcW w:w="1443"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center"/>
              <w:rPr>
                <w:sz w:val="26"/>
                <w:szCs w:val="26"/>
              </w:rPr>
            </w:pPr>
            <w:r w:rsidRPr="006D4148">
              <w:rPr>
                <w:sz w:val="26"/>
                <w:szCs w:val="26"/>
              </w:rPr>
              <w:t>6.</w:t>
            </w:r>
          </w:p>
        </w:tc>
        <w:tc>
          <w:tcPr>
            <w:tcW w:w="8099"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both"/>
              <w:rPr>
                <w:sz w:val="26"/>
                <w:szCs w:val="26"/>
              </w:rPr>
            </w:pPr>
            <w:proofErr w:type="gramStart"/>
            <w:r w:rsidRPr="006D4148">
              <w:rPr>
                <w:sz w:val="26"/>
                <w:szCs w:val="26"/>
              </w:rPr>
              <w:t>Формирование предложений о потребности Республики Карелия в привлечении иностранных работников, прибывших в Российскую Федерацию в порядке, требующем получения визы на 2016 год, а также предложений об изменении объема установленной на 2015 год квоты на осуществление иностранными  гражданами, прибывшими в Российскую Федерацию в порядке, требующем получения визы, трудовой деятельности в Республике Карелия</w:t>
            </w:r>
            <w:proofErr w:type="gramEnd"/>
          </w:p>
        </w:tc>
        <w:tc>
          <w:tcPr>
            <w:tcW w:w="2707"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Министерство труда и занятости Республики Карелия</w:t>
            </w:r>
          </w:p>
        </w:tc>
        <w:tc>
          <w:tcPr>
            <w:tcW w:w="1673"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в течение года</w:t>
            </w:r>
          </w:p>
        </w:tc>
      </w:tr>
      <w:tr w:rsidR="002030D4" w:rsidRPr="006D4148" w:rsidTr="00004441">
        <w:trPr>
          <w:cantSplit/>
        </w:trPr>
        <w:tc>
          <w:tcPr>
            <w:tcW w:w="1393" w:type="dxa"/>
            <w:vMerge/>
            <w:tcBorders>
              <w:left w:val="single" w:sz="4" w:space="0" w:color="auto"/>
              <w:bottom w:val="single" w:sz="4" w:space="0" w:color="auto"/>
              <w:right w:val="single" w:sz="4" w:space="0" w:color="auto"/>
            </w:tcBorders>
          </w:tcPr>
          <w:p w:rsidR="002030D4" w:rsidRPr="006D4148" w:rsidRDefault="002030D4">
            <w:pPr>
              <w:spacing w:before="120" w:after="120"/>
              <w:jc w:val="center"/>
              <w:rPr>
                <w:sz w:val="26"/>
                <w:szCs w:val="26"/>
              </w:rPr>
            </w:pPr>
          </w:p>
        </w:tc>
        <w:tc>
          <w:tcPr>
            <w:tcW w:w="1443"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center"/>
              <w:rPr>
                <w:sz w:val="26"/>
                <w:szCs w:val="26"/>
              </w:rPr>
            </w:pPr>
            <w:r w:rsidRPr="006D4148">
              <w:rPr>
                <w:sz w:val="26"/>
                <w:szCs w:val="26"/>
              </w:rPr>
              <w:t>7.</w:t>
            </w:r>
          </w:p>
        </w:tc>
        <w:tc>
          <w:tcPr>
            <w:tcW w:w="8099"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jc w:val="both"/>
              <w:rPr>
                <w:sz w:val="26"/>
                <w:szCs w:val="26"/>
              </w:rPr>
            </w:pPr>
            <w:r w:rsidRPr="006D4148">
              <w:rPr>
                <w:sz w:val="26"/>
                <w:szCs w:val="26"/>
              </w:rPr>
              <w:t>Реализация комплекса мероприятий, направленных на привлечение в Республику Карелия для постоянного проживания соотечественников, проживающих за рубежом, в соответствии с долгосрочной целевой программой «Оказание содействия добровольному переселению в Республику Карелия соотечественников, проживающих за рубежом, на 2013-2018 годы», утвержденной постановлением Правительства Республики Карелия от 2 октября 2013 года № 297-П</w:t>
            </w:r>
          </w:p>
        </w:tc>
        <w:tc>
          <w:tcPr>
            <w:tcW w:w="2707"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Министерство труда и занятости Республики Карелия</w:t>
            </w:r>
          </w:p>
        </w:tc>
        <w:tc>
          <w:tcPr>
            <w:tcW w:w="1673" w:type="dxa"/>
            <w:tcBorders>
              <w:top w:val="single" w:sz="4" w:space="0" w:color="auto"/>
              <w:left w:val="single" w:sz="4" w:space="0" w:color="auto"/>
              <w:bottom w:val="single" w:sz="4" w:space="0" w:color="auto"/>
              <w:right w:val="single" w:sz="4" w:space="0" w:color="auto"/>
            </w:tcBorders>
            <w:hideMark/>
          </w:tcPr>
          <w:p w:rsidR="002030D4" w:rsidRPr="006D4148" w:rsidRDefault="002030D4">
            <w:pPr>
              <w:spacing w:before="120" w:after="120"/>
              <w:rPr>
                <w:sz w:val="26"/>
                <w:szCs w:val="26"/>
              </w:rPr>
            </w:pPr>
            <w:r w:rsidRPr="006D4148">
              <w:rPr>
                <w:sz w:val="26"/>
                <w:szCs w:val="26"/>
              </w:rPr>
              <w:t>в течение года</w:t>
            </w:r>
          </w:p>
        </w:tc>
      </w:tr>
      <w:tr w:rsidR="009576F0" w:rsidRPr="006D4148" w:rsidTr="00004441">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4.</w:t>
            </w:r>
          </w:p>
        </w:tc>
        <w:tc>
          <w:tcPr>
            <w:tcW w:w="144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8.</w:t>
            </w:r>
          </w:p>
        </w:tc>
        <w:tc>
          <w:tcPr>
            <w:tcW w:w="8099"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Проведение консультаций по вопросам, связанным с подготовкой проектов законодательных и иных нормативных правовых актов, регулирующих вопросы трудовой миграции</w:t>
            </w:r>
          </w:p>
        </w:tc>
        <w:tc>
          <w:tcPr>
            <w:tcW w:w="27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004441">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5.</w:t>
            </w:r>
          </w:p>
        </w:tc>
        <w:tc>
          <w:tcPr>
            <w:tcW w:w="144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9.</w:t>
            </w:r>
          </w:p>
        </w:tc>
        <w:tc>
          <w:tcPr>
            <w:tcW w:w="8099" w:type="dxa"/>
            <w:tcBorders>
              <w:top w:val="single" w:sz="4" w:space="0" w:color="auto"/>
              <w:left w:val="single" w:sz="4" w:space="0" w:color="auto"/>
              <w:bottom w:val="single" w:sz="4" w:space="0" w:color="auto"/>
              <w:right w:val="single" w:sz="4" w:space="0" w:color="auto"/>
            </w:tcBorders>
          </w:tcPr>
          <w:p w:rsidR="009576F0" w:rsidRPr="006D4148" w:rsidRDefault="009576F0">
            <w:pPr>
              <w:pStyle w:val="a8"/>
              <w:spacing w:before="120"/>
              <w:ind w:left="-57" w:right="-57" w:firstLine="57"/>
              <w:rPr>
                <w:sz w:val="26"/>
                <w:szCs w:val="26"/>
              </w:rPr>
            </w:pPr>
            <w:proofErr w:type="gramStart"/>
            <w:r w:rsidRPr="006D4148">
              <w:rPr>
                <w:sz w:val="26"/>
                <w:szCs w:val="26"/>
              </w:rPr>
              <w:t>Содействие в приоритетном трудоустройстве граждан, испытывающих трудности в поиске работы, в том числе несовершеннолетних граждан в возрасте от 14 до 18 лет</w:t>
            </w:r>
            <w:r w:rsidRPr="006D4148">
              <w:rPr>
                <w:b/>
                <w:bCs/>
                <w:sz w:val="26"/>
                <w:szCs w:val="26"/>
              </w:rPr>
              <w:t xml:space="preserve"> </w:t>
            </w:r>
            <w:r w:rsidRPr="006D4148">
              <w:rPr>
                <w:bCs/>
                <w:sz w:val="26"/>
                <w:szCs w:val="26"/>
              </w:rPr>
              <w:t>в свободное от учебы время, безработных граждан в возрасте от 18 до 20 лет</w:t>
            </w:r>
            <w:r w:rsidRPr="006D4148">
              <w:rPr>
                <w:sz w:val="26"/>
                <w:szCs w:val="26"/>
              </w:rPr>
              <w:t xml:space="preserve">, </w:t>
            </w:r>
            <w:r w:rsidRPr="006D4148">
              <w:rPr>
                <w:bCs/>
                <w:sz w:val="26"/>
                <w:szCs w:val="26"/>
              </w:rPr>
              <w:t>имеющих среднее профессиональное образование и ищущих работу</w:t>
            </w:r>
            <w:r w:rsidRPr="006D4148">
              <w:rPr>
                <w:sz w:val="26"/>
                <w:szCs w:val="26"/>
              </w:rPr>
              <w:t>, в соответствии с нормативами обеспеченности государственными услугами граждан Российской Федерации</w:t>
            </w:r>
            <w:proofErr w:type="gramEnd"/>
          </w:p>
          <w:p w:rsidR="009576F0" w:rsidRPr="006D4148" w:rsidRDefault="009576F0">
            <w:pPr>
              <w:pStyle w:val="a8"/>
              <w:spacing w:before="120"/>
              <w:ind w:left="-57" w:right="-57" w:firstLine="57"/>
              <w:rPr>
                <w:sz w:val="26"/>
                <w:szCs w:val="26"/>
              </w:rPr>
            </w:pPr>
          </w:p>
        </w:tc>
        <w:tc>
          <w:tcPr>
            <w:tcW w:w="27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144DC">
            <w:pPr>
              <w:pStyle w:val="a3"/>
              <w:spacing w:before="144" w:after="144"/>
              <w:jc w:val="left"/>
              <w:rPr>
                <w:sz w:val="26"/>
                <w:szCs w:val="26"/>
              </w:rPr>
            </w:pPr>
            <w:r w:rsidRPr="006D4148">
              <w:rPr>
                <w:sz w:val="26"/>
                <w:szCs w:val="26"/>
              </w:rPr>
              <w:t>Министерство труда и занятости Республики Карелия</w:t>
            </w:r>
          </w:p>
        </w:tc>
        <w:tc>
          <w:tcPr>
            <w:tcW w:w="16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bl>
    <w:p w:rsidR="009576F0" w:rsidRPr="006D4148" w:rsidRDefault="009576F0" w:rsidP="009576F0">
      <w:pPr>
        <w:rPr>
          <w:sz w:val="26"/>
          <w:szCs w:val="26"/>
        </w:rPr>
      </w:pPr>
      <w:r w:rsidRPr="006D4148">
        <w:rPr>
          <w:sz w:val="26"/>
          <w:szCs w:val="26"/>
        </w:rPr>
        <w:br w:type="page"/>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449"/>
        <w:gridCol w:w="38"/>
        <w:gridCol w:w="8055"/>
        <w:gridCol w:w="2707"/>
        <w:gridCol w:w="1673"/>
      </w:tblGrid>
      <w:tr w:rsidR="000144DC" w:rsidRPr="006D4148" w:rsidTr="000144DC">
        <w:trPr>
          <w:cantSplit/>
        </w:trPr>
        <w:tc>
          <w:tcPr>
            <w:tcW w:w="1393" w:type="dxa"/>
            <w:tcBorders>
              <w:top w:val="single" w:sz="4" w:space="0" w:color="auto"/>
              <w:left w:val="single" w:sz="4" w:space="0" w:color="auto"/>
              <w:bottom w:val="single" w:sz="4" w:space="0" w:color="auto"/>
              <w:right w:val="single" w:sz="4" w:space="0" w:color="auto"/>
            </w:tcBorders>
            <w:hideMark/>
          </w:tcPr>
          <w:p w:rsidR="000144DC" w:rsidRPr="006D4148" w:rsidRDefault="000144DC" w:rsidP="00004441">
            <w:pPr>
              <w:jc w:val="center"/>
              <w:rPr>
                <w:sz w:val="26"/>
                <w:szCs w:val="26"/>
              </w:rPr>
            </w:pPr>
            <w:r w:rsidRPr="006D4148">
              <w:rPr>
                <w:sz w:val="26"/>
                <w:szCs w:val="26"/>
              </w:rPr>
              <w:lastRenderedPageBreak/>
              <w:t>1</w:t>
            </w:r>
          </w:p>
        </w:tc>
        <w:tc>
          <w:tcPr>
            <w:tcW w:w="1487" w:type="dxa"/>
            <w:gridSpan w:val="2"/>
            <w:tcBorders>
              <w:top w:val="single" w:sz="4" w:space="0" w:color="auto"/>
              <w:left w:val="single" w:sz="4" w:space="0" w:color="auto"/>
              <w:bottom w:val="single" w:sz="4" w:space="0" w:color="auto"/>
              <w:right w:val="single" w:sz="4" w:space="0" w:color="auto"/>
            </w:tcBorders>
            <w:hideMark/>
          </w:tcPr>
          <w:p w:rsidR="000144DC" w:rsidRPr="006D4148" w:rsidRDefault="000144DC" w:rsidP="00004441">
            <w:pPr>
              <w:jc w:val="center"/>
              <w:rPr>
                <w:sz w:val="26"/>
                <w:szCs w:val="26"/>
              </w:rPr>
            </w:pPr>
            <w:r w:rsidRPr="006D4148">
              <w:rPr>
                <w:sz w:val="26"/>
                <w:szCs w:val="26"/>
              </w:rPr>
              <w:t>2</w:t>
            </w:r>
          </w:p>
        </w:tc>
        <w:tc>
          <w:tcPr>
            <w:tcW w:w="8055" w:type="dxa"/>
            <w:tcBorders>
              <w:top w:val="single" w:sz="4" w:space="0" w:color="auto"/>
              <w:left w:val="single" w:sz="4" w:space="0" w:color="auto"/>
              <w:bottom w:val="single" w:sz="4" w:space="0" w:color="auto"/>
              <w:right w:val="single" w:sz="4" w:space="0" w:color="auto"/>
            </w:tcBorders>
            <w:hideMark/>
          </w:tcPr>
          <w:p w:rsidR="000144DC" w:rsidRPr="006D4148" w:rsidRDefault="000144DC" w:rsidP="00004441">
            <w:pPr>
              <w:jc w:val="center"/>
              <w:rPr>
                <w:sz w:val="26"/>
                <w:szCs w:val="26"/>
              </w:rPr>
            </w:pPr>
            <w:r w:rsidRPr="006D4148">
              <w:rPr>
                <w:sz w:val="26"/>
                <w:szCs w:val="26"/>
              </w:rPr>
              <w:t>3</w:t>
            </w:r>
          </w:p>
        </w:tc>
        <w:tc>
          <w:tcPr>
            <w:tcW w:w="2707" w:type="dxa"/>
            <w:tcBorders>
              <w:top w:val="single" w:sz="4" w:space="0" w:color="auto"/>
              <w:left w:val="single" w:sz="4" w:space="0" w:color="auto"/>
              <w:bottom w:val="single" w:sz="4" w:space="0" w:color="auto"/>
              <w:right w:val="single" w:sz="4" w:space="0" w:color="auto"/>
            </w:tcBorders>
            <w:hideMark/>
          </w:tcPr>
          <w:p w:rsidR="000144DC" w:rsidRPr="006D4148" w:rsidRDefault="000144DC" w:rsidP="00004441">
            <w:pPr>
              <w:jc w:val="center"/>
              <w:rPr>
                <w:sz w:val="26"/>
                <w:szCs w:val="26"/>
              </w:rPr>
            </w:pPr>
            <w:r w:rsidRPr="006D4148">
              <w:rPr>
                <w:sz w:val="26"/>
                <w:szCs w:val="26"/>
              </w:rPr>
              <w:t>4</w:t>
            </w:r>
          </w:p>
        </w:tc>
        <w:tc>
          <w:tcPr>
            <w:tcW w:w="1673" w:type="dxa"/>
            <w:tcBorders>
              <w:top w:val="single" w:sz="4" w:space="0" w:color="auto"/>
              <w:left w:val="single" w:sz="4" w:space="0" w:color="auto"/>
              <w:bottom w:val="single" w:sz="4" w:space="0" w:color="auto"/>
              <w:right w:val="single" w:sz="4" w:space="0" w:color="auto"/>
            </w:tcBorders>
            <w:hideMark/>
          </w:tcPr>
          <w:p w:rsidR="000144DC" w:rsidRPr="006D4148" w:rsidRDefault="000144DC" w:rsidP="00004441">
            <w:pPr>
              <w:jc w:val="center"/>
              <w:rPr>
                <w:sz w:val="26"/>
                <w:szCs w:val="26"/>
              </w:rPr>
            </w:pPr>
            <w:r w:rsidRPr="006D4148">
              <w:rPr>
                <w:sz w:val="26"/>
                <w:szCs w:val="26"/>
              </w:rPr>
              <w:t>5</w:t>
            </w:r>
          </w:p>
        </w:tc>
      </w:tr>
      <w:tr w:rsidR="009576F0" w:rsidRPr="006D4148" w:rsidTr="000144DC">
        <w:trPr>
          <w:cantSplit/>
        </w:trPr>
        <w:tc>
          <w:tcPr>
            <w:tcW w:w="1393" w:type="dxa"/>
            <w:vMerge w:val="restart"/>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8.</w:t>
            </w:r>
          </w:p>
          <w:p w:rsidR="009576F0" w:rsidRPr="006D4148" w:rsidRDefault="009576F0">
            <w:pPr>
              <w:spacing w:before="120" w:after="120"/>
              <w:jc w:val="center"/>
              <w:rPr>
                <w:sz w:val="26"/>
                <w:szCs w:val="26"/>
              </w:rPr>
            </w:pPr>
          </w:p>
        </w:tc>
        <w:tc>
          <w:tcPr>
            <w:tcW w:w="1449"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10.</w:t>
            </w:r>
          </w:p>
        </w:tc>
        <w:tc>
          <w:tcPr>
            <w:tcW w:w="809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Проведение еженедельного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в соответствии  с приказом Министерства труда и социальной защиты Российской Федерации от 30 декабря 2014 года № 1207</w:t>
            </w:r>
          </w:p>
        </w:tc>
        <w:tc>
          <w:tcPr>
            <w:tcW w:w="27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66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0144DC">
        <w:trPr>
          <w:cantSplit/>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9576F0" w:rsidRPr="006D4148" w:rsidRDefault="009576F0">
            <w:pPr>
              <w:rPr>
                <w:sz w:val="26"/>
                <w:szCs w:val="26"/>
              </w:rPr>
            </w:pPr>
          </w:p>
        </w:tc>
        <w:tc>
          <w:tcPr>
            <w:tcW w:w="1449"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11.</w:t>
            </w:r>
          </w:p>
        </w:tc>
        <w:tc>
          <w:tcPr>
            <w:tcW w:w="809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Проведение </w:t>
            </w:r>
            <w:proofErr w:type="spellStart"/>
            <w:r w:rsidRPr="006D4148">
              <w:rPr>
                <w:sz w:val="26"/>
                <w:szCs w:val="26"/>
              </w:rPr>
              <w:t>предувольнительных</w:t>
            </w:r>
            <w:proofErr w:type="spellEnd"/>
            <w:r w:rsidRPr="006D4148">
              <w:rPr>
                <w:sz w:val="26"/>
                <w:szCs w:val="26"/>
              </w:rPr>
              <w:t xml:space="preserve"> консультаций для высвобождаемых работников организаций и граждан, находящихся под риском увольнения, о трудовых правах и государственных гарантиях в сфере занятости населения, информирование населения о дополнительных мероприятиях, направленных на снижение напряженности на рынке труда</w:t>
            </w:r>
          </w:p>
        </w:tc>
        <w:tc>
          <w:tcPr>
            <w:tcW w:w="27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66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0144DC">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12.</w:t>
            </w:r>
          </w:p>
        </w:tc>
        <w:tc>
          <w:tcPr>
            <w:tcW w:w="1449"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12.</w:t>
            </w:r>
          </w:p>
        </w:tc>
        <w:tc>
          <w:tcPr>
            <w:tcW w:w="809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pStyle w:val="a6"/>
              <w:spacing w:before="120" w:after="120"/>
              <w:jc w:val="both"/>
              <w:rPr>
                <w:sz w:val="26"/>
                <w:szCs w:val="26"/>
              </w:rPr>
            </w:pPr>
            <w:r w:rsidRPr="006D4148">
              <w:rPr>
                <w:sz w:val="26"/>
                <w:szCs w:val="26"/>
              </w:rPr>
              <w:t xml:space="preserve">Проведение </w:t>
            </w:r>
            <w:proofErr w:type="spellStart"/>
            <w:r w:rsidRPr="006D4148">
              <w:rPr>
                <w:sz w:val="26"/>
                <w:szCs w:val="26"/>
              </w:rPr>
              <w:t>профориентационных</w:t>
            </w:r>
            <w:proofErr w:type="spellEnd"/>
            <w:r w:rsidRPr="006D4148">
              <w:rPr>
                <w:sz w:val="26"/>
                <w:szCs w:val="26"/>
              </w:rPr>
              <w:t xml:space="preserve"> мероприятий в городских округах и муниципальных районах Республики Карелия с целью повышения мотивации обучающихся общеобразовательных организаций к осознанному выбору и получению профессии в соответствии со спросом на рынке труда</w:t>
            </w:r>
          </w:p>
        </w:tc>
        <w:tc>
          <w:tcPr>
            <w:tcW w:w="27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труда и занятости Республики Карелия, Министерство образования Республики Карелия </w:t>
            </w:r>
          </w:p>
        </w:tc>
        <w:tc>
          <w:tcPr>
            <w:tcW w:w="166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0144DC">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13.</w:t>
            </w:r>
          </w:p>
        </w:tc>
        <w:tc>
          <w:tcPr>
            <w:tcW w:w="1449"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13.</w:t>
            </w:r>
          </w:p>
        </w:tc>
        <w:tc>
          <w:tcPr>
            <w:tcW w:w="809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Содействие в трудоустройстве выпускников профессиональных образовательных организаций</w:t>
            </w:r>
          </w:p>
          <w:p w:rsidR="009576F0" w:rsidRPr="006D4148" w:rsidRDefault="009576F0">
            <w:pPr>
              <w:spacing w:before="120" w:after="120"/>
              <w:jc w:val="both"/>
              <w:rPr>
                <w:sz w:val="26"/>
                <w:szCs w:val="26"/>
              </w:rPr>
            </w:pPr>
            <w:r w:rsidRPr="006D4148">
              <w:rPr>
                <w:sz w:val="26"/>
                <w:szCs w:val="26"/>
              </w:rPr>
              <w:t xml:space="preserve"> </w:t>
            </w:r>
          </w:p>
        </w:tc>
        <w:tc>
          <w:tcPr>
            <w:tcW w:w="27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образования Республики Карелия, Министерство культуры Республики Карелия</w:t>
            </w:r>
          </w:p>
        </w:tc>
        <w:tc>
          <w:tcPr>
            <w:tcW w:w="166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bl>
    <w:p w:rsidR="009576F0" w:rsidRPr="006D4148" w:rsidRDefault="009576F0" w:rsidP="009576F0">
      <w:pPr>
        <w:rPr>
          <w:sz w:val="26"/>
          <w:szCs w:val="26"/>
        </w:rPr>
      </w:pPr>
    </w:p>
    <w:p w:rsidR="009576F0" w:rsidRPr="006D4148" w:rsidRDefault="009576F0" w:rsidP="009576F0">
      <w:pPr>
        <w:rPr>
          <w:sz w:val="26"/>
          <w:szCs w:val="26"/>
        </w:rPr>
      </w:pPr>
    </w:p>
    <w:p w:rsidR="009576F0" w:rsidRPr="006D4148" w:rsidRDefault="009576F0" w:rsidP="009576F0">
      <w:pPr>
        <w:rPr>
          <w:sz w:val="26"/>
          <w:szCs w:val="26"/>
        </w:rPr>
      </w:pPr>
    </w:p>
    <w:p w:rsidR="009576F0" w:rsidRPr="006D4148" w:rsidRDefault="009576F0" w:rsidP="009576F0">
      <w:pPr>
        <w:rPr>
          <w:sz w:val="26"/>
          <w:szCs w:val="26"/>
        </w:rPr>
      </w:pPr>
    </w:p>
    <w:p w:rsidR="009576F0" w:rsidRPr="006D4148" w:rsidRDefault="009576F0" w:rsidP="009576F0">
      <w:pPr>
        <w:rPr>
          <w:sz w:val="26"/>
          <w:szCs w:val="26"/>
        </w:rPr>
      </w:pPr>
    </w:p>
    <w:p w:rsidR="009576F0" w:rsidRPr="006D4148" w:rsidRDefault="009576F0" w:rsidP="009576F0">
      <w:pPr>
        <w:rPr>
          <w:sz w:val="26"/>
          <w:szCs w:val="26"/>
        </w:rPr>
      </w:pP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448"/>
        <w:gridCol w:w="8095"/>
        <w:gridCol w:w="6"/>
        <w:gridCol w:w="2701"/>
        <w:gridCol w:w="1807"/>
      </w:tblGrid>
      <w:tr w:rsidR="00B44513" w:rsidRPr="006D4148" w:rsidTr="00B44513">
        <w:trPr>
          <w:cantSplit/>
        </w:trPr>
        <w:tc>
          <w:tcPr>
            <w:tcW w:w="1393" w:type="dxa"/>
            <w:tcBorders>
              <w:top w:val="single" w:sz="4" w:space="0" w:color="auto"/>
              <w:left w:val="single" w:sz="4" w:space="0" w:color="auto"/>
              <w:bottom w:val="single" w:sz="4" w:space="0" w:color="auto"/>
              <w:right w:val="single" w:sz="4" w:space="0" w:color="auto"/>
            </w:tcBorders>
            <w:hideMark/>
          </w:tcPr>
          <w:p w:rsidR="00B44513" w:rsidRPr="006D4148" w:rsidRDefault="00B44513" w:rsidP="00B44513">
            <w:pPr>
              <w:jc w:val="center"/>
              <w:rPr>
                <w:sz w:val="26"/>
                <w:szCs w:val="26"/>
              </w:rPr>
            </w:pPr>
            <w:r w:rsidRPr="006D4148">
              <w:rPr>
                <w:sz w:val="26"/>
                <w:szCs w:val="26"/>
              </w:rPr>
              <w:t>1</w:t>
            </w:r>
          </w:p>
        </w:tc>
        <w:tc>
          <w:tcPr>
            <w:tcW w:w="1448" w:type="dxa"/>
            <w:tcBorders>
              <w:top w:val="single" w:sz="4" w:space="0" w:color="auto"/>
              <w:left w:val="single" w:sz="4" w:space="0" w:color="auto"/>
              <w:bottom w:val="single" w:sz="4" w:space="0" w:color="auto"/>
              <w:right w:val="single" w:sz="4" w:space="0" w:color="auto"/>
            </w:tcBorders>
            <w:hideMark/>
          </w:tcPr>
          <w:p w:rsidR="00B44513" w:rsidRPr="006D4148" w:rsidRDefault="00B44513" w:rsidP="00B44513">
            <w:pPr>
              <w:jc w:val="center"/>
              <w:rPr>
                <w:sz w:val="26"/>
                <w:szCs w:val="26"/>
              </w:rPr>
            </w:pPr>
            <w:r w:rsidRPr="006D4148">
              <w:rPr>
                <w:sz w:val="26"/>
                <w:szCs w:val="26"/>
              </w:rPr>
              <w:t>2</w:t>
            </w:r>
          </w:p>
        </w:tc>
        <w:tc>
          <w:tcPr>
            <w:tcW w:w="8095" w:type="dxa"/>
            <w:tcBorders>
              <w:top w:val="single" w:sz="4" w:space="0" w:color="auto"/>
              <w:left w:val="single" w:sz="4" w:space="0" w:color="auto"/>
              <w:bottom w:val="single" w:sz="4" w:space="0" w:color="auto"/>
              <w:right w:val="single" w:sz="4" w:space="0" w:color="auto"/>
            </w:tcBorders>
            <w:hideMark/>
          </w:tcPr>
          <w:p w:rsidR="00B44513" w:rsidRPr="006D4148" w:rsidRDefault="00B44513" w:rsidP="00B44513">
            <w:pPr>
              <w:jc w:val="center"/>
              <w:rPr>
                <w:sz w:val="26"/>
                <w:szCs w:val="26"/>
              </w:rPr>
            </w:pPr>
            <w:r w:rsidRPr="006D4148">
              <w:rPr>
                <w:sz w:val="26"/>
                <w:szCs w:val="26"/>
              </w:rPr>
              <w:t>3</w:t>
            </w:r>
          </w:p>
        </w:tc>
        <w:tc>
          <w:tcPr>
            <w:tcW w:w="2707" w:type="dxa"/>
            <w:gridSpan w:val="2"/>
            <w:tcBorders>
              <w:top w:val="single" w:sz="4" w:space="0" w:color="auto"/>
              <w:left w:val="single" w:sz="4" w:space="0" w:color="auto"/>
              <w:bottom w:val="single" w:sz="4" w:space="0" w:color="auto"/>
              <w:right w:val="single" w:sz="4" w:space="0" w:color="auto"/>
            </w:tcBorders>
            <w:hideMark/>
          </w:tcPr>
          <w:p w:rsidR="00B44513" w:rsidRPr="006D4148" w:rsidRDefault="00B44513" w:rsidP="00B44513">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B44513" w:rsidRPr="006D4148" w:rsidRDefault="00B44513" w:rsidP="00B44513">
            <w:pPr>
              <w:jc w:val="center"/>
              <w:rPr>
                <w:sz w:val="26"/>
                <w:szCs w:val="26"/>
              </w:rPr>
            </w:pPr>
            <w:r w:rsidRPr="006D4148">
              <w:rPr>
                <w:sz w:val="26"/>
                <w:szCs w:val="26"/>
              </w:rPr>
              <w:t>5</w:t>
            </w:r>
          </w:p>
        </w:tc>
      </w:tr>
      <w:tr w:rsidR="009576F0" w:rsidRPr="006D4148" w:rsidTr="00B44513">
        <w:trPr>
          <w:cantSplit/>
        </w:trPr>
        <w:tc>
          <w:tcPr>
            <w:tcW w:w="1393" w:type="dxa"/>
            <w:tcBorders>
              <w:top w:val="single" w:sz="4" w:space="0" w:color="auto"/>
              <w:left w:val="single" w:sz="4" w:space="0" w:color="auto"/>
              <w:bottom w:val="single" w:sz="4" w:space="0" w:color="auto"/>
              <w:right w:val="single" w:sz="4" w:space="0" w:color="auto"/>
            </w:tcBorders>
          </w:tcPr>
          <w:p w:rsidR="009576F0" w:rsidRPr="006D4148" w:rsidRDefault="009576F0" w:rsidP="006827C0">
            <w:pPr>
              <w:spacing w:before="60" w:after="120"/>
              <w:jc w:val="center"/>
              <w:rPr>
                <w:sz w:val="26"/>
                <w:szCs w:val="26"/>
              </w:rPr>
            </w:pP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jc w:val="center"/>
              <w:rPr>
                <w:sz w:val="26"/>
                <w:szCs w:val="26"/>
              </w:rPr>
            </w:pPr>
            <w:r w:rsidRPr="006D4148">
              <w:rPr>
                <w:sz w:val="26"/>
                <w:szCs w:val="26"/>
              </w:rPr>
              <w:t>14.</w:t>
            </w:r>
          </w:p>
        </w:tc>
        <w:tc>
          <w:tcPr>
            <w:tcW w:w="8095"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jc w:val="both"/>
              <w:rPr>
                <w:sz w:val="26"/>
                <w:szCs w:val="26"/>
              </w:rPr>
            </w:pPr>
            <w:r w:rsidRPr="006D4148">
              <w:rPr>
                <w:sz w:val="26"/>
                <w:szCs w:val="26"/>
              </w:rPr>
              <w:t>Содействие в трудоустройстве выпускников автономного образовательного учреждения среднего профессионального образования Республики Карелия «Петрозаводский базовый медицинский колледж», медицинского факультета федерального государственного бюджетного образовательного учреждения  высшего профессионального образования «Петрозаводский государственный университет»</w:t>
            </w:r>
          </w:p>
        </w:tc>
        <w:tc>
          <w:tcPr>
            <w:tcW w:w="2707"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rPr>
                <w:sz w:val="26"/>
                <w:szCs w:val="26"/>
              </w:rPr>
            </w:pPr>
            <w:r w:rsidRPr="006D4148">
              <w:rPr>
                <w:sz w:val="26"/>
                <w:szCs w:val="26"/>
              </w:rPr>
              <w:t xml:space="preserve">Министерство здравоохранения и социального развития Республики Карелия </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rsidP="006827C0">
            <w:pPr>
              <w:spacing w:before="60"/>
              <w:rPr>
                <w:sz w:val="26"/>
                <w:szCs w:val="26"/>
              </w:rPr>
            </w:pPr>
            <w:r w:rsidRPr="006D4148">
              <w:rPr>
                <w:sz w:val="26"/>
                <w:szCs w:val="26"/>
              </w:rPr>
              <w:t>в течение года</w:t>
            </w:r>
          </w:p>
        </w:tc>
      </w:tr>
      <w:tr w:rsidR="009576F0" w:rsidRPr="006D4148" w:rsidTr="00B44513">
        <w:trPr>
          <w:cantSplit/>
          <w:trHeight w:val="1375"/>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jc w:val="center"/>
              <w:rPr>
                <w:sz w:val="26"/>
                <w:szCs w:val="26"/>
              </w:rPr>
            </w:pPr>
            <w:r w:rsidRPr="006D4148">
              <w:rPr>
                <w:sz w:val="26"/>
                <w:szCs w:val="26"/>
              </w:rPr>
              <w:t>15.</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jc w:val="center"/>
              <w:rPr>
                <w:sz w:val="26"/>
                <w:szCs w:val="26"/>
              </w:rPr>
            </w:pPr>
            <w:r w:rsidRPr="006D4148">
              <w:rPr>
                <w:sz w:val="26"/>
                <w:szCs w:val="26"/>
              </w:rPr>
              <w:t>15.</w:t>
            </w:r>
          </w:p>
        </w:tc>
        <w:tc>
          <w:tcPr>
            <w:tcW w:w="8095"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jc w:val="both"/>
              <w:rPr>
                <w:sz w:val="26"/>
                <w:szCs w:val="26"/>
              </w:rPr>
            </w:pPr>
            <w:r w:rsidRPr="006D4148">
              <w:rPr>
                <w:sz w:val="26"/>
                <w:szCs w:val="26"/>
              </w:rPr>
              <w:t xml:space="preserve">Разработка прогноза баланса трудовых ресурсов Республики Карелия в соответствии с постановлением Правительства Республики Карелия от 23 сентября 2013 года № 295-П «Об утверждении </w:t>
            </w:r>
            <w:proofErr w:type="gramStart"/>
            <w:r w:rsidRPr="006D4148">
              <w:rPr>
                <w:sz w:val="26"/>
                <w:szCs w:val="26"/>
              </w:rPr>
              <w:t>Порядка разработки прогноза баланса трудовых ресурсов Республики</w:t>
            </w:r>
            <w:proofErr w:type="gramEnd"/>
            <w:r w:rsidRPr="006D4148">
              <w:rPr>
                <w:sz w:val="26"/>
                <w:szCs w:val="26"/>
              </w:rPr>
              <w:t xml:space="preserve"> Карелия»</w:t>
            </w:r>
          </w:p>
        </w:tc>
        <w:tc>
          <w:tcPr>
            <w:tcW w:w="2707"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rPr>
                <w:sz w:val="26"/>
                <w:szCs w:val="26"/>
              </w:rPr>
            </w:pPr>
            <w:r w:rsidRPr="006D4148">
              <w:rPr>
                <w:sz w:val="26"/>
                <w:szCs w:val="26"/>
                <w:lang w:val="en-US"/>
              </w:rPr>
              <w:t>I</w:t>
            </w:r>
            <w:r w:rsidRPr="006D4148">
              <w:rPr>
                <w:sz w:val="26"/>
                <w:szCs w:val="26"/>
              </w:rPr>
              <w:t xml:space="preserve"> полугодие </w:t>
            </w:r>
          </w:p>
        </w:tc>
      </w:tr>
      <w:tr w:rsidR="009576F0" w:rsidRPr="006D4148" w:rsidTr="00B44513">
        <w:trPr>
          <w:cantSplit/>
          <w:trHeight w:val="1375"/>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jc w:val="center"/>
              <w:rPr>
                <w:sz w:val="26"/>
                <w:szCs w:val="26"/>
              </w:rPr>
            </w:pPr>
            <w:r w:rsidRPr="006D4148">
              <w:rPr>
                <w:sz w:val="26"/>
                <w:szCs w:val="26"/>
              </w:rPr>
              <w:t>16.</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jc w:val="center"/>
              <w:rPr>
                <w:sz w:val="26"/>
                <w:szCs w:val="26"/>
              </w:rPr>
            </w:pPr>
            <w:r w:rsidRPr="006D4148">
              <w:rPr>
                <w:sz w:val="26"/>
                <w:szCs w:val="26"/>
              </w:rPr>
              <w:t>16.</w:t>
            </w:r>
          </w:p>
        </w:tc>
        <w:tc>
          <w:tcPr>
            <w:tcW w:w="8095"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tabs>
                <w:tab w:val="left" w:pos="0"/>
              </w:tabs>
              <w:spacing w:before="60" w:after="144"/>
              <w:jc w:val="both"/>
              <w:rPr>
                <w:sz w:val="26"/>
                <w:szCs w:val="26"/>
              </w:rPr>
            </w:pPr>
            <w:r w:rsidRPr="006D4148">
              <w:rPr>
                <w:sz w:val="26"/>
                <w:szCs w:val="26"/>
              </w:rPr>
              <w:t>Создание специальных рабочих мест для трудоустройства инвалидов, в том числе в пределах квоты, установленной в соответствии с Законом Республики Карелия от 27 декабря 2004 года № 841-ЗРК «О регулировании некоторых вопросов обеспечения занятости инвалидов в Республике Карелия»</w:t>
            </w:r>
          </w:p>
        </w:tc>
        <w:tc>
          <w:tcPr>
            <w:tcW w:w="2707"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spacing w:before="60" w:after="120"/>
              <w:rPr>
                <w:sz w:val="26"/>
                <w:szCs w:val="26"/>
              </w:rPr>
            </w:pPr>
            <w:r w:rsidRPr="006D4148">
              <w:rPr>
                <w:sz w:val="26"/>
                <w:szCs w:val="26"/>
              </w:rPr>
              <w:t>в течение года</w:t>
            </w:r>
          </w:p>
        </w:tc>
      </w:tr>
      <w:tr w:rsidR="009576F0" w:rsidRPr="006D4148" w:rsidTr="00B44513">
        <w:trPr>
          <w:cantSplit/>
          <w:trHeight w:val="1375"/>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17.</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17.</w:t>
            </w:r>
          </w:p>
        </w:tc>
        <w:tc>
          <w:tcPr>
            <w:tcW w:w="8095" w:type="dxa"/>
            <w:tcBorders>
              <w:top w:val="single" w:sz="4" w:space="0" w:color="auto"/>
              <w:left w:val="single" w:sz="4" w:space="0" w:color="auto"/>
              <w:bottom w:val="single" w:sz="4" w:space="0" w:color="auto"/>
              <w:right w:val="single" w:sz="4" w:space="0" w:color="auto"/>
            </w:tcBorders>
            <w:hideMark/>
          </w:tcPr>
          <w:p w:rsidR="009576F0" w:rsidRPr="006D4148" w:rsidRDefault="009576F0">
            <w:pPr>
              <w:tabs>
                <w:tab w:val="left" w:pos="0"/>
              </w:tabs>
              <w:spacing w:before="144" w:after="144"/>
              <w:jc w:val="both"/>
              <w:rPr>
                <w:sz w:val="26"/>
                <w:szCs w:val="26"/>
              </w:rPr>
            </w:pPr>
            <w:r w:rsidRPr="006D4148">
              <w:rPr>
                <w:sz w:val="26"/>
                <w:szCs w:val="26"/>
              </w:rPr>
              <w:t>Оказание поддержки профессиональным образовательным организациям в развитии материально-технической базы, в проведении производственной практики, стажировок преподавателей</w:t>
            </w:r>
          </w:p>
        </w:tc>
        <w:tc>
          <w:tcPr>
            <w:tcW w:w="2707"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w:t>
            </w:r>
            <w:proofErr w:type="spellStart"/>
            <w:proofErr w:type="gramStart"/>
            <w:r w:rsidRPr="006D4148">
              <w:rPr>
                <w:sz w:val="26"/>
                <w:szCs w:val="26"/>
              </w:rPr>
              <w:t>обра</w:t>
            </w:r>
            <w:r w:rsidR="006827C0">
              <w:rPr>
                <w:sz w:val="26"/>
                <w:szCs w:val="26"/>
              </w:rPr>
              <w:t>-</w:t>
            </w:r>
            <w:r w:rsidRPr="006D4148">
              <w:rPr>
                <w:sz w:val="26"/>
                <w:szCs w:val="26"/>
              </w:rPr>
              <w:t>зования</w:t>
            </w:r>
            <w:proofErr w:type="spellEnd"/>
            <w:proofErr w:type="gramEnd"/>
            <w:r w:rsidRPr="006D4148">
              <w:rPr>
                <w:sz w:val="26"/>
                <w:szCs w:val="26"/>
              </w:rPr>
              <w:t xml:space="preserve"> Республики Карелия, Министерство культуры Республики Карелия, Министерство здравоохранения и социального развития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6827C0">
        <w:trPr>
          <w:cantSplit/>
          <w:trHeight w:val="231"/>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jc w:val="center"/>
              <w:rPr>
                <w:sz w:val="26"/>
                <w:szCs w:val="26"/>
              </w:rPr>
            </w:pPr>
            <w:r w:rsidRPr="006D4148">
              <w:rPr>
                <w:sz w:val="26"/>
                <w:szCs w:val="26"/>
              </w:rPr>
              <w:lastRenderedPageBreak/>
              <w:br w:type="page"/>
              <w:t>1</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jc w:val="center"/>
              <w:rPr>
                <w:sz w:val="26"/>
                <w:szCs w:val="26"/>
              </w:rPr>
            </w:pPr>
            <w:r w:rsidRPr="006D4148">
              <w:rPr>
                <w:sz w:val="26"/>
                <w:szCs w:val="26"/>
              </w:rPr>
              <w:t>2</w:t>
            </w:r>
          </w:p>
        </w:tc>
        <w:tc>
          <w:tcPr>
            <w:tcW w:w="8095"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jc w:val="center"/>
              <w:rPr>
                <w:sz w:val="26"/>
                <w:szCs w:val="26"/>
              </w:rPr>
            </w:pPr>
            <w:r w:rsidRPr="006D4148">
              <w:rPr>
                <w:sz w:val="26"/>
                <w:szCs w:val="26"/>
              </w:rPr>
              <w:t>3</w:t>
            </w:r>
          </w:p>
        </w:tc>
        <w:tc>
          <w:tcPr>
            <w:tcW w:w="2707"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827C0">
            <w:pPr>
              <w:ind w:left="57"/>
              <w:jc w:val="center"/>
              <w:rPr>
                <w:sz w:val="26"/>
                <w:szCs w:val="26"/>
              </w:rPr>
            </w:pPr>
            <w:r w:rsidRPr="006D4148">
              <w:rPr>
                <w:sz w:val="26"/>
                <w:szCs w:val="26"/>
              </w:rPr>
              <w:t>5</w:t>
            </w:r>
          </w:p>
        </w:tc>
      </w:tr>
      <w:tr w:rsidR="009576F0" w:rsidRPr="006D4148" w:rsidTr="006827C0">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lang w:val="en-US"/>
              </w:rPr>
              <w:t>1</w:t>
            </w:r>
            <w:r w:rsidRPr="006D4148">
              <w:rPr>
                <w:sz w:val="26"/>
                <w:szCs w:val="26"/>
              </w:rPr>
              <w:t>9.</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18.</w:t>
            </w:r>
          </w:p>
        </w:tc>
        <w:tc>
          <w:tcPr>
            <w:tcW w:w="809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Формирование прогноза потребности в подготовке кадров для экономики и социальной сферы Республики Карелия на период до 2020 года в соответствии  с подпрограммой «Развитие кадрового потенциала» государственной программы Республики Карелия «Содействие занятости населения в Республике Карелия», утвержденной постановлением Правительства Республики Карелия от 13 декабря 2013 года № 361-П </w:t>
            </w:r>
          </w:p>
        </w:tc>
        <w:tc>
          <w:tcPr>
            <w:tcW w:w="2707"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04441">
            <w:pPr>
              <w:spacing w:before="120" w:after="120"/>
              <w:rPr>
                <w:sz w:val="26"/>
                <w:szCs w:val="26"/>
              </w:rPr>
            </w:pPr>
            <w:r w:rsidRPr="006D4148">
              <w:rPr>
                <w:sz w:val="26"/>
                <w:szCs w:val="26"/>
              </w:rPr>
              <w:t>в течение года</w:t>
            </w:r>
          </w:p>
        </w:tc>
      </w:tr>
      <w:tr w:rsidR="009576F0" w:rsidRPr="006D4148" w:rsidTr="006827C0">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20.</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19.</w:t>
            </w:r>
          </w:p>
        </w:tc>
        <w:tc>
          <w:tcPr>
            <w:tcW w:w="8095"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Организация профессионального обучения или дополнительного профессионального образования женщин в период отпуска по уходу за ребенком до достижения им возраста трех лет</w:t>
            </w:r>
          </w:p>
        </w:tc>
        <w:tc>
          <w:tcPr>
            <w:tcW w:w="2707"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04441">
            <w:pPr>
              <w:spacing w:before="120" w:after="120"/>
              <w:rPr>
                <w:sz w:val="26"/>
                <w:szCs w:val="26"/>
              </w:rPr>
            </w:pPr>
            <w:r w:rsidRPr="006D4148">
              <w:rPr>
                <w:sz w:val="26"/>
                <w:szCs w:val="26"/>
              </w:rPr>
              <w:t>в течение года</w:t>
            </w:r>
          </w:p>
        </w:tc>
      </w:tr>
      <w:tr w:rsidR="009576F0" w:rsidRPr="006D4148" w:rsidTr="006827C0">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21.</w:t>
            </w:r>
          </w:p>
        </w:tc>
        <w:tc>
          <w:tcPr>
            <w:tcW w:w="1448"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20.</w:t>
            </w:r>
          </w:p>
          <w:p w:rsidR="009576F0" w:rsidRPr="006D4148" w:rsidRDefault="009576F0">
            <w:pPr>
              <w:spacing w:before="120" w:after="120"/>
              <w:jc w:val="center"/>
              <w:rPr>
                <w:sz w:val="26"/>
                <w:szCs w:val="26"/>
              </w:rPr>
            </w:pPr>
          </w:p>
        </w:tc>
        <w:tc>
          <w:tcPr>
            <w:tcW w:w="8095" w:type="dxa"/>
            <w:tcBorders>
              <w:top w:val="single" w:sz="4" w:space="0" w:color="auto"/>
              <w:left w:val="single" w:sz="4" w:space="0" w:color="auto"/>
              <w:bottom w:val="single" w:sz="4" w:space="0" w:color="auto"/>
              <w:right w:val="single" w:sz="4" w:space="0" w:color="auto"/>
            </w:tcBorders>
          </w:tcPr>
          <w:p w:rsidR="009576F0" w:rsidRPr="006D4148" w:rsidRDefault="009576F0">
            <w:pPr>
              <w:jc w:val="both"/>
              <w:rPr>
                <w:sz w:val="26"/>
                <w:szCs w:val="26"/>
              </w:rPr>
            </w:pPr>
          </w:p>
          <w:p w:rsidR="009576F0" w:rsidRPr="006D4148" w:rsidRDefault="009576F0">
            <w:pPr>
              <w:jc w:val="both"/>
              <w:rPr>
                <w:sz w:val="26"/>
                <w:szCs w:val="26"/>
              </w:rPr>
            </w:pPr>
            <w:r w:rsidRPr="006D4148">
              <w:rPr>
                <w:sz w:val="26"/>
                <w:szCs w:val="26"/>
              </w:rPr>
              <w:t>Реализация мер, направленных на повышение качества рабочей силы, адаптации системы профессионального образования к потребностям экономики</w:t>
            </w:r>
          </w:p>
          <w:p w:rsidR="009576F0" w:rsidRPr="006D4148" w:rsidRDefault="009576F0">
            <w:pPr>
              <w:spacing w:after="120"/>
              <w:jc w:val="both"/>
              <w:rPr>
                <w:sz w:val="26"/>
                <w:szCs w:val="26"/>
              </w:rPr>
            </w:pPr>
            <w:r w:rsidRPr="006D4148">
              <w:rPr>
                <w:sz w:val="26"/>
                <w:szCs w:val="26"/>
              </w:rPr>
              <w:t xml:space="preserve"> </w:t>
            </w:r>
          </w:p>
        </w:tc>
        <w:tc>
          <w:tcPr>
            <w:tcW w:w="2707" w:type="dxa"/>
            <w:gridSpan w:val="2"/>
            <w:tcBorders>
              <w:top w:val="single" w:sz="4" w:space="0" w:color="auto"/>
              <w:left w:val="single" w:sz="4" w:space="0" w:color="auto"/>
              <w:bottom w:val="single" w:sz="4" w:space="0" w:color="auto"/>
              <w:right w:val="single" w:sz="4" w:space="0" w:color="auto"/>
            </w:tcBorders>
          </w:tcPr>
          <w:p w:rsidR="009576F0" w:rsidRPr="006D4148" w:rsidRDefault="009576F0">
            <w:pPr>
              <w:rPr>
                <w:sz w:val="26"/>
                <w:szCs w:val="26"/>
              </w:rPr>
            </w:pPr>
          </w:p>
          <w:p w:rsidR="009576F0" w:rsidRPr="006D4148" w:rsidRDefault="009576F0">
            <w:pPr>
              <w:rPr>
                <w:sz w:val="26"/>
                <w:szCs w:val="26"/>
              </w:rPr>
            </w:pPr>
            <w:r w:rsidRPr="006D4148">
              <w:rPr>
                <w:sz w:val="26"/>
                <w:szCs w:val="26"/>
              </w:rPr>
              <w:t xml:space="preserve">Министерство образования Республики Карелия, Министерство труда и занятости Республики Карелия  </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04441">
            <w:pPr>
              <w:rPr>
                <w:sz w:val="26"/>
                <w:szCs w:val="26"/>
              </w:rPr>
            </w:pPr>
            <w:r w:rsidRPr="006D4148">
              <w:rPr>
                <w:sz w:val="26"/>
                <w:szCs w:val="26"/>
              </w:rPr>
              <w:t>в течение года</w:t>
            </w:r>
          </w:p>
        </w:tc>
      </w:tr>
      <w:tr w:rsidR="009576F0" w:rsidRPr="00AC34A0" w:rsidTr="006827C0">
        <w:trPr>
          <w:cantSplit/>
          <w:trHeight w:val="267"/>
        </w:trPr>
        <w:tc>
          <w:tcPr>
            <w:tcW w:w="15450" w:type="dxa"/>
            <w:gridSpan w:val="6"/>
            <w:tcBorders>
              <w:top w:val="single" w:sz="4" w:space="0" w:color="auto"/>
              <w:left w:val="single" w:sz="4" w:space="0" w:color="auto"/>
              <w:bottom w:val="single" w:sz="4" w:space="0" w:color="auto"/>
              <w:right w:val="single" w:sz="4" w:space="0" w:color="auto"/>
            </w:tcBorders>
            <w:hideMark/>
          </w:tcPr>
          <w:p w:rsidR="009576F0" w:rsidRPr="00AC34A0" w:rsidRDefault="009576F0">
            <w:pPr>
              <w:spacing w:before="120" w:after="120"/>
              <w:jc w:val="center"/>
              <w:rPr>
                <w:sz w:val="26"/>
                <w:szCs w:val="26"/>
              </w:rPr>
            </w:pPr>
            <w:r w:rsidRPr="00AC34A0">
              <w:rPr>
                <w:sz w:val="26"/>
                <w:szCs w:val="26"/>
              </w:rPr>
              <w:t xml:space="preserve">  В  области оплаты труда, доходов и уровня жизни  населения (приложение № 3 к Соглашению)</w:t>
            </w:r>
          </w:p>
        </w:tc>
      </w:tr>
      <w:tr w:rsidR="009576F0" w:rsidRPr="006D4148" w:rsidTr="006827C0">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w:t>
            </w:r>
          </w:p>
        </w:tc>
        <w:tc>
          <w:tcPr>
            <w:tcW w:w="8101"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rPr>
                <w:sz w:val="26"/>
                <w:szCs w:val="26"/>
              </w:rPr>
            </w:pPr>
            <w:r w:rsidRPr="006D4148">
              <w:rPr>
                <w:sz w:val="26"/>
                <w:szCs w:val="26"/>
              </w:rPr>
              <w:t>Осуществление мониторинга показателей:</w:t>
            </w:r>
          </w:p>
          <w:p w:rsidR="009576F0" w:rsidRPr="006D4148" w:rsidRDefault="009576F0">
            <w:pPr>
              <w:spacing w:before="120"/>
              <w:rPr>
                <w:sz w:val="26"/>
                <w:szCs w:val="26"/>
              </w:rPr>
            </w:pPr>
            <w:r w:rsidRPr="006D4148">
              <w:rPr>
                <w:sz w:val="26"/>
                <w:szCs w:val="26"/>
              </w:rPr>
              <w:t>-  среднемесячной заработной платы;</w:t>
            </w:r>
          </w:p>
          <w:p w:rsidR="009576F0" w:rsidRPr="006D4148" w:rsidRDefault="009576F0">
            <w:pPr>
              <w:spacing w:before="120"/>
              <w:rPr>
                <w:sz w:val="26"/>
                <w:szCs w:val="26"/>
              </w:rPr>
            </w:pPr>
            <w:r w:rsidRPr="006D4148">
              <w:rPr>
                <w:sz w:val="26"/>
                <w:szCs w:val="26"/>
              </w:rPr>
              <w:t>-</w:t>
            </w:r>
            <w:r w:rsidR="00FF5B67">
              <w:rPr>
                <w:sz w:val="26"/>
                <w:szCs w:val="26"/>
              </w:rPr>
              <w:t xml:space="preserve"> </w:t>
            </w:r>
            <w:r w:rsidRPr="006D4148">
              <w:rPr>
                <w:sz w:val="26"/>
                <w:szCs w:val="26"/>
              </w:rPr>
              <w:t>реальных денежных доходов населения;</w:t>
            </w:r>
          </w:p>
          <w:p w:rsidR="009576F0" w:rsidRPr="006D4148" w:rsidRDefault="009576F0">
            <w:pPr>
              <w:spacing w:before="120"/>
              <w:rPr>
                <w:sz w:val="26"/>
                <w:szCs w:val="26"/>
              </w:rPr>
            </w:pPr>
            <w:r w:rsidRPr="006D4148">
              <w:rPr>
                <w:sz w:val="26"/>
                <w:szCs w:val="26"/>
              </w:rPr>
              <w:t>- соотношения доходов населения и прожиточного минимума</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экономического развития Республики Карелия, 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004441">
            <w:pPr>
              <w:spacing w:before="120" w:after="120"/>
              <w:rPr>
                <w:sz w:val="26"/>
                <w:szCs w:val="26"/>
              </w:rPr>
            </w:pPr>
            <w:r w:rsidRPr="006D4148">
              <w:rPr>
                <w:sz w:val="26"/>
                <w:szCs w:val="26"/>
              </w:rPr>
              <w:t>в течение года</w:t>
            </w:r>
          </w:p>
        </w:tc>
      </w:tr>
    </w:tbl>
    <w:p w:rsidR="009576F0" w:rsidRPr="006D4148" w:rsidRDefault="009576F0" w:rsidP="009576F0">
      <w:pPr>
        <w:rPr>
          <w:sz w:val="26"/>
          <w:szCs w:val="26"/>
        </w:rPr>
      </w:pPr>
      <w:r w:rsidRPr="006D4148">
        <w:rPr>
          <w:sz w:val="26"/>
          <w:szCs w:val="26"/>
        </w:rPr>
        <w:br w:type="page"/>
      </w: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448"/>
        <w:gridCol w:w="8075"/>
        <w:gridCol w:w="26"/>
        <w:gridCol w:w="2701"/>
        <w:gridCol w:w="1807"/>
      </w:tblGrid>
      <w:tr w:rsidR="009576F0" w:rsidRPr="006D4148" w:rsidTr="009576F0">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AC34A0">
            <w:pPr>
              <w:jc w:val="center"/>
              <w:rPr>
                <w:sz w:val="26"/>
                <w:szCs w:val="26"/>
              </w:rPr>
            </w:pPr>
            <w:r w:rsidRPr="006D4148">
              <w:rPr>
                <w:sz w:val="26"/>
                <w:szCs w:val="26"/>
              </w:rPr>
              <w:lastRenderedPageBreak/>
              <w:t>1</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rsidP="00AC34A0">
            <w:pPr>
              <w:jc w:val="center"/>
              <w:rPr>
                <w:sz w:val="26"/>
                <w:szCs w:val="26"/>
              </w:rPr>
            </w:pPr>
            <w:r w:rsidRPr="006D4148">
              <w:rPr>
                <w:sz w:val="26"/>
                <w:szCs w:val="26"/>
              </w:rPr>
              <w:t>2</w:t>
            </w:r>
          </w:p>
        </w:tc>
        <w:tc>
          <w:tcPr>
            <w:tcW w:w="8099"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rsidP="00AC34A0">
            <w:pPr>
              <w:jc w:val="center"/>
              <w:rPr>
                <w:sz w:val="26"/>
                <w:szCs w:val="26"/>
              </w:rPr>
            </w:pPr>
            <w:r w:rsidRPr="006D4148">
              <w:rPr>
                <w:sz w:val="26"/>
                <w:szCs w:val="26"/>
              </w:rPr>
              <w:t>3</w:t>
            </w:r>
          </w:p>
        </w:tc>
        <w:tc>
          <w:tcPr>
            <w:tcW w:w="2700" w:type="dxa"/>
            <w:tcBorders>
              <w:top w:val="single" w:sz="4" w:space="0" w:color="auto"/>
              <w:left w:val="single" w:sz="4" w:space="0" w:color="auto"/>
              <w:bottom w:val="single" w:sz="4" w:space="0" w:color="auto"/>
              <w:right w:val="single" w:sz="4" w:space="0" w:color="auto"/>
            </w:tcBorders>
            <w:hideMark/>
          </w:tcPr>
          <w:p w:rsidR="009576F0" w:rsidRPr="006D4148" w:rsidRDefault="009576F0" w:rsidP="00AC34A0">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AC34A0">
            <w:pPr>
              <w:jc w:val="center"/>
              <w:rPr>
                <w:sz w:val="26"/>
                <w:szCs w:val="26"/>
              </w:rPr>
            </w:pPr>
            <w:r w:rsidRPr="006D4148">
              <w:rPr>
                <w:sz w:val="26"/>
                <w:szCs w:val="26"/>
              </w:rPr>
              <w:t>5</w:t>
            </w:r>
          </w:p>
        </w:tc>
      </w:tr>
      <w:tr w:rsidR="009576F0" w:rsidRPr="006D4148" w:rsidTr="009576F0">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w:t>
            </w:r>
          </w:p>
        </w:tc>
        <w:tc>
          <w:tcPr>
            <w:tcW w:w="80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Проведение мониторинга уровня заработной платы работников государственных и муниципальных учреждений в Республике Карелия </w:t>
            </w:r>
          </w:p>
        </w:tc>
        <w:tc>
          <w:tcPr>
            <w:tcW w:w="272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труда и занятости Республики Карелия, Министерство финансов Республики Карелия, </w:t>
            </w:r>
            <w:r w:rsidRPr="00AC34A0">
              <w:rPr>
                <w:sz w:val="26"/>
                <w:szCs w:val="26"/>
              </w:rPr>
              <w:t>органы исполнительной власти</w:t>
            </w:r>
            <w:r w:rsidR="00004441">
              <w:rPr>
                <w:sz w:val="26"/>
                <w:szCs w:val="26"/>
              </w:rPr>
              <w:t xml:space="preserve"> Республики Карелия</w:t>
            </w:r>
            <w:r w:rsidRPr="00AC34A0">
              <w:rPr>
                <w:sz w:val="26"/>
                <w:szCs w:val="26"/>
              </w:rPr>
              <w:t>, имеющие подведомственные учреждения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AC34A0" w:rsidP="00AC34A0">
            <w:pPr>
              <w:spacing w:before="120" w:after="120"/>
              <w:rPr>
                <w:sz w:val="26"/>
                <w:szCs w:val="26"/>
              </w:rPr>
            </w:pPr>
            <w:proofErr w:type="spellStart"/>
            <w:proofErr w:type="gramStart"/>
            <w:r>
              <w:rPr>
                <w:sz w:val="26"/>
                <w:szCs w:val="26"/>
              </w:rPr>
              <w:t>е</w:t>
            </w:r>
            <w:r w:rsidR="009576F0" w:rsidRPr="006D4148">
              <w:rPr>
                <w:sz w:val="26"/>
                <w:szCs w:val="26"/>
              </w:rPr>
              <w:t>жеквар</w:t>
            </w:r>
            <w:r>
              <w:rPr>
                <w:sz w:val="26"/>
                <w:szCs w:val="26"/>
              </w:rPr>
              <w:t>-</w:t>
            </w:r>
            <w:r w:rsidR="009576F0" w:rsidRPr="006D4148">
              <w:rPr>
                <w:sz w:val="26"/>
                <w:szCs w:val="26"/>
              </w:rPr>
              <w:t>тально</w:t>
            </w:r>
            <w:proofErr w:type="spellEnd"/>
            <w:proofErr w:type="gramEnd"/>
          </w:p>
        </w:tc>
      </w:tr>
      <w:tr w:rsidR="009576F0" w:rsidRPr="006D4148" w:rsidTr="009576F0">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3.</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3.</w:t>
            </w:r>
          </w:p>
        </w:tc>
        <w:tc>
          <w:tcPr>
            <w:tcW w:w="80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pacing w:val="-2"/>
                <w:sz w:val="26"/>
                <w:szCs w:val="26"/>
              </w:rPr>
              <w:t xml:space="preserve">Осуществление контроля за полной и своевременной выплатой заработной платы, выплатами во внебюджетные фонды в государственных учреждениях Республики Карелия. Обеспечение своевременной   выплаты пособий и мер социальной поддержки, предусмотренных законодательством Республики Карелия </w:t>
            </w:r>
          </w:p>
        </w:tc>
        <w:tc>
          <w:tcPr>
            <w:tcW w:w="272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органы исполнительной власти Республики Карелия, имеющие подведомственные учреждения</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r w:rsidRPr="006D4148">
              <w:rPr>
                <w:sz w:val="26"/>
                <w:szCs w:val="26"/>
              </w:rPr>
              <w:t>в течение года</w:t>
            </w:r>
          </w:p>
          <w:p w:rsidR="009576F0" w:rsidRPr="006D4148" w:rsidRDefault="009576F0">
            <w:pPr>
              <w:spacing w:before="120" w:after="120"/>
              <w:rPr>
                <w:sz w:val="26"/>
                <w:szCs w:val="26"/>
              </w:rPr>
            </w:pPr>
          </w:p>
          <w:p w:rsidR="009576F0" w:rsidRPr="006D4148" w:rsidRDefault="009576F0">
            <w:pPr>
              <w:spacing w:before="120" w:after="120"/>
              <w:rPr>
                <w:sz w:val="26"/>
                <w:szCs w:val="26"/>
              </w:rPr>
            </w:pPr>
          </w:p>
          <w:p w:rsidR="009576F0" w:rsidRPr="006D4148" w:rsidRDefault="009576F0">
            <w:pPr>
              <w:spacing w:before="120" w:after="120"/>
              <w:rPr>
                <w:sz w:val="26"/>
                <w:szCs w:val="26"/>
              </w:rPr>
            </w:pPr>
          </w:p>
        </w:tc>
      </w:tr>
      <w:tr w:rsidR="009576F0" w:rsidRPr="006D4148" w:rsidTr="009576F0">
        <w:trPr>
          <w:cantSplit/>
        </w:trPr>
        <w:tc>
          <w:tcPr>
            <w:tcW w:w="1393"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4.</w:t>
            </w:r>
          </w:p>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4.</w:t>
            </w:r>
          </w:p>
        </w:tc>
        <w:tc>
          <w:tcPr>
            <w:tcW w:w="807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23028A">
            <w:pPr>
              <w:spacing w:before="120" w:after="120"/>
              <w:jc w:val="both"/>
              <w:rPr>
                <w:sz w:val="26"/>
                <w:szCs w:val="26"/>
              </w:rPr>
            </w:pPr>
            <w:r w:rsidRPr="006D4148">
              <w:rPr>
                <w:sz w:val="26"/>
                <w:szCs w:val="26"/>
              </w:rPr>
              <w:t>Обеспечение основных государственных гарантий по оплате труда работников государственных каз</w:t>
            </w:r>
            <w:r w:rsidR="0023028A">
              <w:rPr>
                <w:sz w:val="26"/>
                <w:szCs w:val="26"/>
              </w:rPr>
              <w:t>е</w:t>
            </w:r>
            <w:r w:rsidRPr="006D4148">
              <w:rPr>
                <w:sz w:val="26"/>
                <w:szCs w:val="26"/>
              </w:rPr>
              <w:t>нных учреждений Республики Карелия в соответствии со статьями 130,</w:t>
            </w:r>
            <w:r w:rsidR="0023028A">
              <w:rPr>
                <w:sz w:val="26"/>
                <w:szCs w:val="26"/>
              </w:rPr>
              <w:t xml:space="preserve"> </w:t>
            </w:r>
            <w:r w:rsidRPr="006D4148">
              <w:rPr>
                <w:sz w:val="26"/>
                <w:szCs w:val="26"/>
              </w:rPr>
              <w:t>134 Трудового кодекса Российской Федерации</w:t>
            </w:r>
          </w:p>
        </w:tc>
        <w:tc>
          <w:tcPr>
            <w:tcW w:w="272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органы исполнительной власти Республики Карелия, имеющие подведомственные учреждения</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r w:rsidRPr="006D4148">
              <w:rPr>
                <w:sz w:val="26"/>
                <w:szCs w:val="26"/>
              </w:rPr>
              <w:t>в течение года</w:t>
            </w:r>
          </w:p>
          <w:p w:rsidR="009576F0" w:rsidRPr="006D4148" w:rsidRDefault="009576F0">
            <w:pPr>
              <w:spacing w:before="120" w:after="120"/>
              <w:rPr>
                <w:sz w:val="26"/>
                <w:szCs w:val="26"/>
              </w:rPr>
            </w:pPr>
          </w:p>
        </w:tc>
      </w:tr>
    </w:tbl>
    <w:p w:rsidR="009576F0" w:rsidRPr="006D4148" w:rsidRDefault="009576F0" w:rsidP="009576F0">
      <w:pPr>
        <w:rPr>
          <w:sz w:val="26"/>
          <w:szCs w:val="26"/>
        </w:rPr>
      </w:pPr>
      <w:r w:rsidRPr="006D4148">
        <w:rPr>
          <w:sz w:val="26"/>
          <w:szCs w:val="26"/>
        </w:rPr>
        <w:br w:type="page"/>
      </w: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448"/>
        <w:gridCol w:w="8075"/>
        <w:gridCol w:w="26"/>
        <w:gridCol w:w="2701"/>
        <w:gridCol w:w="1807"/>
      </w:tblGrid>
      <w:tr w:rsidR="009576F0" w:rsidRPr="006D4148" w:rsidTr="009576F0">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23028A">
            <w:pPr>
              <w:jc w:val="center"/>
              <w:rPr>
                <w:sz w:val="26"/>
                <w:szCs w:val="26"/>
              </w:rPr>
            </w:pPr>
            <w:r w:rsidRPr="006D4148">
              <w:rPr>
                <w:sz w:val="26"/>
                <w:szCs w:val="26"/>
              </w:rPr>
              <w:lastRenderedPageBreak/>
              <w:t>1</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rsidP="0023028A">
            <w:pPr>
              <w:jc w:val="center"/>
              <w:rPr>
                <w:sz w:val="26"/>
                <w:szCs w:val="26"/>
              </w:rPr>
            </w:pPr>
            <w:r w:rsidRPr="006D4148">
              <w:rPr>
                <w:sz w:val="26"/>
                <w:szCs w:val="26"/>
              </w:rPr>
              <w:t>2</w:t>
            </w:r>
          </w:p>
        </w:tc>
        <w:tc>
          <w:tcPr>
            <w:tcW w:w="807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23028A">
            <w:pPr>
              <w:jc w:val="center"/>
              <w:rPr>
                <w:sz w:val="26"/>
                <w:szCs w:val="26"/>
              </w:rPr>
            </w:pPr>
            <w:r w:rsidRPr="006D4148">
              <w:rPr>
                <w:sz w:val="26"/>
                <w:szCs w:val="26"/>
              </w:rPr>
              <w:t>3</w:t>
            </w:r>
          </w:p>
        </w:tc>
        <w:tc>
          <w:tcPr>
            <w:tcW w:w="272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rsidP="0023028A">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23028A">
            <w:pPr>
              <w:jc w:val="center"/>
              <w:rPr>
                <w:sz w:val="26"/>
                <w:szCs w:val="26"/>
              </w:rPr>
            </w:pPr>
            <w:r w:rsidRPr="006D4148">
              <w:rPr>
                <w:sz w:val="26"/>
                <w:szCs w:val="26"/>
              </w:rPr>
              <w:t>5</w:t>
            </w:r>
          </w:p>
        </w:tc>
      </w:tr>
      <w:tr w:rsidR="009576F0" w:rsidRPr="006D4148" w:rsidTr="009576F0">
        <w:trPr>
          <w:cantSplit/>
        </w:trPr>
        <w:tc>
          <w:tcPr>
            <w:tcW w:w="1393"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5.</w:t>
            </w:r>
          </w:p>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5.</w:t>
            </w:r>
          </w:p>
        </w:tc>
        <w:tc>
          <w:tcPr>
            <w:tcW w:w="807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pacing w:val="-2"/>
                <w:sz w:val="26"/>
                <w:szCs w:val="26"/>
              </w:rPr>
              <w:t>Обеспечение финансирования государственных полномочий Республики Карелия, переданных органам местного самоуправления муниципальных районов и городских округов, по реализации мер социальной поддержки, предусмотренных Законом Республики Карелия от 20 декабря 2013 года № 1755-ЗРК «Об образовании»</w:t>
            </w:r>
          </w:p>
        </w:tc>
        <w:tc>
          <w:tcPr>
            <w:tcW w:w="272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rPr>
                <w:sz w:val="26"/>
                <w:szCs w:val="26"/>
              </w:rPr>
            </w:pPr>
            <w:r w:rsidRPr="006D4148">
              <w:rPr>
                <w:sz w:val="26"/>
                <w:szCs w:val="26"/>
              </w:rPr>
              <w:t>Министерство образования Республики Карелия</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r w:rsidRPr="006D4148">
              <w:rPr>
                <w:sz w:val="26"/>
                <w:szCs w:val="26"/>
              </w:rPr>
              <w:t>в течение года</w:t>
            </w:r>
          </w:p>
          <w:p w:rsidR="009576F0" w:rsidRPr="006D4148" w:rsidRDefault="009576F0">
            <w:pPr>
              <w:spacing w:before="120" w:after="120"/>
              <w:rPr>
                <w:sz w:val="26"/>
                <w:szCs w:val="26"/>
              </w:rPr>
            </w:pPr>
          </w:p>
        </w:tc>
      </w:tr>
      <w:tr w:rsidR="009576F0" w:rsidRPr="006D4148" w:rsidTr="009576F0">
        <w:trPr>
          <w:cantSplit/>
        </w:trPr>
        <w:tc>
          <w:tcPr>
            <w:tcW w:w="1393"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9.</w:t>
            </w:r>
          </w:p>
          <w:p w:rsidR="009576F0" w:rsidRPr="006D4148" w:rsidRDefault="009576F0">
            <w:pPr>
              <w:spacing w:before="120" w:after="120"/>
              <w:jc w:val="center"/>
              <w:rPr>
                <w:sz w:val="26"/>
                <w:szCs w:val="26"/>
              </w:rPr>
            </w:pP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2030D4" w:rsidP="002030D4">
            <w:pPr>
              <w:spacing w:before="120" w:after="120"/>
              <w:jc w:val="center"/>
              <w:rPr>
                <w:sz w:val="26"/>
                <w:szCs w:val="26"/>
              </w:rPr>
            </w:pPr>
            <w:r>
              <w:rPr>
                <w:sz w:val="26"/>
                <w:szCs w:val="26"/>
              </w:rPr>
              <w:t>6</w:t>
            </w:r>
            <w:r w:rsidR="009576F0" w:rsidRPr="006D4148">
              <w:rPr>
                <w:sz w:val="26"/>
                <w:szCs w:val="26"/>
              </w:rPr>
              <w:t>.</w:t>
            </w:r>
          </w:p>
        </w:tc>
        <w:tc>
          <w:tcPr>
            <w:tcW w:w="8099"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Обеспечение своевременной выплаты отпускных сумм педагогическим работникам образовательных организаций, финансируемых за счет средств бюджета Республики Карелия, бюджетов муниципальных образований</w:t>
            </w:r>
          </w:p>
        </w:tc>
        <w:tc>
          <w:tcPr>
            <w:tcW w:w="270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образования Республики Карелия, Министерство здравоохранения и социального развития Республики Карелия, Министерство культуры Республики Карелия, Министерство по делам молодежи, физической культуре и спорту Республики Карелия</w:t>
            </w:r>
            <w:r w:rsidR="00CA5E14">
              <w:rPr>
                <w:sz w:val="26"/>
                <w:szCs w:val="26"/>
              </w:rPr>
              <w:t xml:space="preserve">, Министерство финансов Республики Карелия </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май-август</w:t>
            </w:r>
          </w:p>
        </w:tc>
      </w:tr>
    </w:tbl>
    <w:p w:rsidR="009576F0" w:rsidRPr="006D4148" w:rsidRDefault="009576F0" w:rsidP="009576F0">
      <w:pPr>
        <w:rPr>
          <w:sz w:val="26"/>
          <w:szCs w:val="26"/>
        </w:rPr>
      </w:pPr>
      <w:r w:rsidRPr="006D4148">
        <w:rPr>
          <w:sz w:val="26"/>
          <w:szCs w:val="26"/>
        </w:rPr>
        <w:br w:type="page"/>
      </w: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448"/>
        <w:gridCol w:w="8101"/>
        <w:gridCol w:w="2701"/>
        <w:gridCol w:w="1807"/>
      </w:tblGrid>
      <w:tr w:rsidR="009576F0" w:rsidRPr="006D4148" w:rsidTr="00CE6F13">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A5E14">
            <w:pPr>
              <w:jc w:val="center"/>
              <w:rPr>
                <w:sz w:val="26"/>
                <w:szCs w:val="26"/>
              </w:rPr>
            </w:pPr>
            <w:r w:rsidRPr="006D4148">
              <w:rPr>
                <w:sz w:val="26"/>
                <w:szCs w:val="26"/>
              </w:rPr>
              <w:lastRenderedPageBreak/>
              <w:br w:type="page"/>
              <w:t>1</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A5E14">
            <w:pPr>
              <w:jc w:val="center"/>
              <w:rPr>
                <w:sz w:val="26"/>
                <w:szCs w:val="26"/>
              </w:rPr>
            </w:pPr>
            <w:r w:rsidRPr="006D4148">
              <w:rPr>
                <w:sz w:val="26"/>
                <w:szCs w:val="26"/>
              </w:rPr>
              <w:t>2</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A5E14">
            <w:pPr>
              <w:jc w:val="center"/>
              <w:rPr>
                <w:sz w:val="26"/>
                <w:szCs w:val="26"/>
              </w:rPr>
            </w:pPr>
            <w:r w:rsidRPr="006D4148">
              <w:rPr>
                <w:sz w:val="26"/>
                <w:szCs w:val="26"/>
              </w:rPr>
              <w:t>3</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A5E14">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A5E14">
            <w:pPr>
              <w:jc w:val="center"/>
              <w:rPr>
                <w:sz w:val="26"/>
                <w:szCs w:val="26"/>
              </w:rPr>
            </w:pPr>
            <w:r w:rsidRPr="006D4148">
              <w:rPr>
                <w:sz w:val="26"/>
                <w:szCs w:val="26"/>
              </w:rPr>
              <w:t>5</w:t>
            </w:r>
          </w:p>
        </w:tc>
      </w:tr>
      <w:tr w:rsidR="009576F0" w:rsidRPr="006D4148" w:rsidTr="00CE6F13">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60" w:after="60"/>
              <w:jc w:val="center"/>
              <w:rPr>
                <w:sz w:val="26"/>
                <w:szCs w:val="26"/>
              </w:rPr>
            </w:pPr>
            <w:r w:rsidRPr="006D4148">
              <w:rPr>
                <w:sz w:val="26"/>
                <w:szCs w:val="26"/>
              </w:rPr>
              <w:t>14.</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CE6F13" w:rsidP="00CE6F13">
            <w:pPr>
              <w:spacing w:before="60" w:after="60"/>
              <w:jc w:val="center"/>
              <w:rPr>
                <w:sz w:val="26"/>
                <w:szCs w:val="26"/>
              </w:rPr>
            </w:pPr>
            <w:r>
              <w:rPr>
                <w:sz w:val="26"/>
                <w:szCs w:val="26"/>
              </w:rPr>
              <w:t>7</w:t>
            </w:r>
            <w:r w:rsidR="009576F0" w:rsidRPr="006D4148">
              <w:rPr>
                <w:sz w:val="26"/>
                <w:szCs w:val="26"/>
              </w:rPr>
              <w:t>.</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60" w:after="60"/>
              <w:jc w:val="both"/>
              <w:rPr>
                <w:sz w:val="26"/>
                <w:szCs w:val="26"/>
              </w:rPr>
            </w:pPr>
            <w:r w:rsidRPr="006D4148">
              <w:rPr>
                <w:sz w:val="26"/>
                <w:szCs w:val="26"/>
              </w:rPr>
              <w:t xml:space="preserve">Осуществление </w:t>
            </w:r>
            <w:proofErr w:type="gramStart"/>
            <w:r w:rsidRPr="006D4148">
              <w:rPr>
                <w:sz w:val="26"/>
                <w:szCs w:val="26"/>
              </w:rPr>
              <w:t>контроля за</w:t>
            </w:r>
            <w:proofErr w:type="gramEnd"/>
            <w:r w:rsidRPr="006D4148">
              <w:rPr>
                <w:sz w:val="26"/>
                <w:szCs w:val="26"/>
              </w:rPr>
              <w:t xml:space="preserve"> своевременной выплатой заработной платы в организациях Республики Карелия в рамках деятельности Межведомственной комиссии по вопросам обеспечения полной и своевременной выплаты заработной платы, повышения уровня оплаты труда работников, поступления страховых взносов на обязательное пенсионное, медицинское и социальное страхование, налога на доходы физических лиц </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60" w:after="6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60" w:after="60"/>
              <w:rPr>
                <w:sz w:val="26"/>
                <w:szCs w:val="26"/>
              </w:rPr>
            </w:pPr>
            <w:r w:rsidRPr="006D4148">
              <w:rPr>
                <w:sz w:val="26"/>
                <w:szCs w:val="26"/>
              </w:rPr>
              <w:t>в течение года</w:t>
            </w:r>
          </w:p>
        </w:tc>
      </w:tr>
      <w:tr w:rsidR="009576F0" w:rsidRPr="006D4148" w:rsidTr="00CE6F13">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60" w:after="60"/>
              <w:jc w:val="center"/>
              <w:rPr>
                <w:sz w:val="26"/>
                <w:szCs w:val="26"/>
              </w:rPr>
            </w:pPr>
            <w:r w:rsidRPr="006D4148">
              <w:rPr>
                <w:sz w:val="26"/>
                <w:szCs w:val="26"/>
              </w:rPr>
              <w:t>16.</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CE6F13" w:rsidP="00CE6F13">
            <w:pPr>
              <w:spacing w:before="60" w:after="60"/>
              <w:jc w:val="center"/>
              <w:rPr>
                <w:sz w:val="26"/>
                <w:szCs w:val="26"/>
              </w:rPr>
            </w:pPr>
            <w:r>
              <w:rPr>
                <w:sz w:val="26"/>
                <w:szCs w:val="26"/>
              </w:rPr>
              <w:t>8</w:t>
            </w:r>
            <w:r w:rsidR="009576F0" w:rsidRPr="006D4148">
              <w:rPr>
                <w:sz w:val="26"/>
                <w:szCs w:val="26"/>
              </w:rPr>
              <w:t>.</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60" w:after="60"/>
              <w:jc w:val="both"/>
              <w:rPr>
                <w:sz w:val="26"/>
                <w:szCs w:val="26"/>
              </w:rPr>
            </w:pPr>
            <w:r w:rsidRPr="006D4148">
              <w:rPr>
                <w:sz w:val="26"/>
                <w:szCs w:val="26"/>
              </w:rPr>
              <w:t>Принятие мер по предупреждению коллективных трудовых споров (конфликтов) по вопросам оплаты труда. Содействие в создании и деятельности в организациях комиссий по трудовым спорам</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60" w:after="6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60" w:after="60"/>
              <w:rPr>
                <w:sz w:val="26"/>
                <w:szCs w:val="26"/>
              </w:rPr>
            </w:pPr>
            <w:r w:rsidRPr="006D4148">
              <w:rPr>
                <w:sz w:val="26"/>
                <w:szCs w:val="26"/>
              </w:rPr>
              <w:t>в течение года</w:t>
            </w:r>
          </w:p>
        </w:tc>
      </w:tr>
      <w:tr w:rsidR="009576F0" w:rsidRPr="006D4148" w:rsidTr="00CE6F13">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60" w:after="60"/>
              <w:jc w:val="center"/>
              <w:rPr>
                <w:sz w:val="26"/>
                <w:szCs w:val="26"/>
              </w:rPr>
            </w:pPr>
            <w:r w:rsidRPr="006D4148">
              <w:rPr>
                <w:sz w:val="26"/>
                <w:szCs w:val="26"/>
              </w:rPr>
              <w:t>18.</w:t>
            </w:r>
          </w:p>
        </w:tc>
        <w:tc>
          <w:tcPr>
            <w:tcW w:w="1448" w:type="dxa"/>
            <w:tcBorders>
              <w:top w:val="single" w:sz="4" w:space="0" w:color="auto"/>
              <w:left w:val="single" w:sz="4" w:space="0" w:color="auto"/>
              <w:bottom w:val="single" w:sz="4" w:space="0" w:color="auto"/>
              <w:right w:val="single" w:sz="4" w:space="0" w:color="auto"/>
            </w:tcBorders>
            <w:hideMark/>
          </w:tcPr>
          <w:p w:rsidR="009576F0" w:rsidRPr="006D4148" w:rsidRDefault="00CE6F13" w:rsidP="00CE6F13">
            <w:pPr>
              <w:spacing w:before="60" w:after="60"/>
              <w:jc w:val="center"/>
              <w:rPr>
                <w:sz w:val="26"/>
                <w:szCs w:val="26"/>
              </w:rPr>
            </w:pPr>
            <w:r>
              <w:rPr>
                <w:sz w:val="26"/>
                <w:szCs w:val="26"/>
              </w:rPr>
              <w:t>9</w:t>
            </w:r>
            <w:r w:rsidR="009576F0" w:rsidRPr="006D4148">
              <w:rPr>
                <w:sz w:val="26"/>
                <w:szCs w:val="26"/>
              </w:rPr>
              <w:t>.</w:t>
            </w:r>
          </w:p>
        </w:tc>
        <w:tc>
          <w:tcPr>
            <w:tcW w:w="8101" w:type="dxa"/>
            <w:tcBorders>
              <w:top w:val="single" w:sz="4" w:space="0" w:color="auto"/>
              <w:left w:val="single" w:sz="4" w:space="0" w:color="auto"/>
              <w:bottom w:val="single" w:sz="4" w:space="0" w:color="auto"/>
              <w:right w:val="single" w:sz="4" w:space="0" w:color="auto"/>
            </w:tcBorders>
          </w:tcPr>
          <w:p w:rsidR="009576F0" w:rsidRPr="006D4148" w:rsidRDefault="009576F0" w:rsidP="00CE6F13">
            <w:pPr>
              <w:spacing w:before="60" w:after="60"/>
              <w:jc w:val="both"/>
              <w:rPr>
                <w:sz w:val="26"/>
                <w:szCs w:val="26"/>
              </w:rPr>
            </w:pPr>
            <w:r w:rsidRPr="006D4148">
              <w:rPr>
                <w:spacing w:val="-4"/>
                <w:sz w:val="26"/>
                <w:szCs w:val="26"/>
              </w:rPr>
              <w:t>Проведение мониторинга соотношения темпов роста заработной платы и индекса потребительских цен</w:t>
            </w:r>
          </w:p>
          <w:p w:rsidR="009576F0" w:rsidRPr="006D4148" w:rsidRDefault="009576F0" w:rsidP="00CE6F13">
            <w:pPr>
              <w:spacing w:before="60" w:after="60"/>
              <w:jc w:val="both"/>
              <w:rPr>
                <w:sz w:val="26"/>
                <w:szCs w:val="26"/>
              </w:rPr>
            </w:pP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60" w:after="60"/>
              <w:rPr>
                <w:sz w:val="26"/>
                <w:szCs w:val="26"/>
              </w:rPr>
            </w:pPr>
            <w:r w:rsidRPr="006D4148">
              <w:rPr>
                <w:sz w:val="26"/>
                <w:szCs w:val="26"/>
              </w:rPr>
              <w:t xml:space="preserve">Министерство экономического развития Республики Карелия, Министерство труда и занятости Республики Карелия </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60" w:after="60"/>
              <w:rPr>
                <w:sz w:val="26"/>
                <w:szCs w:val="26"/>
              </w:rPr>
            </w:pPr>
            <w:r w:rsidRPr="006D4148">
              <w:rPr>
                <w:sz w:val="26"/>
                <w:szCs w:val="26"/>
              </w:rPr>
              <w:t>в течение года</w:t>
            </w:r>
          </w:p>
        </w:tc>
      </w:tr>
      <w:tr w:rsidR="00CE6F13" w:rsidRPr="006D4148" w:rsidTr="00CE6F13">
        <w:trPr>
          <w:cantSplit/>
        </w:trPr>
        <w:tc>
          <w:tcPr>
            <w:tcW w:w="1393" w:type="dxa"/>
            <w:tcBorders>
              <w:top w:val="single" w:sz="4" w:space="0" w:color="auto"/>
              <w:left w:val="single" w:sz="4" w:space="0" w:color="auto"/>
              <w:bottom w:val="single" w:sz="4" w:space="0" w:color="auto"/>
              <w:right w:val="single" w:sz="4" w:space="0" w:color="auto"/>
            </w:tcBorders>
          </w:tcPr>
          <w:p w:rsidR="00CE6F13" w:rsidRPr="006D4148" w:rsidRDefault="00CE6F13" w:rsidP="00004441">
            <w:pPr>
              <w:spacing w:before="120" w:after="120"/>
              <w:jc w:val="center"/>
              <w:rPr>
                <w:sz w:val="26"/>
                <w:szCs w:val="26"/>
              </w:rPr>
            </w:pPr>
            <w:r w:rsidRPr="006D4148">
              <w:rPr>
                <w:sz w:val="26"/>
                <w:szCs w:val="26"/>
              </w:rPr>
              <w:t>21.</w:t>
            </w:r>
          </w:p>
        </w:tc>
        <w:tc>
          <w:tcPr>
            <w:tcW w:w="1448" w:type="dxa"/>
            <w:tcBorders>
              <w:top w:val="single" w:sz="4" w:space="0" w:color="auto"/>
              <w:left w:val="single" w:sz="4" w:space="0" w:color="auto"/>
              <w:bottom w:val="single" w:sz="4" w:space="0" w:color="auto"/>
              <w:right w:val="single" w:sz="4" w:space="0" w:color="auto"/>
            </w:tcBorders>
          </w:tcPr>
          <w:p w:rsidR="00CE6F13" w:rsidRPr="006D4148" w:rsidRDefault="00CE6F13" w:rsidP="00004441">
            <w:pPr>
              <w:spacing w:before="120" w:after="120"/>
              <w:jc w:val="center"/>
              <w:rPr>
                <w:sz w:val="26"/>
                <w:szCs w:val="26"/>
              </w:rPr>
            </w:pPr>
            <w:r w:rsidRPr="006D4148">
              <w:rPr>
                <w:sz w:val="26"/>
                <w:szCs w:val="26"/>
              </w:rPr>
              <w:t>1</w:t>
            </w:r>
            <w:r>
              <w:rPr>
                <w:sz w:val="26"/>
                <w:szCs w:val="26"/>
              </w:rPr>
              <w:t>0</w:t>
            </w:r>
            <w:r w:rsidRPr="006D4148">
              <w:rPr>
                <w:sz w:val="26"/>
                <w:szCs w:val="26"/>
              </w:rPr>
              <w:t>.</w:t>
            </w:r>
          </w:p>
        </w:tc>
        <w:tc>
          <w:tcPr>
            <w:tcW w:w="8101" w:type="dxa"/>
            <w:tcBorders>
              <w:top w:val="single" w:sz="4" w:space="0" w:color="auto"/>
              <w:left w:val="single" w:sz="4" w:space="0" w:color="auto"/>
              <w:bottom w:val="single" w:sz="4" w:space="0" w:color="auto"/>
              <w:right w:val="single" w:sz="4" w:space="0" w:color="auto"/>
            </w:tcBorders>
          </w:tcPr>
          <w:p w:rsidR="00CE6F13" w:rsidRPr="006D4148" w:rsidRDefault="00CE6F13" w:rsidP="00004441">
            <w:pPr>
              <w:spacing w:before="120" w:after="120"/>
              <w:jc w:val="both"/>
              <w:rPr>
                <w:spacing w:val="-4"/>
                <w:sz w:val="26"/>
                <w:szCs w:val="26"/>
              </w:rPr>
            </w:pPr>
            <w:r w:rsidRPr="006D4148">
              <w:rPr>
                <w:spacing w:val="-4"/>
                <w:sz w:val="26"/>
                <w:szCs w:val="26"/>
              </w:rPr>
              <w:t xml:space="preserve">Обеспечение сохранения уровня заработной платы работникам учреждений бюджетной сферы Республики Карелия, достигнутого в 2014 году  </w:t>
            </w:r>
          </w:p>
        </w:tc>
        <w:tc>
          <w:tcPr>
            <w:tcW w:w="2701" w:type="dxa"/>
            <w:tcBorders>
              <w:top w:val="single" w:sz="4" w:space="0" w:color="auto"/>
              <w:left w:val="single" w:sz="4" w:space="0" w:color="auto"/>
              <w:bottom w:val="single" w:sz="4" w:space="0" w:color="auto"/>
              <w:right w:val="single" w:sz="4" w:space="0" w:color="auto"/>
            </w:tcBorders>
          </w:tcPr>
          <w:p w:rsidR="00CE6F13" w:rsidRPr="006D4148" w:rsidRDefault="00CE6F13" w:rsidP="00CE6F13">
            <w:pPr>
              <w:spacing w:before="60" w:after="60"/>
              <w:rPr>
                <w:sz w:val="26"/>
                <w:szCs w:val="26"/>
              </w:rPr>
            </w:pPr>
            <w:r w:rsidRPr="006D4148">
              <w:rPr>
                <w:sz w:val="26"/>
                <w:szCs w:val="26"/>
              </w:rPr>
              <w:t>Министерство образования Республики Карелия, Министерство здравоохранения и социального развития Республики Карелия, Министерство культуры Республики Карелия, Министерство по делам молодежи,</w:t>
            </w:r>
          </w:p>
        </w:tc>
        <w:tc>
          <w:tcPr>
            <w:tcW w:w="1807" w:type="dxa"/>
            <w:tcBorders>
              <w:top w:val="single" w:sz="4" w:space="0" w:color="auto"/>
              <w:left w:val="single" w:sz="4" w:space="0" w:color="auto"/>
              <w:bottom w:val="single" w:sz="4" w:space="0" w:color="auto"/>
              <w:right w:val="single" w:sz="4" w:space="0" w:color="auto"/>
            </w:tcBorders>
          </w:tcPr>
          <w:p w:rsidR="00CE6F13" w:rsidRPr="006D4148" w:rsidRDefault="00CE6F13" w:rsidP="00004441">
            <w:pPr>
              <w:spacing w:before="120" w:after="120"/>
              <w:rPr>
                <w:sz w:val="26"/>
                <w:szCs w:val="26"/>
              </w:rPr>
            </w:pPr>
            <w:r w:rsidRPr="006D4148">
              <w:rPr>
                <w:sz w:val="26"/>
                <w:szCs w:val="26"/>
              </w:rPr>
              <w:t>в течение года</w:t>
            </w:r>
          </w:p>
        </w:tc>
      </w:tr>
    </w:tbl>
    <w:p w:rsidR="00CE6F13" w:rsidRDefault="00CE6F13"/>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28"/>
        <w:gridCol w:w="1320"/>
        <w:gridCol w:w="8101"/>
        <w:gridCol w:w="161"/>
        <w:gridCol w:w="2540"/>
        <w:gridCol w:w="1807"/>
      </w:tblGrid>
      <w:tr w:rsidR="00CE6F13" w:rsidRPr="006D4148" w:rsidTr="00004441">
        <w:trPr>
          <w:cantSplit/>
        </w:trPr>
        <w:tc>
          <w:tcPr>
            <w:tcW w:w="1393" w:type="dxa"/>
            <w:tcBorders>
              <w:top w:val="single" w:sz="4" w:space="0" w:color="auto"/>
              <w:left w:val="single" w:sz="4" w:space="0" w:color="auto"/>
              <w:bottom w:val="single" w:sz="4" w:space="0" w:color="auto"/>
              <w:right w:val="single" w:sz="4" w:space="0" w:color="auto"/>
            </w:tcBorders>
            <w:hideMark/>
          </w:tcPr>
          <w:p w:rsidR="00CE6F13" w:rsidRPr="006D4148" w:rsidRDefault="00CE6F13" w:rsidP="00004441">
            <w:pPr>
              <w:jc w:val="center"/>
              <w:rPr>
                <w:sz w:val="26"/>
                <w:szCs w:val="26"/>
              </w:rPr>
            </w:pPr>
            <w:r w:rsidRPr="006D4148">
              <w:rPr>
                <w:sz w:val="26"/>
                <w:szCs w:val="26"/>
              </w:rPr>
              <w:br w:type="page"/>
              <w:t>1</w:t>
            </w:r>
          </w:p>
        </w:tc>
        <w:tc>
          <w:tcPr>
            <w:tcW w:w="1448" w:type="dxa"/>
            <w:gridSpan w:val="2"/>
            <w:tcBorders>
              <w:top w:val="single" w:sz="4" w:space="0" w:color="auto"/>
              <w:left w:val="single" w:sz="4" w:space="0" w:color="auto"/>
              <w:bottom w:val="single" w:sz="4" w:space="0" w:color="auto"/>
              <w:right w:val="single" w:sz="4" w:space="0" w:color="auto"/>
            </w:tcBorders>
            <w:hideMark/>
          </w:tcPr>
          <w:p w:rsidR="00CE6F13" w:rsidRPr="006D4148" w:rsidRDefault="00CE6F13" w:rsidP="00004441">
            <w:pPr>
              <w:jc w:val="center"/>
              <w:rPr>
                <w:sz w:val="26"/>
                <w:szCs w:val="26"/>
              </w:rPr>
            </w:pPr>
            <w:r w:rsidRPr="006D4148">
              <w:rPr>
                <w:sz w:val="26"/>
                <w:szCs w:val="26"/>
              </w:rPr>
              <w:t>2</w:t>
            </w:r>
          </w:p>
        </w:tc>
        <w:tc>
          <w:tcPr>
            <w:tcW w:w="8101" w:type="dxa"/>
            <w:tcBorders>
              <w:top w:val="single" w:sz="4" w:space="0" w:color="auto"/>
              <w:left w:val="single" w:sz="4" w:space="0" w:color="auto"/>
              <w:bottom w:val="single" w:sz="4" w:space="0" w:color="auto"/>
              <w:right w:val="single" w:sz="4" w:space="0" w:color="auto"/>
            </w:tcBorders>
            <w:hideMark/>
          </w:tcPr>
          <w:p w:rsidR="00CE6F13" w:rsidRPr="006D4148" w:rsidRDefault="00CE6F13" w:rsidP="00004441">
            <w:pPr>
              <w:jc w:val="center"/>
              <w:rPr>
                <w:sz w:val="26"/>
                <w:szCs w:val="26"/>
              </w:rPr>
            </w:pPr>
            <w:r w:rsidRPr="006D4148">
              <w:rPr>
                <w:sz w:val="26"/>
                <w:szCs w:val="26"/>
              </w:rPr>
              <w:t>3</w:t>
            </w:r>
          </w:p>
        </w:tc>
        <w:tc>
          <w:tcPr>
            <w:tcW w:w="2701" w:type="dxa"/>
            <w:gridSpan w:val="2"/>
            <w:tcBorders>
              <w:top w:val="single" w:sz="4" w:space="0" w:color="auto"/>
              <w:left w:val="single" w:sz="4" w:space="0" w:color="auto"/>
              <w:bottom w:val="single" w:sz="4" w:space="0" w:color="auto"/>
              <w:right w:val="single" w:sz="4" w:space="0" w:color="auto"/>
            </w:tcBorders>
            <w:hideMark/>
          </w:tcPr>
          <w:p w:rsidR="00CE6F13" w:rsidRPr="006D4148" w:rsidRDefault="00CE6F13" w:rsidP="00004441">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CE6F13" w:rsidRPr="006D4148" w:rsidRDefault="00CE6F13" w:rsidP="00004441">
            <w:pPr>
              <w:jc w:val="center"/>
              <w:rPr>
                <w:sz w:val="26"/>
                <w:szCs w:val="26"/>
              </w:rPr>
            </w:pPr>
            <w:r w:rsidRPr="006D4148">
              <w:rPr>
                <w:sz w:val="26"/>
                <w:szCs w:val="26"/>
              </w:rPr>
              <w:t>5</w:t>
            </w:r>
          </w:p>
        </w:tc>
      </w:tr>
      <w:tr w:rsidR="009576F0" w:rsidRPr="006D4148" w:rsidTr="00CE6F13">
        <w:trPr>
          <w:cantSplit/>
        </w:trPr>
        <w:tc>
          <w:tcPr>
            <w:tcW w:w="1393"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tc>
        <w:tc>
          <w:tcPr>
            <w:tcW w:w="1448" w:type="dxa"/>
            <w:gridSpan w:val="2"/>
            <w:tcBorders>
              <w:top w:val="single" w:sz="4" w:space="0" w:color="auto"/>
              <w:left w:val="single" w:sz="4" w:space="0" w:color="auto"/>
              <w:bottom w:val="single" w:sz="4" w:space="0" w:color="auto"/>
              <w:right w:val="single" w:sz="4" w:space="0" w:color="auto"/>
            </w:tcBorders>
          </w:tcPr>
          <w:p w:rsidR="009576F0" w:rsidRPr="006D4148" w:rsidRDefault="009576F0" w:rsidP="00CE6F13">
            <w:pPr>
              <w:spacing w:before="120" w:after="120"/>
              <w:jc w:val="center"/>
              <w:rPr>
                <w:sz w:val="26"/>
                <w:szCs w:val="26"/>
              </w:rPr>
            </w:pPr>
          </w:p>
        </w:tc>
        <w:tc>
          <w:tcPr>
            <w:tcW w:w="8101"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both"/>
              <w:rPr>
                <w:spacing w:val="-4"/>
                <w:sz w:val="26"/>
                <w:szCs w:val="26"/>
              </w:rPr>
            </w:pPr>
          </w:p>
        </w:tc>
        <w:tc>
          <w:tcPr>
            <w:tcW w:w="2701"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rsidP="00CE6F13">
            <w:pPr>
              <w:spacing w:before="120" w:after="120"/>
              <w:rPr>
                <w:sz w:val="26"/>
                <w:szCs w:val="26"/>
              </w:rPr>
            </w:pPr>
            <w:r w:rsidRPr="006D4148">
              <w:rPr>
                <w:sz w:val="26"/>
                <w:szCs w:val="26"/>
              </w:rPr>
              <w:t>физической культуре и спорту Республики Карелия</w:t>
            </w:r>
            <w:r w:rsidR="00CE6F13">
              <w:rPr>
                <w:sz w:val="26"/>
                <w:szCs w:val="26"/>
              </w:rPr>
              <w:t>, Министерство финансов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p>
        </w:tc>
      </w:tr>
      <w:tr w:rsidR="009576F0" w:rsidRPr="006D4148" w:rsidTr="00CE6F13">
        <w:trPr>
          <w:cantSplit/>
        </w:trPr>
        <w:tc>
          <w:tcPr>
            <w:tcW w:w="139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22.</w:t>
            </w:r>
          </w:p>
        </w:tc>
        <w:tc>
          <w:tcPr>
            <w:tcW w:w="1448"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rsidP="00220F28">
            <w:pPr>
              <w:spacing w:before="120" w:after="120"/>
              <w:jc w:val="center"/>
              <w:rPr>
                <w:sz w:val="26"/>
                <w:szCs w:val="26"/>
              </w:rPr>
            </w:pPr>
            <w:r w:rsidRPr="006D4148">
              <w:rPr>
                <w:sz w:val="26"/>
                <w:szCs w:val="26"/>
              </w:rPr>
              <w:t>1</w:t>
            </w:r>
            <w:r w:rsidR="00220F28">
              <w:rPr>
                <w:sz w:val="26"/>
                <w:szCs w:val="26"/>
              </w:rPr>
              <w:t>1</w:t>
            </w:r>
            <w:r w:rsidRPr="006D4148">
              <w:rPr>
                <w:sz w:val="26"/>
                <w:szCs w:val="26"/>
              </w:rPr>
              <w:t>.</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pacing w:val="-4"/>
                <w:sz w:val="26"/>
                <w:szCs w:val="26"/>
              </w:rPr>
            </w:pPr>
            <w:r w:rsidRPr="006D4148">
              <w:rPr>
                <w:spacing w:val="-4"/>
                <w:sz w:val="26"/>
                <w:szCs w:val="26"/>
              </w:rPr>
              <w:t>Реализация Плана мероприятий по поэтапному совершенствованию системы оплаты труда в государственных (муниципальных) учреждениях Республики Карелия на 2013-2018 годы, утвержденного распоряжением Правительства Республики Карелия от 13 мая 2013 года № 235р-П, с обеспечением введения «эффективного контракта» с учетом отраслевой специфики</w:t>
            </w:r>
          </w:p>
        </w:tc>
        <w:tc>
          <w:tcPr>
            <w:tcW w:w="2701"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органы исполнительной власти Республики Карелия, имеющие подведомственные учреждения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220F28" w:rsidTr="00CE6F13">
        <w:trPr>
          <w:cantSplit/>
        </w:trPr>
        <w:tc>
          <w:tcPr>
            <w:tcW w:w="15450" w:type="dxa"/>
            <w:gridSpan w:val="7"/>
            <w:tcBorders>
              <w:top w:val="single" w:sz="4" w:space="0" w:color="auto"/>
              <w:left w:val="single" w:sz="4" w:space="0" w:color="auto"/>
              <w:bottom w:val="single" w:sz="4" w:space="0" w:color="auto"/>
              <w:right w:val="single" w:sz="4" w:space="0" w:color="auto"/>
            </w:tcBorders>
            <w:hideMark/>
          </w:tcPr>
          <w:p w:rsidR="009576F0" w:rsidRPr="00220F28" w:rsidRDefault="009576F0">
            <w:pPr>
              <w:spacing w:before="120" w:after="120"/>
              <w:jc w:val="center"/>
              <w:rPr>
                <w:sz w:val="26"/>
                <w:szCs w:val="26"/>
              </w:rPr>
            </w:pPr>
            <w:r w:rsidRPr="00220F28">
              <w:rPr>
                <w:sz w:val="26"/>
                <w:szCs w:val="26"/>
              </w:rPr>
              <w:t>В области социальной защиты работников и населения (приложение № 4 к Соглашению)</w:t>
            </w:r>
          </w:p>
        </w:tc>
      </w:tr>
      <w:tr w:rsidR="009576F0" w:rsidRPr="006D4148" w:rsidTr="00CE6F13">
        <w:trPr>
          <w:cantSplit/>
        </w:trPr>
        <w:tc>
          <w:tcPr>
            <w:tcW w:w="1521"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w:t>
            </w: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w:t>
            </w:r>
          </w:p>
        </w:tc>
        <w:tc>
          <w:tcPr>
            <w:tcW w:w="8262"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jc w:val="both"/>
              <w:rPr>
                <w:sz w:val="26"/>
                <w:szCs w:val="26"/>
              </w:rPr>
            </w:pPr>
            <w:r w:rsidRPr="006D4148">
              <w:rPr>
                <w:sz w:val="26"/>
                <w:szCs w:val="26"/>
              </w:rPr>
              <w:t>Реализация мероприятий ведомственной целевой программы оказания гражданам государственной социальной помощи «Адресная социальная помощь» на 2015 год по оказанию малоимущим семьям и малоимущим одиноко проживающим гражданам государственной социальной помощи.</w:t>
            </w:r>
          </w:p>
          <w:p w:rsidR="009576F0" w:rsidRPr="006D4148" w:rsidRDefault="009576F0">
            <w:pPr>
              <w:spacing w:after="120"/>
              <w:jc w:val="both"/>
              <w:rPr>
                <w:sz w:val="26"/>
                <w:szCs w:val="26"/>
              </w:rPr>
            </w:pPr>
            <w:r w:rsidRPr="006D4148">
              <w:rPr>
                <w:sz w:val="26"/>
                <w:szCs w:val="26"/>
              </w:rPr>
              <w:t>Разработка проекта ведомственной целевой программы оказания гражданам государственной социальной помощи «Адресная социальная помощь» на 2016 год и Порядка исполнения ведомственной целевой программы «Адресная социальная помощь» на 2016 год</w:t>
            </w:r>
          </w:p>
        </w:tc>
        <w:tc>
          <w:tcPr>
            <w:tcW w:w="254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здравоохранения и социального развития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bl>
    <w:p w:rsidR="00BD6B94" w:rsidRDefault="00BD6B94"/>
    <w:p w:rsidR="00BD6B94" w:rsidRDefault="00BD6B94"/>
    <w:p w:rsidR="00BD6B94" w:rsidRDefault="00BD6B94"/>
    <w:p w:rsidR="00BD6B94" w:rsidRDefault="00BD6B94"/>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23"/>
        <w:gridCol w:w="8216"/>
        <w:gridCol w:w="2586"/>
        <w:gridCol w:w="1807"/>
      </w:tblGrid>
      <w:tr w:rsidR="00BD6B94" w:rsidRPr="006D4148" w:rsidTr="00552B9A">
        <w:trPr>
          <w:cantSplit/>
        </w:trPr>
        <w:tc>
          <w:tcPr>
            <w:tcW w:w="1418" w:type="dxa"/>
            <w:tcBorders>
              <w:top w:val="single" w:sz="4" w:space="0" w:color="auto"/>
              <w:left w:val="single" w:sz="4" w:space="0" w:color="auto"/>
              <w:bottom w:val="single" w:sz="4" w:space="0" w:color="auto"/>
              <w:right w:val="single" w:sz="4" w:space="0" w:color="auto"/>
            </w:tcBorders>
            <w:hideMark/>
          </w:tcPr>
          <w:p w:rsidR="00BD6B94" w:rsidRPr="006D4148" w:rsidRDefault="00BD6B94" w:rsidP="00004441">
            <w:pPr>
              <w:jc w:val="center"/>
              <w:rPr>
                <w:sz w:val="26"/>
                <w:szCs w:val="26"/>
              </w:rPr>
            </w:pPr>
            <w:r w:rsidRPr="006D4148">
              <w:rPr>
                <w:sz w:val="26"/>
                <w:szCs w:val="26"/>
              </w:rPr>
              <w:lastRenderedPageBreak/>
              <w:br w:type="page"/>
              <w:t>1</w:t>
            </w:r>
          </w:p>
        </w:tc>
        <w:tc>
          <w:tcPr>
            <w:tcW w:w="1423" w:type="dxa"/>
            <w:tcBorders>
              <w:top w:val="single" w:sz="4" w:space="0" w:color="auto"/>
              <w:left w:val="single" w:sz="4" w:space="0" w:color="auto"/>
              <w:bottom w:val="single" w:sz="4" w:space="0" w:color="auto"/>
              <w:right w:val="single" w:sz="4" w:space="0" w:color="auto"/>
            </w:tcBorders>
            <w:hideMark/>
          </w:tcPr>
          <w:p w:rsidR="00BD6B94" w:rsidRPr="006D4148" w:rsidRDefault="00BD6B94" w:rsidP="00004441">
            <w:pPr>
              <w:jc w:val="center"/>
              <w:rPr>
                <w:sz w:val="26"/>
                <w:szCs w:val="26"/>
              </w:rPr>
            </w:pPr>
            <w:r w:rsidRPr="006D4148">
              <w:rPr>
                <w:sz w:val="26"/>
                <w:szCs w:val="26"/>
              </w:rPr>
              <w:t>2</w:t>
            </w:r>
          </w:p>
        </w:tc>
        <w:tc>
          <w:tcPr>
            <w:tcW w:w="8216" w:type="dxa"/>
            <w:tcBorders>
              <w:top w:val="single" w:sz="4" w:space="0" w:color="auto"/>
              <w:left w:val="single" w:sz="4" w:space="0" w:color="auto"/>
              <w:bottom w:val="single" w:sz="4" w:space="0" w:color="auto"/>
              <w:right w:val="single" w:sz="4" w:space="0" w:color="auto"/>
            </w:tcBorders>
            <w:hideMark/>
          </w:tcPr>
          <w:p w:rsidR="00BD6B94" w:rsidRPr="006D4148" w:rsidRDefault="00BD6B94" w:rsidP="00004441">
            <w:pPr>
              <w:jc w:val="center"/>
              <w:rPr>
                <w:sz w:val="26"/>
                <w:szCs w:val="26"/>
              </w:rPr>
            </w:pPr>
            <w:r w:rsidRPr="006D4148">
              <w:rPr>
                <w:sz w:val="26"/>
                <w:szCs w:val="26"/>
              </w:rPr>
              <w:t>3</w:t>
            </w:r>
          </w:p>
        </w:tc>
        <w:tc>
          <w:tcPr>
            <w:tcW w:w="2586" w:type="dxa"/>
            <w:tcBorders>
              <w:top w:val="single" w:sz="4" w:space="0" w:color="auto"/>
              <w:left w:val="single" w:sz="4" w:space="0" w:color="auto"/>
              <w:bottom w:val="single" w:sz="4" w:space="0" w:color="auto"/>
              <w:right w:val="single" w:sz="4" w:space="0" w:color="auto"/>
            </w:tcBorders>
            <w:hideMark/>
          </w:tcPr>
          <w:p w:rsidR="00BD6B94" w:rsidRPr="006D4148" w:rsidRDefault="00BD6B94" w:rsidP="00004441">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BD6B94" w:rsidRPr="006D4148" w:rsidRDefault="00BD6B94" w:rsidP="00004441">
            <w:pPr>
              <w:jc w:val="center"/>
              <w:rPr>
                <w:sz w:val="26"/>
                <w:szCs w:val="26"/>
              </w:rPr>
            </w:pPr>
            <w:r w:rsidRPr="006D4148">
              <w:rPr>
                <w:sz w:val="26"/>
                <w:szCs w:val="26"/>
              </w:rPr>
              <w:t>5</w:t>
            </w:r>
          </w:p>
        </w:tc>
      </w:tr>
      <w:tr w:rsidR="009576F0" w:rsidRPr="006D4148" w:rsidTr="00552B9A">
        <w:trPr>
          <w:cantSplit/>
          <w:trHeight w:val="1334"/>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w:t>
            </w: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Реализация ведомственной целевой программы «Предупреждение  и  борьба  с  социально  значимыми  заболеваниями  в  Республике  Карелия»  на 2013-2015 годы, утвержденной приказом Министерства здравоохранения и социального развития Республики Карелия от </w:t>
            </w:r>
            <w:r w:rsidR="00BF312F">
              <w:rPr>
                <w:sz w:val="26"/>
                <w:szCs w:val="26"/>
              </w:rPr>
              <w:br/>
            </w:r>
            <w:r w:rsidRPr="006D4148">
              <w:rPr>
                <w:sz w:val="26"/>
                <w:szCs w:val="26"/>
              </w:rPr>
              <w:t>31 октября 2012 года № 2522</w:t>
            </w: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здравоохранения и социального развития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552B9A">
        <w:trPr>
          <w:cantSplit/>
          <w:trHeight w:val="1371"/>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5.</w:t>
            </w: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3.</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rsidP="00481F8F">
            <w:pPr>
              <w:spacing w:before="120" w:after="120"/>
              <w:jc w:val="both"/>
              <w:rPr>
                <w:sz w:val="26"/>
                <w:szCs w:val="26"/>
              </w:rPr>
            </w:pPr>
            <w:r w:rsidRPr="006D4148">
              <w:rPr>
                <w:sz w:val="26"/>
                <w:szCs w:val="26"/>
              </w:rPr>
              <w:t>Обеспечение в каз</w:t>
            </w:r>
            <w:r w:rsidR="00481F8F">
              <w:rPr>
                <w:sz w:val="26"/>
                <w:szCs w:val="26"/>
              </w:rPr>
              <w:t>е</w:t>
            </w:r>
            <w:r w:rsidRPr="006D4148">
              <w:rPr>
                <w:sz w:val="26"/>
                <w:szCs w:val="26"/>
              </w:rPr>
              <w:t>нных и бюджетных учреждениях Республики Карелия предоставления в полном объ</w:t>
            </w:r>
            <w:r w:rsidR="00481F8F">
              <w:rPr>
                <w:sz w:val="26"/>
                <w:szCs w:val="26"/>
              </w:rPr>
              <w:t>е</w:t>
            </w:r>
            <w:r w:rsidRPr="006D4148">
              <w:rPr>
                <w:sz w:val="26"/>
                <w:szCs w:val="26"/>
              </w:rPr>
              <w:t>ме государственных гарантий и компенсаций для лиц, работающих и проживающих в районах Крайнего Севера и приравненных к ним местностях</w:t>
            </w: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органы исполнительной власти Республики Карелия, имеющие подведомственные учреждения</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r w:rsidRPr="006D4148">
              <w:rPr>
                <w:sz w:val="26"/>
                <w:szCs w:val="26"/>
              </w:rPr>
              <w:t>в течение  года</w:t>
            </w:r>
          </w:p>
          <w:p w:rsidR="009576F0" w:rsidRPr="006D4148" w:rsidRDefault="009576F0">
            <w:pPr>
              <w:spacing w:before="120" w:after="120"/>
              <w:rPr>
                <w:sz w:val="26"/>
                <w:szCs w:val="26"/>
              </w:rPr>
            </w:pPr>
          </w:p>
        </w:tc>
      </w:tr>
      <w:tr w:rsidR="009576F0" w:rsidRPr="006D4148" w:rsidTr="00552B9A">
        <w:trPr>
          <w:cantSplit/>
          <w:trHeight w:val="1371"/>
        </w:trPr>
        <w:tc>
          <w:tcPr>
            <w:tcW w:w="1418"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13.</w:t>
            </w:r>
          </w:p>
          <w:p w:rsidR="009576F0" w:rsidRPr="006D4148" w:rsidRDefault="009576F0">
            <w:pPr>
              <w:spacing w:before="120" w:after="120"/>
              <w:jc w:val="center"/>
              <w:rPr>
                <w:sz w:val="26"/>
                <w:szCs w:val="26"/>
              </w:rPr>
            </w:pP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4.</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rsidP="00481F8F">
            <w:pPr>
              <w:spacing w:before="120"/>
              <w:jc w:val="both"/>
              <w:rPr>
                <w:sz w:val="26"/>
                <w:szCs w:val="26"/>
              </w:rPr>
            </w:pPr>
            <w:r w:rsidRPr="006D4148">
              <w:rPr>
                <w:sz w:val="26"/>
                <w:szCs w:val="26"/>
              </w:rPr>
              <w:t>Инициирование включения в коллективные договоры организаций положений, направленных на обеспечение здорового питания работников, в соответствии с Основами государственной политики в области здорового питания населения на период до 2020 года</w:t>
            </w: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552B9A">
        <w:trPr>
          <w:cantSplit/>
          <w:trHeight w:val="1371"/>
        </w:trPr>
        <w:tc>
          <w:tcPr>
            <w:tcW w:w="1418"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14.</w:t>
            </w:r>
          </w:p>
          <w:p w:rsidR="009576F0" w:rsidRPr="006D4148" w:rsidRDefault="009576F0">
            <w:pPr>
              <w:spacing w:before="120" w:after="120"/>
              <w:jc w:val="center"/>
              <w:rPr>
                <w:sz w:val="26"/>
                <w:szCs w:val="26"/>
              </w:rPr>
            </w:pP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5.</w:t>
            </w:r>
          </w:p>
        </w:tc>
        <w:tc>
          <w:tcPr>
            <w:tcW w:w="8216"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jc w:val="both"/>
              <w:rPr>
                <w:sz w:val="26"/>
                <w:szCs w:val="26"/>
              </w:rPr>
            </w:pPr>
            <w:r w:rsidRPr="006D4148">
              <w:rPr>
                <w:sz w:val="26"/>
                <w:szCs w:val="26"/>
              </w:rPr>
              <w:t>Опубликование в газете «Карелия» данных:</w:t>
            </w:r>
          </w:p>
          <w:p w:rsidR="009576F0" w:rsidRPr="006D4148" w:rsidRDefault="009576F0">
            <w:pPr>
              <w:spacing w:before="120"/>
              <w:jc w:val="both"/>
              <w:rPr>
                <w:sz w:val="26"/>
                <w:szCs w:val="26"/>
              </w:rPr>
            </w:pPr>
            <w:r w:rsidRPr="006D4148">
              <w:rPr>
                <w:sz w:val="26"/>
                <w:szCs w:val="26"/>
              </w:rPr>
              <w:t xml:space="preserve">- о величине прожиточного минимума для различных социально-демографических групп населения; </w:t>
            </w:r>
          </w:p>
          <w:p w:rsidR="009576F0" w:rsidRPr="006D4148" w:rsidRDefault="009576F0">
            <w:pPr>
              <w:spacing w:before="120"/>
              <w:jc w:val="both"/>
              <w:rPr>
                <w:sz w:val="26"/>
                <w:szCs w:val="26"/>
              </w:rPr>
            </w:pPr>
            <w:r w:rsidRPr="006D4148">
              <w:rPr>
                <w:sz w:val="26"/>
                <w:szCs w:val="26"/>
              </w:rPr>
              <w:t>- об индексе потребительских цен на основные продовольственные и непродовольственные товары и платные услуги</w:t>
            </w:r>
          </w:p>
          <w:p w:rsidR="009576F0" w:rsidRPr="006D4148" w:rsidRDefault="009576F0">
            <w:pPr>
              <w:spacing w:before="120"/>
              <w:jc w:val="both"/>
              <w:rPr>
                <w:sz w:val="26"/>
                <w:szCs w:val="26"/>
              </w:rPr>
            </w:pP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rsidP="00481F8F">
            <w:pPr>
              <w:spacing w:before="120" w:after="120"/>
              <w:rPr>
                <w:sz w:val="26"/>
                <w:szCs w:val="26"/>
              </w:rPr>
            </w:pPr>
            <w:r w:rsidRPr="006D4148">
              <w:rPr>
                <w:sz w:val="26"/>
                <w:szCs w:val="26"/>
              </w:rPr>
              <w:t xml:space="preserve">Министерство труда и занятости Республики Карелия, </w:t>
            </w:r>
            <w:r w:rsidR="00481F8F">
              <w:rPr>
                <w:sz w:val="26"/>
                <w:szCs w:val="26"/>
              </w:rPr>
              <w:t>т</w:t>
            </w:r>
            <w:r w:rsidRPr="006D4148">
              <w:rPr>
                <w:sz w:val="26"/>
                <w:szCs w:val="26"/>
              </w:rPr>
              <w:t xml:space="preserve">ерриториальный орган Федеральной службы </w:t>
            </w:r>
            <w:proofErr w:type="spellStart"/>
            <w:proofErr w:type="gramStart"/>
            <w:r w:rsidRPr="006D4148">
              <w:rPr>
                <w:sz w:val="26"/>
                <w:szCs w:val="26"/>
              </w:rPr>
              <w:t>государст</w:t>
            </w:r>
            <w:proofErr w:type="spellEnd"/>
            <w:r w:rsidR="00481F8F">
              <w:rPr>
                <w:sz w:val="26"/>
                <w:szCs w:val="26"/>
              </w:rPr>
              <w:t>-</w:t>
            </w:r>
            <w:r w:rsidRPr="006D4148">
              <w:rPr>
                <w:sz w:val="26"/>
                <w:szCs w:val="26"/>
              </w:rPr>
              <w:t>венной</w:t>
            </w:r>
            <w:proofErr w:type="gramEnd"/>
            <w:r w:rsidRPr="006D4148">
              <w:rPr>
                <w:sz w:val="26"/>
                <w:szCs w:val="26"/>
              </w:rPr>
              <w:t xml:space="preserve"> статистики по Республике Карелия (по согласованию)</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481F8F">
            <w:pPr>
              <w:spacing w:before="120" w:after="120"/>
              <w:rPr>
                <w:sz w:val="26"/>
                <w:szCs w:val="26"/>
              </w:rPr>
            </w:pPr>
            <w:proofErr w:type="spellStart"/>
            <w:proofErr w:type="gramStart"/>
            <w:r>
              <w:rPr>
                <w:sz w:val="26"/>
                <w:szCs w:val="26"/>
              </w:rPr>
              <w:t>е</w:t>
            </w:r>
            <w:r w:rsidR="009576F0" w:rsidRPr="006D4148">
              <w:rPr>
                <w:sz w:val="26"/>
                <w:szCs w:val="26"/>
              </w:rPr>
              <w:t>жеквар</w:t>
            </w:r>
            <w:r>
              <w:rPr>
                <w:sz w:val="26"/>
                <w:szCs w:val="26"/>
              </w:rPr>
              <w:t>-</w:t>
            </w:r>
            <w:r w:rsidR="009576F0" w:rsidRPr="006D4148">
              <w:rPr>
                <w:sz w:val="26"/>
                <w:szCs w:val="26"/>
              </w:rPr>
              <w:t>тально</w:t>
            </w:r>
            <w:proofErr w:type="spellEnd"/>
            <w:proofErr w:type="gramEnd"/>
          </w:p>
          <w:p w:rsidR="009576F0" w:rsidRPr="006D4148" w:rsidRDefault="009576F0">
            <w:pPr>
              <w:spacing w:before="120" w:after="120"/>
              <w:rPr>
                <w:sz w:val="26"/>
                <w:szCs w:val="26"/>
              </w:rPr>
            </w:pPr>
          </w:p>
          <w:p w:rsidR="009576F0" w:rsidRPr="006D4148" w:rsidRDefault="009576F0">
            <w:pPr>
              <w:spacing w:before="120" w:after="120"/>
              <w:rPr>
                <w:sz w:val="26"/>
                <w:szCs w:val="26"/>
              </w:rPr>
            </w:pPr>
            <w:r w:rsidRPr="006D4148">
              <w:rPr>
                <w:sz w:val="26"/>
                <w:szCs w:val="26"/>
              </w:rPr>
              <w:t>ежемесячно</w:t>
            </w:r>
          </w:p>
        </w:tc>
      </w:tr>
    </w:tbl>
    <w:p w:rsidR="00481F8F" w:rsidRDefault="00481F8F"/>
    <w:p w:rsidR="00481F8F" w:rsidRDefault="00481F8F"/>
    <w:p w:rsidR="00481F8F" w:rsidRDefault="00481F8F"/>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23"/>
        <w:gridCol w:w="8216"/>
        <w:gridCol w:w="2586"/>
        <w:gridCol w:w="1807"/>
      </w:tblGrid>
      <w:tr w:rsidR="00481F8F" w:rsidRPr="006D4148" w:rsidTr="00BB2471">
        <w:trPr>
          <w:cantSplit/>
        </w:trPr>
        <w:tc>
          <w:tcPr>
            <w:tcW w:w="1418" w:type="dxa"/>
            <w:tcBorders>
              <w:top w:val="single" w:sz="4" w:space="0" w:color="auto"/>
              <w:left w:val="single" w:sz="4" w:space="0" w:color="auto"/>
              <w:bottom w:val="single" w:sz="4" w:space="0" w:color="auto"/>
              <w:right w:val="single" w:sz="4" w:space="0" w:color="auto"/>
            </w:tcBorders>
            <w:hideMark/>
          </w:tcPr>
          <w:p w:rsidR="00481F8F" w:rsidRPr="006D4148" w:rsidRDefault="00481F8F" w:rsidP="00481F8F">
            <w:pPr>
              <w:jc w:val="center"/>
              <w:rPr>
                <w:sz w:val="26"/>
                <w:szCs w:val="26"/>
              </w:rPr>
            </w:pPr>
            <w:r w:rsidRPr="006D4148">
              <w:rPr>
                <w:sz w:val="26"/>
                <w:szCs w:val="26"/>
              </w:rPr>
              <w:lastRenderedPageBreak/>
              <w:br w:type="page"/>
            </w:r>
            <w:r w:rsidRPr="006D4148">
              <w:rPr>
                <w:sz w:val="26"/>
                <w:szCs w:val="26"/>
              </w:rPr>
              <w:br w:type="page"/>
              <w:t>1</w:t>
            </w:r>
          </w:p>
        </w:tc>
        <w:tc>
          <w:tcPr>
            <w:tcW w:w="1423" w:type="dxa"/>
            <w:tcBorders>
              <w:top w:val="single" w:sz="4" w:space="0" w:color="auto"/>
              <w:left w:val="single" w:sz="4" w:space="0" w:color="auto"/>
              <w:bottom w:val="single" w:sz="4" w:space="0" w:color="auto"/>
              <w:right w:val="single" w:sz="4" w:space="0" w:color="auto"/>
            </w:tcBorders>
            <w:hideMark/>
          </w:tcPr>
          <w:p w:rsidR="00481F8F" w:rsidRPr="006D4148" w:rsidRDefault="00481F8F" w:rsidP="00481F8F">
            <w:pPr>
              <w:jc w:val="center"/>
              <w:rPr>
                <w:sz w:val="26"/>
                <w:szCs w:val="26"/>
              </w:rPr>
            </w:pPr>
            <w:r w:rsidRPr="006D4148">
              <w:rPr>
                <w:sz w:val="26"/>
                <w:szCs w:val="26"/>
              </w:rPr>
              <w:t>2</w:t>
            </w:r>
          </w:p>
        </w:tc>
        <w:tc>
          <w:tcPr>
            <w:tcW w:w="8216" w:type="dxa"/>
            <w:tcBorders>
              <w:top w:val="single" w:sz="4" w:space="0" w:color="auto"/>
              <w:left w:val="single" w:sz="4" w:space="0" w:color="auto"/>
              <w:bottom w:val="single" w:sz="4" w:space="0" w:color="auto"/>
              <w:right w:val="single" w:sz="4" w:space="0" w:color="auto"/>
            </w:tcBorders>
            <w:hideMark/>
          </w:tcPr>
          <w:p w:rsidR="00481F8F" w:rsidRPr="006D4148" w:rsidRDefault="00481F8F" w:rsidP="00481F8F">
            <w:pPr>
              <w:jc w:val="center"/>
              <w:rPr>
                <w:sz w:val="26"/>
                <w:szCs w:val="26"/>
              </w:rPr>
            </w:pPr>
            <w:r w:rsidRPr="006D4148">
              <w:rPr>
                <w:sz w:val="26"/>
                <w:szCs w:val="26"/>
              </w:rPr>
              <w:t>3</w:t>
            </w:r>
          </w:p>
        </w:tc>
        <w:tc>
          <w:tcPr>
            <w:tcW w:w="2586" w:type="dxa"/>
            <w:tcBorders>
              <w:top w:val="single" w:sz="4" w:space="0" w:color="auto"/>
              <w:left w:val="single" w:sz="4" w:space="0" w:color="auto"/>
              <w:bottom w:val="single" w:sz="4" w:space="0" w:color="auto"/>
              <w:right w:val="single" w:sz="4" w:space="0" w:color="auto"/>
            </w:tcBorders>
            <w:hideMark/>
          </w:tcPr>
          <w:p w:rsidR="00481F8F" w:rsidRPr="006D4148" w:rsidRDefault="00481F8F" w:rsidP="00481F8F">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481F8F" w:rsidRPr="006D4148" w:rsidRDefault="00481F8F" w:rsidP="00481F8F">
            <w:pPr>
              <w:jc w:val="center"/>
              <w:rPr>
                <w:sz w:val="26"/>
                <w:szCs w:val="26"/>
              </w:rPr>
            </w:pPr>
            <w:r w:rsidRPr="006D4148">
              <w:rPr>
                <w:sz w:val="26"/>
                <w:szCs w:val="26"/>
              </w:rPr>
              <w:t>5</w:t>
            </w:r>
          </w:p>
        </w:tc>
      </w:tr>
      <w:tr w:rsidR="009576F0" w:rsidRPr="006D4148" w:rsidTr="00552B9A">
        <w:trPr>
          <w:cantSplit/>
          <w:trHeight w:val="1371"/>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16.</w:t>
            </w: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6.</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jc w:val="both"/>
              <w:rPr>
                <w:sz w:val="26"/>
                <w:szCs w:val="26"/>
              </w:rPr>
            </w:pPr>
            <w:r w:rsidRPr="006D4148">
              <w:rPr>
                <w:sz w:val="26"/>
                <w:szCs w:val="26"/>
              </w:rPr>
              <w:t>Организация и обеспечение</w:t>
            </w:r>
            <w:r w:rsidRPr="006D4148">
              <w:rPr>
                <w:color w:val="FF0000"/>
                <w:sz w:val="26"/>
                <w:szCs w:val="26"/>
              </w:rPr>
              <w:t xml:space="preserve"> </w:t>
            </w:r>
            <w:r w:rsidRPr="006D4148">
              <w:rPr>
                <w:sz w:val="26"/>
                <w:szCs w:val="26"/>
              </w:rPr>
              <w:t>отдыха и оздоровления</w:t>
            </w:r>
            <w:r w:rsidRPr="006D4148">
              <w:rPr>
                <w:color w:val="FF0000"/>
                <w:sz w:val="26"/>
                <w:szCs w:val="26"/>
              </w:rPr>
              <w:t xml:space="preserve"> </w:t>
            </w:r>
            <w:r w:rsidRPr="006D4148">
              <w:rPr>
                <w:sz w:val="26"/>
                <w:szCs w:val="26"/>
              </w:rPr>
              <w:t xml:space="preserve">детей, проживающих в Республике Карелия, в соответствии с законодательством Российской Федерации и Республики Карелия </w:t>
            </w: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здравоохранения и социального развития Республики Карелия, Министерство образования Республики Карелия, Министерство по делам молодежи, физической культуре и спорту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507FE8">
        <w:trPr>
          <w:cantSplit/>
        </w:trPr>
        <w:tc>
          <w:tcPr>
            <w:tcW w:w="1418" w:type="dxa"/>
            <w:tcBorders>
              <w:top w:val="single" w:sz="4" w:space="0" w:color="auto"/>
              <w:left w:val="single" w:sz="4" w:space="0" w:color="auto"/>
              <w:bottom w:val="nil"/>
              <w:right w:val="single" w:sz="4" w:space="0" w:color="auto"/>
            </w:tcBorders>
            <w:hideMark/>
          </w:tcPr>
          <w:p w:rsidR="009576F0" w:rsidRPr="006D4148" w:rsidRDefault="009576F0">
            <w:pPr>
              <w:spacing w:before="120" w:after="120"/>
              <w:jc w:val="center"/>
              <w:rPr>
                <w:sz w:val="26"/>
                <w:szCs w:val="26"/>
              </w:rPr>
            </w:pPr>
            <w:r w:rsidRPr="006D4148">
              <w:rPr>
                <w:sz w:val="26"/>
                <w:szCs w:val="26"/>
              </w:rPr>
              <w:t>19.</w:t>
            </w: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7.</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jc w:val="both"/>
              <w:rPr>
                <w:sz w:val="26"/>
                <w:szCs w:val="26"/>
              </w:rPr>
            </w:pPr>
            <w:r w:rsidRPr="006D4148">
              <w:rPr>
                <w:sz w:val="26"/>
                <w:szCs w:val="26"/>
              </w:rPr>
              <w:t>Предоставление субсидий из бюджета Республики Карелия на выполнение государственных и муниципальных заданий учреждениям социального обслуживания населения Республики Карелия</w:t>
            </w: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здравоохранения и социального развития Республики Карелия</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r w:rsidRPr="006D4148">
              <w:rPr>
                <w:sz w:val="26"/>
                <w:szCs w:val="26"/>
              </w:rPr>
              <w:t>в течение  года</w:t>
            </w:r>
          </w:p>
          <w:p w:rsidR="009576F0" w:rsidRPr="006D4148" w:rsidRDefault="009576F0">
            <w:pPr>
              <w:spacing w:before="120" w:after="120"/>
              <w:rPr>
                <w:sz w:val="26"/>
                <w:szCs w:val="26"/>
              </w:rPr>
            </w:pPr>
          </w:p>
        </w:tc>
      </w:tr>
      <w:tr w:rsidR="009576F0" w:rsidRPr="006D4148" w:rsidTr="00507FE8">
        <w:trPr>
          <w:cantSplit/>
        </w:trPr>
        <w:tc>
          <w:tcPr>
            <w:tcW w:w="1418" w:type="dxa"/>
            <w:tcBorders>
              <w:top w:val="nil"/>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8.</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jc w:val="both"/>
              <w:rPr>
                <w:sz w:val="26"/>
                <w:szCs w:val="26"/>
              </w:rPr>
            </w:pPr>
            <w:r w:rsidRPr="006D4148">
              <w:rPr>
                <w:sz w:val="26"/>
                <w:szCs w:val="26"/>
              </w:rPr>
              <w:t>Проведение ежегодного мониторинга ситуации о намерениях учредителей и собственников организаций отдыха детей и их оздоровления, расположенных на территории Республики Карелия, по обеспечению отдыха и оздоровления детей</w:t>
            </w: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здравоохранения и социального развития Республики Карелия</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r w:rsidRPr="006D4148">
              <w:rPr>
                <w:sz w:val="26"/>
                <w:szCs w:val="26"/>
              </w:rPr>
              <w:t>в течение  года</w:t>
            </w:r>
          </w:p>
          <w:p w:rsidR="009576F0" w:rsidRPr="006D4148" w:rsidRDefault="009576F0">
            <w:pPr>
              <w:spacing w:before="120" w:after="120"/>
              <w:rPr>
                <w:sz w:val="26"/>
                <w:szCs w:val="26"/>
              </w:rPr>
            </w:pPr>
          </w:p>
        </w:tc>
      </w:tr>
    </w:tbl>
    <w:p w:rsidR="00854832" w:rsidRDefault="00854832"/>
    <w:p w:rsidR="00854832" w:rsidRDefault="00854832"/>
    <w:p w:rsidR="00854832" w:rsidRDefault="00854832"/>
    <w:p w:rsidR="00854832" w:rsidRDefault="00854832"/>
    <w:p w:rsidR="00854832" w:rsidRDefault="00854832"/>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3"/>
        <w:gridCol w:w="1320"/>
        <w:gridCol w:w="8216"/>
        <w:gridCol w:w="46"/>
        <w:gridCol w:w="2540"/>
        <w:gridCol w:w="1807"/>
      </w:tblGrid>
      <w:tr w:rsidR="00854832" w:rsidRPr="006D4148" w:rsidTr="00552B9A">
        <w:trPr>
          <w:cantSplit/>
        </w:trPr>
        <w:tc>
          <w:tcPr>
            <w:tcW w:w="1418" w:type="dxa"/>
            <w:tcBorders>
              <w:top w:val="single" w:sz="4" w:space="0" w:color="auto"/>
              <w:left w:val="single" w:sz="4" w:space="0" w:color="auto"/>
              <w:bottom w:val="single" w:sz="4" w:space="0" w:color="auto"/>
              <w:right w:val="single" w:sz="4" w:space="0" w:color="auto"/>
            </w:tcBorders>
          </w:tcPr>
          <w:p w:rsidR="00854832" w:rsidRPr="006D4148" w:rsidRDefault="00854832" w:rsidP="00854832">
            <w:pPr>
              <w:jc w:val="center"/>
              <w:rPr>
                <w:sz w:val="26"/>
                <w:szCs w:val="26"/>
              </w:rPr>
            </w:pPr>
            <w:r>
              <w:rPr>
                <w:sz w:val="26"/>
                <w:szCs w:val="26"/>
              </w:rPr>
              <w:lastRenderedPageBreak/>
              <w:t>1</w:t>
            </w:r>
          </w:p>
        </w:tc>
        <w:tc>
          <w:tcPr>
            <w:tcW w:w="1423" w:type="dxa"/>
            <w:gridSpan w:val="2"/>
            <w:tcBorders>
              <w:top w:val="single" w:sz="4" w:space="0" w:color="auto"/>
              <w:left w:val="single" w:sz="4" w:space="0" w:color="auto"/>
              <w:bottom w:val="single" w:sz="4" w:space="0" w:color="auto"/>
              <w:right w:val="single" w:sz="4" w:space="0" w:color="auto"/>
            </w:tcBorders>
          </w:tcPr>
          <w:p w:rsidR="00854832" w:rsidRPr="006D4148" w:rsidRDefault="00854832" w:rsidP="00854832">
            <w:pPr>
              <w:jc w:val="center"/>
              <w:rPr>
                <w:sz w:val="26"/>
                <w:szCs w:val="26"/>
              </w:rPr>
            </w:pPr>
            <w:r>
              <w:rPr>
                <w:sz w:val="26"/>
                <w:szCs w:val="26"/>
              </w:rPr>
              <w:t>2</w:t>
            </w:r>
          </w:p>
        </w:tc>
        <w:tc>
          <w:tcPr>
            <w:tcW w:w="8216" w:type="dxa"/>
            <w:tcBorders>
              <w:top w:val="single" w:sz="4" w:space="0" w:color="auto"/>
              <w:left w:val="single" w:sz="4" w:space="0" w:color="auto"/>
              <w:bottom w:val="single" w:sz="4" w:space="0" w:color="auto"/>
              <w:right w:val="single" w:sz="4" w:space="0" w:color="auto"/>
            </w:tcBorders>
          </w:tcPr>
          <w:p w:rsidR="00854832" w:rsidRPr="006D4148" w:rsidRDefault="00854832" w:rsidP="00854832">
            <w:pPr>
              <w:jc w:val="center"/>
              <w:rPr>
                <w:sz w:val="26"/>
                <w:szCs w:val="26"/>
              </w:rPr>
            </w:pPr>
            <w:r>
              <w:rPr>
                <w:sz w:val="26"/>
                <w:szCs w:val="26"/>
              </w:rPr>
              <w:t>3</w:t>
            </w:r>
          </w:p>
        </w:tc>
        <w:tc>
          <w:tcPr>
            <w:tcW w:w="2586" w:type="dxa"/>
            <w:gridSpan w:val="2"/>
            <w:tcBorders>
              <w:top w:val="single" w:sz="4" w:space="0" w:color="auto"/>
              <w:left w:val="single" w:sz="4" w:space="0" w:color="auto"/>
              <w:bottom w:val="single" w:sz="4" w:space="0" w:color="auto"/>
              <w:right w:val="single" w:sz="4" w:space="0" w:color="auto"/>
            </w:tcBorders>
          </w:tcPr>
          <w:p w:rsidR="00854832" w:rsidRPr="006D4148" w:rsidRDefault="00854832" w:rsidP="00854832">
            <w:pPr>
              <w:jc w:val="center"/>
              <w:rPr>
                <w:sz w:val="26"/>
                <w:szCs w:val="26"/>
              </w:rPr>
            </w:pPr>
            <w:r>
              <w:rPr>
                <w:sz w:val="26"/>
                <w:szCs w:val="26"/>
              </w:rPr>
              <w:t>4</w:t>
            </w:r>
          </w:p>
        </w:tc>
        <w:tc>
          <w:tcPr>
            <w:tcW w:w="1807" w:type="dxa"/>
            <w:tcBorders>
              <w:top w:val="single" w:sz="4" w:space="0" w:color="auto"/>
              <w:left w:val="single" w:sz="4" w:space="0" w:color="auto"/>
              <w:bottom w:val="single" w:sz="4" w:space="0" w:color="auto"/>
              <w:right w:val="single" w:sz="4" w:space="0" w:color="auto"/>
            </w:tcBorders>
          </w:tcPr>
          <w:p w:rsidR="00854832" w:rsidRPr="006D4148" w:rsidRDefault="00854832" w:rsidP="00854832">
            <w:pPr>
              <w:jc w:val="center"/>
              <w:rPr>
                <w:sz w:val="26"/>
                <w:szCs w:val="26"/>
              </w:rPr>
            </w:pPr>
            <w:r>
              <w:rPr>
                <w:sz w:val="26"/>
                <w:szCs w:val="26"/>
              </w:rPr>
              <w:t>5</w:t>
            </w:r>
          </w:p>
        </w:tc>
      </w:tr>
      <w:tr w:rsidR="009576F0" w:rsidRPr="006D4148" w:rsidTr="00552B9A">
        <w:trPr>
          <w:cantSplit/>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20.</w:t>
            </w:r>
          </w:p>
        </w:tc>
        <w:tc>
          <w:tcPr>
            <w:tcW w:w="142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9.</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jc w:val="both"/>
              <w:rPr>
                <w:sz w:val="26"/>
                <w:szCs w:val="26"/>
              </w:rPr>
            </w:pPr>
            <w:proofErr w:type="gramStart"/>
            <w:r w:rsidRPr="006D4148">
              <w:rPr>
                <w:sz w:val="26"/>
                <w:szCs w:val="26"/>
              </w:rPr>
              <w:t xml:space="preserve">Организация долечивания (реабилитации) граждан, застрахованных по обязательному медицинскому  страхованию, непосредственно после стационарного лечения для больных гастроэнтерологического, эндокринологического, кардиологического, травматологического профилей и беременных женщин групп риска в санаториях, расположенных на территории Республики Карелия, в соответствии с Территориальной программой государственных гарантий бесплатного оказания гражданам Российской Федерации медицинской помощи в Республике Карелия на 2015 год и на плановый период 2016 и 2017 годов </w:t>
            </w:r>
            <w:proofErr w:type="gramEnd"/>
          </w:p>
        </w:tc>
        <w:tc>
          <w:tcPr>
            <w:tcW w:w="258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здравоохранения и социального развития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507FE8">
        <w:trPr>
          <w:cantSplit/>
          <w:trHeight w:val="2328"/>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21.</w:t>
            </w:r>
          </w:p>
        </w:tc>
        <w:tc>
          <w:tcPr>
            <w:tcW w:w="142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10.</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jc w:val="both"/>
              <w:rPr>
                <w:sz w:val="26"/>
                <w:szCs w:val="26"/>
              </w:rPr>
            </w:pPr>
            <w:r w:rsidRPr="006D4148">
              <w:rPr>
                <w:sz w:val="26"/>
                <w:szCs w:val="26"/>
              </w:rPr>
              <w:t>Инициирование включения в коллективные договоры организаций социальных гарантий молодым работникам:</w:t>
            </w:r>
          </w:p>
          <w:p w:rsidR="009576F0" w:rsidRPr="006D4148" w:rsidRDefault="009576F0">
            <w:pPr>
              <w:pStyle w:val="a3"/>
              <w:rPr>
                <w:sz w:val="26"/>
                <w:szCs w:val="26"/>
              </w:rPr>
            </w:pPr>
            <w:r w:rsidRPr="006D4148">
              <w:rPr>
                <w:sz w:val="26"/>
                <w:szCs w:val="26"/>
              </w:rPr>
              <w:t xml:space="preserve">- предоставления льготных ссуд, кредитов на приобретение или строительство жилья; </w:t>
            </w:r>
          </w:p>
          <w:p w:rsidR="009576F0" w:rsidRPr="006D4148" w:rsidRDefault="009576F0">
            <w:pPr>
              <w:pStyle w:val="a3"/>
              <w:rPr>
                <w:sz w:val="26"/>
                <w:szCs w:val="26"/>
              </w:rPr>
            </w:pPr>
            <w:r w:rsidRPr="006D4148">
              <w:rPr>
                <w:sz w:val="26"/>
                <w:szCs w:val="26"/>
              </w:rPr>
              <w:t xml:space="preserve">-    денежных компенсаций на </w:t>
            </w:r>
            <w:proofErr w:type="spellStart"/>
            <w:r w:rsidRPr="006D4148">
              <w:rPr>
                <w:sz w:val="26"/>
                <w:szCs w:val="26"/>
              </w:rPr>
              <w:t>найм</w:t>
            </w:r>
            <w:proofErr w:type="spellEnd"/>
            <w:r w:rsidRPr="006D4148">
              <w:rPr>
                <w:sz w:val="26"/>
                <w:szCs w:val="26"/>
              </w:rPr>
              <w:t xml:space="preserve"> жилья;</w:t>
            </w:r>
          </w:p>
          <w:p w:rsidR="009576F0" w:rsidRPr="006D4148" w:rsidRDefault="009576F0">
            <w:pPr>
              <w:pStyle w:val="a3"/>
              <w:rPr>
                <w:sz w:val="26"/>
                <w:szCs w:val="26"/>
              </w:rPr>
            </w:pPr>
            <w:r w:rsidRPr="006D4148">
              <w:rPr>
                <w:sz w:val="26"/>
                <w:szCs w:val="26"/>
              </w:rPr>
              <w:t>- частичной компенсации стоимости содержания детей в дошкольных образовательных учреждениях;</w:t>
            </w:r>
          </w:p>
          <w:p w:rsidR="009576F0" w:rsidRPr="006D4148" w:rsidRDefault="009576F0">
            <w:pPr>
              <w:spacing w:after="120"/>
              <w:jc w:val="both"/>
              <w:rPr>
                <w:sz w:val="26"/>
                <w:szCs w:val="26"/>
              </w:rPr>
            </w:pPr>
            <w:r w:rsidRPr="006D4148">
              <w:rPr>
                <w:sz w:val="26"/>
                <w:szCs w:val="26"/>
              </w:rPr>
              <w:t>-   оказания помощи многодетным семьям</w:t>
            </w:r>
          </w:p>
        </w:tc>
        <w:tc>
          <w:tcPr>
            <w:tcW w:w="258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труда и занятости Республики Карелия </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507FE8">
        <w:trPr>
          <w:cantSplit/>
        </w:trPr>
        <w:tc>
          <w:tcPr>
            <w:tcW w:w="1418"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22.</w:t>
            </w:r>
          </w:p>
          <w:p w:rsidR="009576F0" w:rsidRPr="006D4148" w:rsidRDefault="009576F0">
            <w:pPr>
              <w:spacing w:before="120" w:after="120"/>
              <w:jc w:val="center"/>
              <w:rPr>
                <w:sz w:val="26"/>
                <w:szCs w:val="26"/>
              </w:rPr>
            </w:pPr>
          </w:p>
        </w:tc>
        <w:tc>
          <w:tcPr>
            <w:tcW w:w="142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11.</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Обеспечение предоставления населению бесплатной медицинской помощи в соответствии с Территориальной программой государственных гарантий </w:t>
            </w:r>
            <w:r w:rsidRPr="006D4148">
              <w:rPr>
                <w:bCs/>
                <w:sz w:val="26"/>
                <w:szCs w:val="26"/>
              </w:rPr>
              <w:t>бесплатного оказания гражданам Российской Федерации медицинской помощи в Республике Карелия на 2015 год и на плановый период 2016 и 2017 годов</w:t>
            </w:r>
            <w:r w:rsidRPr="006D4148">
              <w:rPr>
                <w:sz w:val="26"/>
                <w:szCs w:val="26"/>
              </w:rPr>
              <w:t xml:space="preserve"> </w:t>
            </w:r>
          </w:p>
        </w:tc>
        <w:tc>
          <w:tcPr>
            <w:tcW w:w="258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здравоохранения и социального развития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854832" w:rsidTr="00507FE8">
        <w:trPr>
          <w:cantSplit/>
        </w:trPr>
        <w:tc>
          <w:tcPr>
            <w:tcW w:w="15450" w:type="dxa"/>
            <w:gridSpan w:val="7"/>
            <w:tcBorders>
              <w:top w:val="single" w:sz="4" w:space="0" w:color="auto"/>
              <w:left w:val="single" w:sz="4" w:space="0" w:color="auto"/>
              <w:bottom w:val="single" w:sz="4" w:space="0" w:color="auto"/>
              <w:right w:val="single" w:sz="4" w:space="0" w:color="auto"/>
            </w:tcBorders>
            <w:hideMark/>
          </w:tcPr>
          <w:p w:rsidR="009576F0" w:rsidRPr="00854832" w:rsidRDefault="009576F0">
            <w:pPr>
              <w:spacing w:before="120" w:after="120"/>
              <w:jc w:val="center"/>
              <w:rPr>
                <w:sz w:val="26"/>
                <w:szCs w:val="26"/>
              </w:rPr>
            </w:pPr>
            <w:r w:rsidRPr="00854832">
              <w:rPr>
                <w:sz w:val="26"/>
                <w:szCs w:val="26"/>
              </w:rPr>
              <w:t>В области охраны труда (приложение № 5 к Соглашению)</w:t>
            </w:r>
          </w:p>
        </w:tc>
      </w:tr>
      <w:tr w:rsidR="009576F0" w:rsidRPr="006D4148" w:rsidTr="00507FE8">
        <w:trPr>
          <w:cantSplit/>
        </w:trPr>
        <w:tc>
          <w:tcPr>
            <w:tcW w:w="1521" w:type="dxa"/>
            <w:gridSpan w:val="2"/>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1.</w:t>
            </w:r>
          </w:p>
          <w:p w:rsidR="009576F0" w:rsidRPr="006D4148" w:rsidRDefault="009576F0">
            <w:pPr>
              <w:spacing w:before="120" w:after="120"/>
              <w:jc w:val="center"/>
              <w:rPr>
                <w:sz w:val="26"/>
                <w:szCs w:val="26"/>
              </w:rPr>
            </w:pP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w:t>
            </w:r>
          </w:p>
        </w:tc>
        <w:tc>
          <w:tcPr>
            <w:tcW w:w="8262"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Организация проведения заседаний Координационного совета по охране труда при Правительстве Республики Карелия</w:t>
            </w:r>
          </w:p>
        </w:tc>
        <w:tc>
          <w:tcPr>
            <w:tcW w:w="254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март, июнь, сентябрь, ноябрь</w:t>
            </w:r>
          </w:p>
        </w:tc>
      </w:tr>
      <w:tr w:rsidR="00854832" w:rsidRPr="006D4148" w:rsidTr="00004441">
        <w:trPr>
          <w:cantSplit/>
        </w:trPr>
        <w:tc>
          <w:tcPr>
            <w:tcW w:w="1418" w:type="dxa"/>
            <w:tcBorders>
              <w:top w:val="single" w:sz="4" w:space="0" w:color="auto"/>
              <w:left w:val="single" w:sz="4" w:space="0" w:color="auto"/>
              <w:bottom w:val="single" w:sz="4" w:space="0" w:color="auto"/>
              <w:right w:val="single" w:sz="4" w:space="0" w:color="auto"/>
            </w:tcBorders>
          </w:tcPr>
          <w:p w:rsidR="00854832" w:rsidRPr="006D4148" w:rsidRDefault="00854832" w:rsidP="00004441">
            <w:pPr>
              <w:jc w:val="center"/>
              <w:rPr>
                <w:sz w:val="26"/>
                <w:szCs w:val="26"/>
              </w:rPr>
            </w:pPr>
            <w:r>
              <w:rPr>
                <w:sz w:val="26"/>
                <w:szCs w:val="26"/>
              </w:rPr>
              <w:lastRenderedPageBreak/>
              <w:t>1</w:t>
            </w:r>
          </w:p>
        </w:tc>
        <w:tc>
          <w:tcPr>
            <w:tcW w:w="1423" w:type="dxa"/>
            <w:gridSpan w:val="2"/>
            <w:tcBorders>
              <w:top w:val="single" w:sz="4" w:space="0" w:color="auto"/>
              <w:left w:val="single" w:sz="4" w:space="0" w:color="auto"/>
              <w:bottom w:val="single" w:sz="4" w:space="0" w:color="auto"/>
              <w:right w:val="single" w:sz="4" w:space="0" w:color="auto"/>
            </w:tcBorders>
          </w:tcPr>
          <w:p w:rsidR="00854832" w:rsidRPr="006D4148" w:rsidRDefault="00854832" w:rsidP="00004441">
            <w:pPr>
              <w:jc w:val="center"/>
              <w:rPr>
                <w:sz w:val="26"/>
                <w:szCs w:val="26"/>
              </w:rPr>
            </w:pPr>
            <w:r>
              <w:rPr>
                <w:sz w:val="26"/>
                <w:szCs w:val="26"/>
              </w:rPr>
              <w:t>2</w:t>
            </w:r>
          </w:p>
        </w:tc>
        <w:tc>
          <w:tcPr>
            <w:tcW w:w="8216" w:type="dxa"/>
            <w:tcBorders>
              <w:top w:val="single" w:sz="4" w:space="0" w:color="auto"/>
              <w:left w:val="single" w:sz="4" w:space="0" w:color="auto"/>
              <w:bottom w:val="single" w:sz="4" w:space="0" w:color="auto"/>
              <w:right w:val="single" w:sz="4" w:space="0" w:color="auto"/>
            </w:tcBorders>
          </w:tcPr>
          <w:p w:rsidR="00854832" w:rsidRPr="006D4148" w:rsidRDefault="00854832" w:rsidP="00004441">
            <w:pPr>
              <w:jc w:val="center"/>
              <w:rPr>
                <w:sz w:val="26"/>
                <w:szCs w:val="26"/>
              </w:rPr>
            </w:pPr>
            <w:r>
              <w:rPr>
                <w:sz w:val="26"/>
                <w:szCs w:val="26"/>
              </w:rPr>
              <w:t>3</w:t>
            </w:r>
          </w:p>
        </w:tc>
        <w:tc>
          <w:tcPr>
            <w:tcW w:w="2586" w:type="dxa"/>
            <w:gridSpan w:val="2"/>
            <w:tcBorders>
              <w:top w:val="single" w:sz="4" w:space="0" w:color="auto"/>
              <w:left w:val="single" w:sz="4" w:space="0" w:color="auto"/>
              <w:bottom w:val="single" w:sz="4" w:space="0" w:color="auto"/>
              <w:right w:val="single" w:sz="4" w:space="0" w:color="auto"/>
            </w:tcBorders>
          </w:tcPr>
          <w:p w:rsidR="00854832" w:rsidRPr="006D4148" w:rsidRDefault="00854832" w:rsidP="00004441">
            <w:pPr>
              <w:jc w:val="center"/>
              <w:rPr>
                <w:sz w:val="26"/>
                <w:szCs w:val="26"/>
              </w:rPr>
            </w:pPr>
            <w:r>
              <w:rPr>
                <w:sz w:val="26"/>
                <w:szCs w:val="26"/>
              </w:rPr>
              <w:t>4</w:t>
            </w:r>
          </w:p>
        </w:tc>
        <w:tc>
          <w:tcPr>
            <w:tcW w:w="1807" w:type="dxa"/>
            <w:tcBorders>
              <w:top w:val="single" w:sz="4" w:space="0" w:color="auto"/>
              <w:left w:val="single" w:sz="4" w:space="0" w:color="auto"/>
              <w:bottom w:val="single" w:sz="4" w:space="0" w:color="auto"/>
              <w:right w:val="single" w:sz="4" w:space="0" w:color="auto"/>
            </w:tcBorders>
          </w:tcPr>
          <w:p w:rsidR="00854832" w:rsidRPr="006D4148" w:rsidRDefault="00854832" w:rsidP="00004441">
            <w:pPr>
              <w:jc w:val="center"/>
              <w:rPr>
                <w:sz w:val="26"/>
                <w:szCs w:val="26"/>
              </w:rPr>
            </w:pPr>
            <w:r>
              <w:rPr>
                <w:sz w:val="26"/>
                <w:szCs w:val="26"/>
              </w:rPr>
              <w:t>5</w:t>
            </w:r>
          </w:p>
        </w:tc>
      </w:tr>
      <w:tr w:rsidR="001512EC" w:rsidRPr="006D4148" w:rsidTr="00004441">
        <w:trPr>
          <w:cantSplit/>
        </w:trPr>
        <w:tc>
          <w:tcPr>
            <w:tcW w:w="1418" w:type="dxa"/>
            <w:vMerge w:val="restart"/>
            <w:tcBorders>
              <w:top w:val="single" w:sz="4" w:space="0" w:color="auto"/>
              <w:left w:val="single" w:sz="4" w:space="0" w:color="auto"/>
              <w:right w:val="single" w:sz="4" w:space="0" w:color="auto"/>
            </w:tcBorders>
            <w:hideMark/>
          </w:tcPr>
          <w:p w:rsidR="001512EC" w:rsidRPr="006D4148" w:rsidRDefault="001512EC">
            <w:pPr>
              <w:spacing w:before="120" w:after="120"/>
              <w:jc w:val="center"/>
              <w:rPr>
                <w:sz w:val="26"/>
                <w:szCs w:val="26"/>
              </w:rPr>
            </w:pPr>
            <w:r w:rsidRPr="006D4148">
              <w:rPr>
                <w:sz w:val="26"/>
                <w:szCs w:val="26"/>
              </w:rPr>
              <w:t>2.</w:t>
            </w:r>
          </w:p>
        </w:tc>
        <w:tc>
          <w:tcPr>
            <w:tcW w:w="1423" w:type="dxa"/>
            <w:gridSpan w:val="2"/>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jc w:val="center"/>
              <w:rPr>
                <w:sz w:val="26"/>
                <w:szCs w:val="26"/>
              </w:rPr>
            </w:pPr>
            <w:r w:rsidRPr="006D4148">
              <w:rPr>
                <w:sz w:val="26"/>
                <w:szCs w:val="26"/>
              </w:rPr>
              <w:t>2.</w:t>
            </w:r>
          </w:p>
        </w:tc>
        <w:tc>
          <w:tcPr>
            <w:tcW w:w="8216" w:type="dxa"/>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jc w:val="both"/>
              <w:rPr>
                <w:sz w:val="26"/>
                <w:szCs w:val="26"/>
              </w:rPr>
            </w:pPr>
            <w:r w:rsidRPr="006D4148">
              <w:rPr>
                <w:sz w:val="26"/>
                <w:szCs w:val="26"/>
              </w:rPr>
              <w:t>Проведение анализа производственного травматизма с тяжелыми последствиями (со смертельным исходом, тяжелых травм) в организациях, расположенных на территории Республики Карелия</w:t>
            </w:r>
          </w:p>
        </w:tc>
        <w:tc>
          <w:tcPr>
            <w:tcW w:w="2586" w:type="dxa"/>
            <w:gridSpan w:val="2"/>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jc w:val="both"/>
              <w:rPr>
                <w:sz w:val="26"/>
                <w:szCs w:val="26"/>
              </w:rPr>
            </w:pPr>
            <w:r w:rsidRPr="006D4148">
              <w:rPr>
                <w:sz w:val="26"/>
                <w:szCs w:val="26"/>
              </w:rPr>
              <w:t>ежемесячно</w:t>
            </w:r>
          </w:p>
        </w:tc>
      </w:tr>
      <w:tr w:rsidR="001512EC" w:rsidRPr="006D4148" w:rsidTr="00004441">
        <w:trPr>
          <w:cantSplit/>
        </w:trPr>
        <w:tc>
          <w:tcPr>
            <w:tcW w:w="1418" w:type="dxa"/>
            <w:vMerge/>
            <w:tcBorders>
              <w:left w:val="single" w:sz="4" w:space="0" w:color="auto"/>
              <w:right w:val="single" w:sz="4" w:space="0" w:color="auto"/>
            </w:tcBorders>
          </w:tcPr>
          <w:p w:rsidR="001512EC" w:rsidRPr="006D4148" w:rsidRDefault="001512EC">
            <w:pPr>
              <w:spacing w:before="120" w:after="120"/>
              <w:jc w:val="center"/>
              <w:rPr>
                <w:sz w:val="26"/>
                <w:szCs w:val="26"/>
              </w:rPr>
            </w:pPr>
          </w:p>
        </w:tc>
        <w:tc>
          <w:tcPr>
            <w:tcW w:w="1423" w:type="dxa"/>
            <w:gridSpan w:val="2"/>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jc w:val="center"/>
              <w:rPr>
                <w:sz w:val="26"/>
                <w:szCs w:val="26"/>
              </w:rPr>
            </w:pPr>
            <w:r w:rsidRPr="006D4148">
              <w:rPr>
                <w:sz w:val="26"/>
                <w:szCs w:val="26"/>
              </w:rPr>
              <w:t>3.</w:t>
            </w:r>
          </w:p>
        </w:tc>
        <w:tc>
          <w:tcPr>
            <w:tcW w:w="8216" w:type="dxa"/>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jc w:val="both"/>
              <w:rPr>
                <w:sz w:val="26"/>
                <w:szCs w:val="26"/>
              </w:rPr>
            </w:pPr>
            <w:r w:rsidRPr="006D4148">
              <w:rPr>
                <w:sz w:val="26"/>
                <w:szCs w:val="26"/>
              </w:rPr>
              <w:t>Разработка рекомендаций по снижению производственного травматизма с тяжелыми последствиями (со смертельным исходом, тяжелых травм) в организациях, расположенных на территории Республики Карелия</w:t>
            </w:r>
          </w:p>
        </w:tc>
        <w:tc>
          <w:tcPr>
            <w:tcW w:w="2586" w:type="dxa"/>
            <w:gridSpan w:val="2"/>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1512EC" w:rsidRPr="006D4148" w:rsidRDefault="001512EC" w:rsidP="001512EC">
            <w:pPr>
              <w:spacing w:before="120" w:after="120"/>
              <w:jc w:val="both"/>
              <w:rPr>
                <w:sz w:val="26"/>
                <w:szCs w:val="26"/>
              </w:rPr>
            </w:pPr>
            <w:proofErr w:type="spellStart"/>
            <w:proofErr w:type="gramStart"/>
            <w:r>
              <w:rPr>
                <w:sz w:val="26"/>
                <w:szCs w:val="26"/>
              </w:rPr>
              <w:t>е</w:t>
            </w:r>
            <w:r w:rsidRPr="006D4148">
              <w:rPr>
                <w:sz w:val="26"/>
                <w:szCs w:val="26"/>
              </w:rPr>
              <w:t>жеквар</w:t>
            </w:r>
            <w:r>
              <w:rPr>
                <w:sz w:val="26"/>
                <w:szCs w:val="26"/>
              </w:rPr>
              <w:t>-</w:t>
            </w:r>
            <w:r w:rsidRPr="006D4148">
              <w:rPr>
                <w:sz w:val="26"/>
                <w:szCs w:val="26"/>
              </w:rPr>
              <w:t>тально</w:t>
            </w:r>
            <w:proofErr w:type="spellEnd"/>
            <w:proofErr w:type="gramEnd"/>
          </w:p>
        </w:tc>
      </w:tr>
      <w:tr w:rsidR="001512EC" w:rsidRPr="006D4148" w:rsidTr="00004441">
        <w:trPr>
          <w:cantSplit/>
        </w:trPr>
        <w:tc>
          <w:tcPr>
            <w:tcW w:w="1418" w:type="dxa"/>
            <w:vMerge/>
            <w:tcBorders>
              <w:left w:val="single" w:sz="4" w:space="0" w:color="auto"/>
              <w:right w:val="single" w:sz="4" w:space="0" w:color="auto"/>
            </w:tcBorders>
          </w:tcPr>
          <w:p w:rsidR="001512EC" w:rsidRPr="006D4148" w:rsidRDefault="001512EC">
            <w:pPr>
              <w:spacing w:before="120" w:after="120"/>
              <w:jc w:val="center"/>
              <w:rPr>
                <w:sz w:val="26"/>
                <w:szCs w:val="26"/>
              </w:rPr>
            </w:pPr>
          </w:p>
        </w:tc>
        <w:tc>
          <w:tcPr>
            <w:tcW w:w="1423" w:type="dxa"/>
            <w:gridSpan w:val="2"/>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jc w:val="center"/>
              <w:rPr>
                <w:sz w:val="26"/>
                <w:szCs w:val="26"/>
              </w:rPr>
            </w:pPr>
            <w:r w:rsidRPr="006D4148">
              <w:rPr>
                <w:sz w:val="26"/>
                <w:szCs w:val="26"/>
              </w:rPr>
              <w:t>4.</w:t>
            </w:r>
          </w:p>
        </w:tc>
        <w:tc>
          <w:tcPr>
            <w:tcW w:w="8216" w:type="dxa"/>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jc w:val="both"/>
              <w:rPr>
                <w:sz w:val="26"/>
                <w:szCs w:val="26"/>
              </w:rPr>
            </w:pPr>
            <w:r w:rsidRPr="006D4148">
              <w:rPr>
                <w:sz w:val="26"/>
                <w:szCs w:val="26"/>
              </w:rPr>
              <w:t>Предоставление информации Профсоюзам и Работодателям о состоянии и причинах производственного травматизма</w:t>
            </w:r>
          </w:p>
        </w:tc>
        <w:tc>
          <w:tcPr>
            <w:tcW w:w="2586" w:type="dxa"/>
            <w:gridSpan w:val="2"/>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1512EC" w:rsidRPr="006D4148" w:rsidRDefault="001512EC" w:rsidP="001512EC">
            <w:pPr>
              <w:spacing w:before="120" w:after="120"/>
              <w:jc w:val="both"/>
              <w:rPr>
                <w:sz w:val="26"/>
                <w:szCs w:val="26"/>
              </w:rPr>
            </w:pPr>
            <w:proofErr w:type="spellStart"/>
            <w:proofErr w:type="gramStart"/>
            <w:r>
              <w:rPr>
                <w:sz w:val="26"/>
                <w:szCs w:val="26"/>
              </w:rPr>
              <w:t>е</w:t>
            </w:r>
            <w:r w:rsidRPr="006D4148">
              <w:rPr>
                <w:sz w:val="26"/>
                <w:szCs w:val="26"/>
              </w:rPr>
              <w:t>жеквар</w:t>
            </w:r>
            <w:r>
              <w:rPr>
                <w:sz w:val="26"/>
                <w:szCs w:val="26"/>
              </w:rPr>
              <w:t>-</w:t>
            </w:r>
            <w:r w:rsidRPr="006D4148">
              <w:rPr>
                <w:sz w:val="26"/>
                <w:szCs w:val="26"/>
              </w:rPr>
              <w:t>тально</w:t>
            </w:r>
            <w:proofErr w:type="spellEnd"/>
            <w:proofErr w:type="gramEnd"/>
          </w:p>
        </w:tc>
      </w:tr>
      <w:tr w:rsidR="001512EC" w:rsidRPr="006D4148" w:rsidTr="00004441">
        <w:trPr>
          <w:cantSplit/>
          <w:trHeight w:val="953"/>
        </w:trPr>
        <w:tc>
          <w:tcPr>
            <w:tcW w:w="1418" w:type="dxa"/>
            <w:vMerge/>
            <w:tcBorders>
              <w:left w:val="single" w:sz="4" w:space="0" w:color="auto"/>
              <w:bottom w:val="single" w:sz="4" w:space="0" w:color="auto"/>
              <w:right w:val="single" w:sz="4" w:space="0" w:color="auto"/>
            </w:tcBorders>
          </w:tcPr>
          <w:p w:rsidR="001512EC" w:rsidRPr="006D4148" w:rsidRDefault="001512EC">
            <w:pPr>
              <w:spacing w:before="120" w:after="120"/>
              <w:jc w:val="center"/>
              <w:rPr>
                <w:sz w:val="26"/>
                <w:szCs w:val="26"/>
              </w:rPr>
            </w:pPr>
          </w:p>
        </w:tc>
        <w:tc>
          <w:tcPr>
            <w:tcW w:w="1423" w:type="dxa"/>
            <w:gridSpan w:val="2"/>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jc w:val="center"/>
              <w:rPr>
                <w:sz w:val="26"/>
                <w:szCs w:val="26"/>
              </w:rPr>
            </w:pPr>
            <w:r w:rsidRPr="006D4148">
              <w:rPr>
                <w:sz w:val="26"/>
                <w:szCs w:val="26"/>
              </w:rPr>
              <w:t>5.</w:t>
            </w:r>
          </w:p>
        </w:tc>
        <w:tc>
          <w:tcPr>
            <w:tcW w:w="8216" w:type="dxa"/>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jc w:val="both"/>
              <w:rPr>
                <w:sz w:val="26"/>
                <w:szCs w:val="26"/>
              </w:rPr>
            </w:pPr>
            <w:r w:rsidRPr="006D4148">
              <w:rPr>
                <w:sz w:val="26"/>
                <w:szCs w:val="26"/>
              </w:rPr>
              <w:t>Проведение мониторинга несчастных случаев, произошедших с обучающимися и работниками образовательных учреждений Республики Карелия во время образовательного процесса</w:t>
            </w:r>
          </w:p>
        </w:tc>
        <w:tc>
          <w:tcPr>
            <w:tcW w:w="2586" w:type="dxa"/>
            <w:gridSpan w:val="2"/>
            <w:tcBorders>
              <w:top w:val="single" w:sz="4" w:space="0" w:color="auto"/>
              <w:left w:val="single" w:sz="4" w:space="0" w:color="auto"/>
              <w:bottom w:val="single" w:sz="4" w:space="0" w:color="auto"/>
              <w:right w:val="single" w:sz="4" w:space="0" w:color="auto"/>
            </w:tcBorders>
            <w:hideMark/>
          </w:tcPr>
          <w:p w:rsidR="001512EC" w:rsidRPr="006D4148" w:rsidRDefault="001512EC">
            <w:pPr>
              <w:spacing w:before="120" w:after="120"/>
              <w:rPr>
                <w:sz w:val="26"/>
                <w:szCs w:val="26"/>
              </w:rPr>
            </w:pPr>
            <w:r w:rsidRPr="006D4148">
              <w:rPr>
                <w:sz w:val="26"/>
                <w:szCs w:val="26"/>
              </w:rPr>
              <w:t xml:space="preserve">Министерство образования Республики Карелия </w:t>
            </w:r>
          </w:p>
        </w:tc>
        <w:tc>
          <w:tcPr>
            <w:tcW w:w="1807" w:type="dxa"/>
            <w:tcBorders>
              <w:top w:val="single" w:sz="4" w:space="0" w:color="auto"/>
              <w:left w:val="single" w:sz="4" w:space="0" w:color="auto"/>
              <w:bottom w:val="single" w:sz="4" w:space="0" w:color="auto"/>
              <w:right w:val="single" w:sz="4" w:space="0" w:color="auto"/>
            </w:tcBorders>
            <w:hideMark/>
          </w:tcPr>
          <w:p w:rsidR="001512EC" w:rsidRPr="006D4148" w:rsidRDefault="001512EC" w:rsidP="001512EC">
            <w:pPr>
              <w:spacing w:before="120" w:after="120"/>
              <w:rPr>
                <w:sz w:val="26"/>
                <w:szCs w:val="26"/>
              </w:rPr>
            </w:pPr>
            <w:r w:rsidRPr="006D4148">
              <w:rPr>
                <w:sz w:val="26"/>
                <w:szCs w:val="26"/>
              </w:rPr>
              <w:t>в течение года</w:t>
            </w:r>
          </w:p>
        </w:tc>
      </w:tr>
      <w:tr w:rsidR="009576F0" w:rsidRPr="006D4148" w:rsidTr="001512EC">
        <w:trPr>
          <w:cantSplit/>
          <w:trHeight w:val="953"/>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3.</w:t>
            </w:r>
          </w:p>
        </w:tc>
        <w:tc>
          <w:tcPr>
            <w:tcW w:w="142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6.</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Оказание содействия в разработке программ (планов) по улучшению условий и охраны труда в организациях, расположенных на территории Республики Карелия </w:t>
            </w:r>
          </w:p>
        </w:tc>
        <w:tc>
          <w:tcPr>
            <w:tcW w:w="258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1512EC">
            <w:pPr>
              <w:spacing w:before="120" w:after="120"/>
              <w:rPr>
                <w:sz w:val="26"/>
                <w:szCs w:val="26"/>
              </w:rPr>
            </w:pPr>
            <w:r w:rsidRPr="006D4148">
              <w:rPr>
                <w:sz w:val="26"/>
                <w:szCs w:val="26"/>
              </w:rPr>
              <w:t>в течение года</w:t>
            </w:r>
          </w:p>
        </w:tc>
      </w:tr>
      <w:tr w:rsidR="009576F0" w:rsidRPr="006D4148" w:rsidTr="001512EC">
        <w:trPr>
          <w:cantSplit/>
          <w:trHeight w:val="1256"/>
        </w:trPr>
        <w:tc>
          <w:tcPr>
            <w:tcW w:w="1418" w:type="dxa"/>
            <w:vMerge w:val="restart"/>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4.</w:t>
            </w:r>
          </w:p>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42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7.</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Осуществление государственной экспертизы условий труда в целях </w:t>
            </w:r>
            <w:proofErr w:type="gramStart"/>
            <w:r w:rsidRPr="006D4148">
              <w:rPr>
                <w:sz w:val="26"/>
                <w:szCs w:val="26"/>
              </w:rPr>
              <w:t>оценки качества проведения специальной оценки условий</w:t>
            </w:r>
            <w:proofErr w:type="gramEnd"/>
            <w:r w:rsidRPr="006D4148">
              <w:rPr>
                <w:sz w:val="26"/>
                <w:szCs w:val="26"/>
              </w:rPr>
              <w:t xml:space="preserve"> труда, правильности предоставления гарантий и компенсаций работникам, занятым на работах с вредными и (или) опасными условиями труда </w:t>
            </w:r>
          </w:p>
        </w:tc>
        <w:tc>
          <w:tcPr>
            <w:tcW w:w="258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1512EC">
            <w:pPr>
              <w:spacing w:before="120" w:after="120"/>
              <w:rPr>
                <w:sz w:val="26"/>
                <w:szCs w:val="26"/>
              </w:rPr>
            </w:pPr>
            <w:r w:rsidRPr="006D4148">
              <w:rPr>
                <w:sz w:val="26"/>
                <w:szCs w:val="26"/>
              </w:rPr>
              <w:t>в течение года по заявкам организаций</w:t>
            </w:r>
          </w:p>
        </w:tc>
      </w:tr>
      <w:tr w:rsidR="009576F0" w:rsidRPr="006D4148" w:rsidTr="001512EC">
        <w:trPr>
          <w:cantSplit/>
          <w:trHeight w:val="103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576F0" w:rsidRPr="006D4148" w:rsidRDefault="009576F0">
            <w:pPr>
              <w:rPr>
                <w:sz w:val="26"/>
                <w:szCs w:val="26"/>
              </w:rPr>
            </w:pPr>
          </w:p>
        </w:tc>
        <w:tc>
          <w:tcPr>
            <w:tcW w:w="1423"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8.</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Проведение мониторинга специальной оценки условий труда в организациях, расположенных на территории Республики Карелия</w:t>
            </w:r>
          </w:p>
        </w:tc>
        <w:tc>
          <w:tcPr>
            <w:tcW w:w="2586"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1512EC">
            <w:pPr>
              <w:spacing w:before="120" w:after="120"/>
              <w:rPr>
                <w:sz w:val="26"/>
                <w:szCs w:val="26"/>
              </w:rPr>
            </w:pPr>
            <w:r w:rsidRPr="006D4148">
              <w:rPr>
                <w:sz w:val="26"/>
                <w:szCs w:val="26"/>
              </w:rPr>
              <w:t>ежемесячно</w:t>
            </w:r>
          </w:p>
        </w:tc>
      </w:tr>
    </w:tbl>
    <w:p w:rsidR="00415D3E" w:rsidRDefault="00415D3E"/>
    <w:p w:rsidR="00415D3E" w:rsidRDefault="00415D3E"/>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23"/>
        <w:gridCol w:w="8216"/>
        <w:gridCol w:w="2586"/>
        <w:gridCol w:w="1807"/>
      </w:tblGrid>
      <w:tr w:rsidR="00415D3E" w:rsidRPr="006D4148" w:rsidTr="00004441">
        <w:trPr>
          <w:cantSplit/>
        </w:trPr>
        <w:tc>
          <w:tcPr>
            <w:tcW w:w="1418" w:type="dxa"/>
            <w:tcBorders>
              <w:top w:val="single" w:sz="4" w:space="0" w:color="auto"/>
              <w:left w:val="single" w:sz="4" w:space="0" w:color="auto"/>
              <w:bottom w:val="single" w:sz="4" w:space="0" w:color="auto"/>
              <w:right w:val="single" w:sz="4" w:space="0" w:color="auto"/>
            </w:tcBorders>
          </w:tcPr>
          <w:p w:rsidR="00415D3E" w:rsidRPr="006D4148" w:rsidRDefault="00415D3E" w:rsidP="00004441">
            <w:pPr>
              <w:jc w:val="center"/>
              <w:rPr>
                <w:sz w:val="26"/>
                <w:szCs w:val="26"/>
              </w:rPr>
            </w:pPr>
            <w:r>
              <w:rPr>
                <w:sz w:val="26"/>
                <w:szCs w:val="26"/>
              </w:rPr>
              <w:lastRenderedPageBreak/>
              <w:t>1</w:t>
            </w:r>
          </w:p>
        </w:tc>
        <w:tc>
          <w:tcPr>
            <w:tcW w:w="1423" w:type="dxa"/>
            <w:tcBorders>
              <w:top w:val="single" w:sz="4" w:space="0" w:color="auto"/>
              <w:left w:val="single" w:sz="4" w:space="0" w:color="auto"/>
              <w:bottom w:val="single" w:sz="4" w:space="0" w:color="auto"/>
              <w:right w:val="single" w:sz="4" w:space="0" w:color="auto"/>
            </w:tcBorders>
          </w:tcPr>
          <w:p w:rsidR="00415D3E" w:rsidRPr="006D4148" w:rsidRDefault="00415D3E" w:rsidP="00004441">
            <w:pPr>
              <w:jc w:val="center"/>
              <w:rPr>
                <w:sz w:val="26"/>
                <w:szCs w:val="26"/>
              </w:rPr>
            </w:pPr>
            <w:r>
              <w:rPr>
                <w:sz w:val="26"/>
                <w:szCs w:val="26"/>
              </w:rPr>
              <w:t>2</w:t>
            </w:r>
          </w:p>
        </w:tc>
        <w:tc>
          <w:tcPr>
            <w:tcW w:w="8216" w:type="dxa"/>
            <w:tcBorders>
              <w:top w:val="single" w:sz="4" w:space="0" w:color="auto"/>
              <w:left w:val="single" w:sz="4" w:space="0" w:color="auto"/>
              <w:bottom w:val="single" w:sz="4" w:space="0" w:color="auto"/>
              <w:right w:val="single" w:sz="4" w:space="0" w:color="auto"/>
            </w:tcBorders>
          </w:tcPr>
          <w:p w:rsidR="00415D3E" w:rsidRPr="006D4148" w:rsidRDefault="00415D3E" w:rsidP="00004441">
            <w:pPr>
              <w:jc w:val="center"/>
              <w:rPr>
                <w:sz w:val="26"/>
                <w:szCs w:val="26"/>
              </w:rPr>
            </w:pPr>
            <w:r>
              <w:rPr>
                <w:sz w:val="26"/>
                <w:szCs w:val="26"/>
              </w:rPr>
              <w:t>3</w:t>
            </w:r>
          </w:p>
        </w:tc>
        <w:tc>
          <w:tcPr>
            <w:tcW w:w="2586" w:type="dxa"/>
            <w:tcBorders>
              <w:top w:val="single" w:sz="4" w:space="0" w:color="auto"/>
              <w:left w:val="single" w:sz="4" w:space="0" w:color="auto"/>
              <w:bottom w:val="single" w:sz="4" w:space="0" w:color="auto"/>
              <w:right w:val="single" w:sz="4" w:space="0" w:color="auto"/>
            </w:tcBorders>
          </w:tcPr>
          <w:p w:rsidR="00415D3E" w:rsidRPr="006D4148" w:rsidRDefault="00415D3E" w:rsidP="00004441">
            <w:pPr>
              <w:jc w:val="center"/>
              <w:rPr>
                <w:sz w:val="26"/>
                <w:szCs w:val="26"/>
              </w:rPr>
            </w:pPr>
            <w:r>
              <w:rPr>
                <w:sz w:val="26"/>
                <w:szCs w:val="26"/>
              </w:rPr>
              <w:t>4</w:t>
            </w:r>
          </w:p>
        </w:tc>
        <w:tc>
          <w:tcPr>
            <w:tcW w:w="1807" w:type="dxa"/>
            <w:tcBorders>
              <w:top w:val="single" w:sz="4" w:space="0" w:color="auto"/>
              <w:left w:val="single" w:sz="4" w:space="0" w:color="auto"/>
              <w:bottom w:val="single" w:sz="4" w:space="0" w:color="auto"/>
              <w:right w:val="single" w:sz="4" w:space="0" w:color="auto"/>
            </w:tcBorders>
          </w:tcPr>
          <w:p w:rsidR="00415D3E" w:rsidRPr="006D4148" w:rsidRDefault="00415D3E" w:rsidP="00004441">
            <w:pPr>
              <w:jc w:val="center"/>
              <w:rPr>
                <w:sz w:val="26"/>
                <w:szCs w:val="26"/>
              </w:rPr>
            </w:pPr>
            <w:r>
              <w:rPr>
                <w:sz w:val="26"/>
                <w:szCs w:val="26"/>
              </w:rPr>
              <w:t>5</w:t>
            </w:r>
          </w:p>
        </w:tc>
      </w:tr>
      <w:tr w:rsidR="009576F0" w:rsidRPr="006D4148" w:rsidTr="001512EC">
        <w:trPr>
          <w:cantSplit/>
          <w:trHeight w:val="1038"/>
        </w:trPr>
        <w:tc>
          <w:tcPr>
            <w:tcW w:w="1418" w:type="dxa"/>
            <w:tcBorders>
              <w:top w:val="single" w:sz="4" w:space="0" w:color="auto"/>
              <w:left w:val="single" w:sz="4" w:space="0" w:color="auto"/>
              <w:bottom w:val="single" w:sz="4" w:space="0" w:color="auto"/>
              <w:right w:val="single" w:sz="4" w:space="0" w:color="auto"/>
            </w:tcBorders>
            <w:vAlign w:val="center"/>
            <w:hideMark/>
          </w:tcPr>
          <w:p w:rsidR="009576F0" w:rsidRPr="006D4148" w:rsidRDefault="009576F0">
            <w:pPr>
              <w:rPr>
                <w:sz w:val="26"/>
                <w:szCs w:val="26"/>
              </w:rPr>
            </w:pP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9.</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Организация проведения специальной оценки условий труда в государственных учреждениях, подведомственных органам исполнительной власти Республики Карелия </w:t>
            </w: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rsidP="00415D3E">
            <w:pPr>
              <w:spacing w:before="120" w:after="120"/>
              <w:rPr>
                <w:sz w:val="26"/>
                <w:szCs w:val="26"/>
              </w:rPr>
            </w:pPr>
            <w:r w:rsidRPr="006D4148">
              <w:rPr>
                <w:sz w:val="26"/>
                <w:szCs w:val="26"/>
              </w:rPr>
              <w:t xml:space="preserve">органы </w:t>
            </w:r>
            <w:proofErr w:type="gramStart"/>
            <w:r w:rsidRPr="006D4148">
              <w:rPr>
                <w:sz w:val="26"/>
                <w:szCs w:val="26"/>
              </w:rPr>
              <w:t>исполни</w:t>
            </w:r>
            <w:r w:rsidR="00415D3E">
              <w:rPr>
                <w:sz w:val="26"/>
                <w:szCs w:val="26"/>
              </w:rPr>
              <w:t>-</w:t>
            </w:r>
            <w:r w:rsidRPr="006D4148">
              <w:rPr>
                <w:sz w:val="26"/>
                <w:szCs w:val="26"/>
              </w:rPr>
              <w:t>тельной</w:t>
            </w:r>
            <w:proofErr w:type="gramEnd"/>
            <w:r w:rsidRPr="006D4148">
              <w:rPr>
                <w:sz w:val="26"/>
                <w:szCs w:val="26"/>
              </w:rPr>
              <w:t xml:space="preserve"> власти Республики Карелия, имеющие </w:t>
            </w:r>
            <w:proofErr w:type="spellStart"/>
            <w:r w:rsidRPr="006D4148">
              <w:rPr>
                <w:sz w:val="26"/>
                <w:szCs w:val="26"/>
              </w:rPr>
              <w:t>подведом</w:t>
            </w:r>
            <w:r w:rsidR="00415D3E">
              <w:rPr>
                <w:sz w:val="26"/>
                <w:szCs w:val="26"/>
              </w:rPr>
              <w:t>-</w:t>
            </w:r>
            <w:r w:rsidRPr="006D4148">
              <w:rPr>
                <w:sz w:val="26"/>
                <w:szCs w:val="26"/>
              </w:rPr>
              <w:t>ственные</w:t>
            </w:r>
            <w:proofErr w:type="spellEnd"/>
            <w:r w:rsidRPr="006D4148">
              <w:rPr>
                <w:sz w:val="26"/>
                <w:szCs w:val="26"/>
              </w:rPr>
              <w:t xml:space="preserve"> </w:t>
            </w:r>
            <w:proofErr w:type="spellStart"/>
            <w:r w:rsidRPr="006D4148">
              <w:rPr>
                <w:sz w:val="26"/>
                <w:szCs w:val="26"/>
              </w:rPr>
              <w:t>учрежде</w:t>
            </w:r>
            <w:r w:rsidR="00415D3E">
              <w:rPr>
                <w:sz w:val="26"/>
                <w:szCs w:val="26"/>
              </w:rPr>
              <w:t>-</w:t>
            </w:r>
            <w:r w:rsidRPr="006D4148">
              <w:rPr>
                <w:sz w:val="26"/>
                <w:szCs w:val="26"/>
              </w:rPr>
              <w:t>ния</w:t>
            </w:r>
            <w:proofErr w:type="spellEnd"/>
            <w:r w:rsidRPr="006D4148">
              <w:rPr>
                <w:sz w:val="26"/>
                <w:szCs w:val="26"/>
              </w:rPr>
              <w:t xml:space="preserve"> </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415D3E">
        <w:trPr>
          <w:cantSplit/>
        </w:trPr>
        <w:tc>
          <w:tcPr>
            <w:tcW w:w="1418"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5.</w:t>
            </w:r>
          </w:p>
          <w:p w:rsidR="009576F0" w:rsidRPr="006D4148" w:rsidRDefault="009576F0">
            <w:pPr>
              <w:spacing w:before="120" w:after="120"/>
              <w:jc w:val="center"/>
              <w:rPr>
                <w:sz w:val="26"/>
                <w:szCs w:val="26"/>
              </w:rPr>
            </w:pP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10.</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Оказание методической и консультационной помощи службам охраны труда, специалистам организаций, расположенных на территории Республики Карелия, представителям общественных организаций по вопросам организации работы по охране труда, созданию института уполномоченных (доверенных) лиц, комиссий (комитетов) по охране труда</w:t>
            </w: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415D3E">
        <w:trPr>
          <w:cantSplit/>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6.</w:t>
            </w: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11.</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Осуществление </w:t>
            </w:r>
            <w:proofErr w:type="gramStart"/>
            <w:r w:rsidRPr="006D4148">
              <w:rPr>
                <w:sz w:val="26"/>
                <w:szCs w:val="26"/>
              </w:rPr>
              <w:t>контроля за</w:t>
            </w:r>
            <w:proofErr w:type="gramEnd"/>
            <w:r w:rsidRPr="006D4148">
              <w:rPr>
                <w:sz w:val="26"/>
                <w:szCs w:val="26"/>
              </w:rPr>
              <w:t xml:space="preserve"> выполнением мероприятий по охране труда, включенных в коллективные договоры </w:t>
            </w: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415D3E">
        <w:trPr>
          <w:cantSplit/>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8.</w:t>
            </w: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12.</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Реализация мероприятий по улучшению условий и охраны труда, включенных в подпрограмму «Развитие институтов рынка труда» государственной программы Республики Карелия «Содействие занятости населения в Республике Карелия», утвержденной постановлением Правительства Республики Карелия от 13 декабря 2013 года № 361-П </w:t>
            </w: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rPr>
                <w:sz w:val="26"/>
                <w:szCs w:val="26"/>
              </w:rPr>
            </w:pPr>
            <w:r w:rsidRPr="006D4148">
              <w:rPr>
                <w:sz w:val="26"/>
                <w:szCs w:val="26"/>
              </w:rPr>
              <w:t>в течение года</w:t>
            </w:r>
          </w:p>
          <w:p w:rsidR="009576F0" w:rsidRPr="006D4148" w:rsidRDefault="009576F0">
            <w:pPr>
              <w:rPr>
                <w:sz w:val="26"/>
                <w:szCs w:val="26"/>
              </w:rPr>
            </w:pPr>
          </w:p>
        </w:tc>
      </w:tr>
      <w:tr w:rsidR="009576F0" w:rsidRPr="006D4148" w:rsidTr="00415D3E">
        <w:trPr>
          <w:cantSplit/>
          <w:trHeight w:val="1015"/>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 xml:space="preserve">9. </w:t>
            </w: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13.</w:t>
            </w:r>
          </w:p>
        </w:tc>
        <w:tc>
          <w:tcPr>
            <w:tcW w:w="821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napToGrid w:val="0"/>
                <w:sz w:val="26"/>
                <w:szCs w:val="26"/>
              </w:rPr>
            </w:pPr>
            <w:r w:rsidRPr="006D4148">
              <w:rPr>
                <w:snapToGrid w:val="0"/>
                <w:sz w:val="26"/>
                <w:szCs w:val="26"/>
              </w:rPr>
              <w:t>Организация и проведение республиканского конкурса «Лучший специалист по охране труда»</w:t>
            </w:r>
          </w:p>
        </w:tc>
        <w:tc>
          <w:tcPr>
            <w:tcW w:w="2586"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lang w:val="en-US"/>
              </w:rPr>
              <w:t xml:space="preserve">II </w:t>
            </w:r>
            <w:r w:rsidRPr="006D4148">
              <w:rPr>
                <w:sz w:val="26"/>
                <w:szCs w:val="26"/>
              </w:rPr>
              <w:t>квартал</w:t>
            </w:r>
          </w:p>
        </w:tc>
      </w:tr>
    </w:tbl>
    <w:p w:rsidR="00593148" w:rsidRDefault="00593148"/>
    <w:p w:rsidR="00593148" w:rsidRDefault="00593148"/>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23"/>
        <w:gridCol w:w="8074"/>
        <w:gridCol w:w="27"/>
        <w:gridCol w:w="2701"/>
        <w:gridCol w:w="1807"/>
      </w:tblGrid>
      <w:tr w:rsidR="00593148" w:rsidRPr="006D4148" w:rsidTr="00593148">
        <w:trPr>
          <w:cantSplit/>
        </w:trPr>
        <w:tc>
          <w:tcPr>
            <w:tcW w:w="1418" w:type="dxa"/>
            <w:tcBorders>
              <w:top w:val="single" w:sz="4" w:space="0" w:color="auto"/>
              <w:left w:val="single" w:sz="4" w:space="0" w:color="auto"/>
              <w:bottom w:val="single" w:sz="4" w:space="0" w:color="auto"/>
              <w:right w:val="single" w:sz="4" w:space="0" w:color="auto"/>
            </w:tcBorders>
          </w:tcPr>
          <w:p w:rsidR="00593148" w:rsidRPr="006D4148" w:rsidRDefault="00593148" w:rsidP="00004441">
            <w:pPr>
              <w:jc w:val="center"/>
              <w:rPr>
                <w:sz w:val="26"/>
                <w:szCs w:val="26"/>
              </w:rPr>
            </w:pPr>
            <w:r>
              <w:rPr>
                <w:sz w:val="26"/>
                <w:szCs w:val="26"/>
              </w:rPr>
              <w:lastRenderedPageBreak/>
              <w:t>1</w:t>
            </w:r>
          </w:p>
        </w:tc>
        <w:tc>
          <w:tcPr>
            <w:tcW w:w="1423" w:type="dxa"/>
            <w:tcBorders>
              <w:top w:val="single" w:sz="4" w:space="0" w:color="auto"/>
              <w:left w:val="single" w:sz="4" w:space="0" w:color="auto"/>
              <w:bottom w:val="single" w:sz="4" w:space="0" w:color="auto"/>
              <w:right w:val="single" w:sz="4" w:space="0" w:color="auto"/>
            </w:tcBorders>
          </w:tcPr>
          <w:p w:rsidR="00593148" w:rsidRPr="006D4148" w:rsidRDefault="00593148" w:rsidP="00004441">
            <w:pPr>
              <w:jc w:val="center"/>
              <w:rPr>
                <w:sz w:val="26"/>
                <w:szCs w:val="26"/>
              </w:rPr>
            </w:pPr>
            <w:r>
              <w:rPr>
                <w:sz w:val="26"/>
                <w:szCs w:val="26"/>
              </w:rPr>
              <w:t>2</w:t>
            </w:r>
          </w:p>
        </w:tc>
        <w:tc>
          <w:tcPr>
            <w:tcW w:w="8074" w:type="dxa"/>
            <w:tcBorders>
              <w:top w:val="single" w:sz="4" w:space="0" w:color="auto"/>
              <w:left w:val="single" w:sz="4" w:space="0" w:color="auto"/>
              <w:bottom w:val="single" w:sz="4" w:space="0" w:color="auto"/>
              <w:right w:val="single" w:sz="4" w:space="0" w:color="auto"/>
            </w:tcBorders>
          </w:tcPr>
          <w:p w:rsidR="00593148" w:rsidRPr="006D4148" w:rsidRDefault="00593148" w:rsidP="00004441">
            <w:pPr>
              <w:jc w:val="center"/>
              <w:rPr>
                <w:sz w:val="26"/>
                <w:szCs w:val="26"/>
              </w:rPr>
            </w:pPr>
            <w:r>
              <w:rPr>
                <w:sz w:val="26"/>
                <w:szCs w:val="26"/>
              </w:rPr>
              <w:t>3</w:t>
            </w:r>
          </w:p>
        </w:tc>
        <w:tc>
          <w:tcPr>
            <w:tcW w:w="2728" w:type="dxa"/>
            <w:gridSpan w:val="2"/>
            <w:tcBorders>
              <w:top w:val="single" w:sz="4" w:space="0" w:color="auto"/>
              <w:left w:val="single" w:sz="4" w:space="0" w:color="auto"/>
              <w:bottom w:val="single" w:sz="4" w:space="0" w:color="auto"/>
              <w:right w:val="single" w:sz="4" w:space="0" w:color="auto"/>
            </w:tcBorders>
          </w:tcPr>
          <w:p w:rsidR="00593148" w:rsidRPr="006D4148" w:rsidRDefault="00593148" w:rsidP="00004441">
            <w:pPr>
              <w:jc w:val="center"/>
              <w:rPr>
                <w:sz w:val="26"/>
                <w:szCs w:val="26"/>
              </w:rPr>
            </w:pPr>
            <w:r>
              <w:rPr>
                <w:sz w:val="26"/>
                <w:szCs w:val="26"/>
              </w:rPr>
              <w:t>4</w:t>
            </w:r>
          </w:p>
        </w:tc>
        <w:tc>
          <w:tcPr>
            <w:tcW w:w="1807" w:type="dxa"/>
            <w:tcBorders>
              <w:top w:val="single" w:sz="4" w:space="0" w:color="auto"/>
              <w:left w:val="single" w:sz="4" w:space="0" w:color="auto"/>
              <w:bottom w:val="single" w:sz="4" w:space="0" w:color="auto"/>
              <w:right w:val="single" w:sz="4" w:space="0" w:color="auto"/>
            </w:tcBorders>
          </w:tcPr>
          <w:p w:rsidR="00593148" w:rsidRPr="006D4148" w:rsidRDefault="00593148" w:rsidP="00004441">
            <w:pPr>
              <w:jc w:val="center"/>
              <w:rPr>
                <w:sz w:val="26"/>
                <w:szCs w:val="26"/>
              </w:rPr>
            </w:pPr>
            <w:r>
              <w:rPr>
                <w:sz w:val="26"/>
                <w:szCs w:val="26"/>
              </w:rPr>
              <w:t>5</w:t>
            </w:r>
          </w:p>
        </w:tc>
      </w:tr>
      <w:tr w:rsidR="009576F0" w:rsidRPr="00593148" w:rsidTr="00415D3E">
        <w:trPr>
          <w:cantSplit/>
        </w:trPr>
        <w:tc>
          <w:tcPr>
            <w:tcW w:w="15450" w:type="dxa"/>
            <w:gridSpan w:val="6"/>
            <w:tcBorders>
              <w:top w:val="single" w:sz="4" w:space="0" w:color="auto"/>
              <w:left w:val="single" w:sz="4" w:space="0" w:color="auto"/>
              <w:bottom w:val="single" w:sz="4" w:space="0" w:color="auto"/>
              <w:right w:val="single" w:sz="4" w:space="0" w:color="auto"/>
            </w:tcBorders>
            <w:hideMark/>
          </w:tcPr>
          <w:p w:rsidR="009576F0" w:rsidRPr="00593148" w:rsidRDefault="009576F0">
            <w:pPr>
              <w:spacing w:before="120" w:after="120"/>
              <w:jc w:val="center"/>
              <w:rPr>
                <w:sz w:val="26"/>
                <w:szCs w:val="26"/>
              </w:rPr>
            </w:pPr>
            <w:r w:rsidRPr="00593148">
              <w:rPr>
                <w:sz w:val="26"/>
                <w:szCs w:val="26"/>
              </w:rPr>
              <w:t>В области социального партнерства (приложение № 6 к Соглашению)</w:t>
            </w:r>
          </w:p>
        </w:tc>
      </w:tr>
      <w:tr w:rsidR="009576F0" w:rsidRPr="006D4148" w:rsidTr="00593148">
        <w:trPr>
          <w:cantSplit/>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w:t>
            </w: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w:t>
            </w:r>
          </w:p>
        </w:tc>
        <w:tc>
          <w:tcPr>
            <w:tcW w:w="8101"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Оказание методической и консультационной помощи представителям работников и работодателей в подготовке проектов коллективных договоров, соглашений в сфере труда по социально-трудовым вопросам</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593148">
        <w:trPr>
          <w:cantSplit/>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3.</w:t>
            </w: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w:t>
            </w:r>
          </w:p>
        </w:tc>
        <w:tc>
          <w:tcPr>
            <w:tcW w:w="8101"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Проведение с профсоюзами совместной работы по организации коллективно-договорного сотрудничества на предприятиях малого и среднего бизнеса</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593148">
        <w:trPr>
          <w:cantSplit/>
        </w:trPr>
        <w:tc>
          <w:tcPr>
            <w:tcW w:w="1418"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4.</w:t>
            </w:r>
          </w:p>
          <w:p w:rsidR="009576F0" w:rsidRPr="006D4148" w:rsidRDefault="009576F0">
            <w:pPr>
              <w:spacing w:before="120" w:after="120"/>
              <w:jc w:val="center"/>
              <w:rPr>
                <w:sz w:val="26"/>
                <w:szCs w:val="26"/>
              </w:rPr>
            </w:pP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3.</w:t>
            </w:r>
          </w:p>
        </w:tc>
        <w:tc>
          <w:tcPr>
            <w:tcW w:w="8101"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Подготовка совместно с профсоюзами и работодателями материалов к проведению конкурса «Лучший коллективный договор»</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593148">
        <w:trPr>
          <w:cantSplit/>
        </w:trPr>
        <w:tc>
          <w:tcPr>
            <w:tcW w:w="1418"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5.</w:t>
            </w:r>
          </w:p>
          <w:p w:rsidR="009576F0" w:rsidRPr="006D4148" w:rsidRDefault="009576F0">
            <w:pPr>
              <w:spacing w:before="120" w:after="120"/>
              <w:jc w:val="center"/>
              <w:rPr>
                <w:sz w:val="26"/>
                <w:szCs w:val="26"/>
              </w:rPr>
            </w:pP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4.</w:t>
            </w:r>
          </w:p>
        </w:tc>
        <w:tc>
          <w:tcPr>
            <w:tcW w:w="8101" w:type="dxa"/>
            <w:gridSpan w:val="2"/>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Проведение совместно с профсоюзами семинаров по вопросам регулирования трудовых отношений, развития договорного сотрудничества </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67061C" w:rsidRPr="006D4148" w:rsidTr="00593148">
        <w:trPr>
          <w:cantSplit/>
        </w:trPr>
        <w:tc>
          <w:tcPr>
            <w:tcW w:w="1418" w:type="dxa"/>
            <w:tcBorders>
              <w:top w:val="single" w:sz="4" w:space="0" w:color="auto"/>
              <w:left w:val="single" w:sz="4" w:space="0" w:color="auto"/>
              <w:bottom w:val="single" w:sz="4" w:space="0" w:color="auto"/>
              <w:right w:val="single" w:sz="4" w:space="0" w:color="auto"/>
            </w:tcBorders>
          </w:tcPr>
          <w:p w:rsidR="0067061C" w:rsidRPr="006D4148" w:rsidRDefault="0067061C" w:rsidP="00004441">
            <w:pPr>
              <w:spacing w:before="120" w:after="120"/>
              <w:jc w:val="center"/>
              <w:rPr>
                <w:sz w:val="26"/>
                <w:szCs w:val="26"/>
              </w:rPr>
            </w:pPr>
            <w:r w:rsidRPr="006D4148">
              <w:rPr>
                <w:sz w:val="26"/>
                <w:szCs w:val="26"/>
              </w:rPr>
              <w:t>6.</w:t>
            </w:r>
          </w:p>
          <w:p w:rsidR="0067061C" w:rsidRPr="006D4148" w:rsidRDefault="0067061C" w:rsidP="00004441">
            <w:pPr>
              <w:spacing w:before="120" w:after="120"/>
              <w:jc w:val="center"/>
              <w:rPr>
                <w:sz w:val="26"/>
                <w:szCs w:val="26"/>
              </w:rPr>
            </w:pPr>
          </w:p>
        </w:tc>
        <w:tc>
          <w:tcPr>
            <w:tcW w:w="1423" w:type="dxa"/>
            <w:tcBorders>
              <w:top w:val="single" w:sz="4" w:space="0" w:color="auto"/>
              <w:left w:val="single" w:sz="4" w:space="0" w:color="auto"/>
              <w:bottom w:val="single" w:sz="4" w:space="0" w:color="auto"/>
              <w:right w:val="single" w:sz="4" w:space="0" w:color="auto"/>
            </w:tcBorders>
          </w:tcPr>
          <w:p w:rsidR="0067061C" w:rsidRPr="006D4148" w:rsidRDefault="0067061C" w:rsidP="00004441">
            <w:pPr>
              <w:spacing w:before="120" w:after="120"/>
              <w:jc w:val="center"/>
              <w:rPr>
                <w:sz w:val="26"/>
                <w:szCs w:val="26"/>
              </w:rPr>
            </w:pPr>
            <w:r w:rsidRPr="006D4148">
              <w:rPr>
                <w:sz w:val="26"/>
                <w:szCs w:val="26"/>
              </w:rPr>
              <w:t>5.</w:t>
            </w:r>
          </w:p>
        </w:tc>
        <w:tc>
          <w:tcPr>
            <w:tcW w:w="8101" w:type="dxa"/>
            <w:gridSpan w:val="2"/>
            <w:tcBorders>
              <w:top w:val="single" w:sz="4" w:space="0" w:color="auto"/>
              <w:left w:val="single" w:sz="4" w:space="0" w:color="auto"/>
              <w:bottom w:val="single" w:sz="4" w:space="0" w:color="auto"/>
              <w:right w:val="single" w:sz="4" w:space="0" w:color="auto"/>
            </w:tcBorders>
          </w:tcPr>
          <w:p w:rsidR="0067061C" w:rsidRPr="006D4148" w:rsidRDefault="0067061C" w:rsidP="00004441">
            <w:pPr>
              <w:spacing w:before="120" w:after="120"/>
              <w:jc w:val="both"/>
              <w:rPr>
                <w:sz w:val="26"/>
                <w:szCs w:val="26"/>
              </w:rPr>
            </w:pPr>
            <w:r w:rsidRPr="006D4148">
              <w:rPr>
                <w:sz w:val="26"/>
                <w:szCs w:val="26"/>
              </w:rPr>
              <w:t xml:space="preserve">Участие руководителей органов исполнительной власти Республики Карелия в расширенных заседаниях Профсоюзов </w:t>
            </w:r>
          </w:p>
        </w:tc>
        <w:tc>
          <w:tcPr>
            <w:tcW w:w="2701" w:type="dxa"/>
            <w:tcBorders>
              <w:top w:val="single" w:sz="4" w:space="0" w:color="auto"/>
              <w:left w:val="single" w:sz="4" w:space="0" w:color="auto"/>
              <w:bottom w:val="single" w:sz="4" w:space="0" w:color="auto"/>
              <w:right w:val="single" w:sz="4" w:space="0" w:color="auto"/>
            </w:tcBorders>
          </w:tcPr>
          <w:p w:rsidR="0067061C" w:rsidRPr="006D4148" w:rsidRDefault="0067061C">
            <w:pPr>
              <w:spacing w:before="120" w:after="120"/>
              <w:rPr>
                <w:sz w:val="26"/>
                <w:szCs w:val="26"/>
              </w:rPr>
            </w:pPr>
            <w:r w:rsidRPr="006D4148">
              <w:rPr>
                <w:sz w:val="26"/>
                <w:szCs w:val="26"/>
              </w:rPr>
              <w:t xml:space="preserve">Министерство труда и занятости </w:t>
            </w:r>
            <w:proofErr w:type="spellStart"/>
            <w:proofErr w:type="gramStart"/>
            <w:r w:rsidRPr="006D4148">
              <w:rPr>
                <w:sz w:val="26"/>
                <w:szCs w:val="26"/>
              </w:rPr>
              <w:t>Респуб</w:t>
            </w:r>
            <w:proofErr w:type="spellEnd"/>
            <w:r>
              <w:rPr>
                <w:sz w:val="26"/>
                <w:szCs w:val="26"/>
              </w:rPr>
              <w:t>-</w:t>
            </w:r>
            <w:r w:rsidRPr="006D4148">
              <w:rPr>
                <w:sz w:val="26"/>
                <w:szCs w:val="26"/>
              </w:rPr>
              <w:t>лики</w:t>
            </w:r>
            <w:proofErr w:type="gramEnd"/>
            <w:r w:rsidRPr="006D4148">
              <w:rPr>
                <w:sz w:val="26"/>
                <w:szCs w:val="26"/>
              </w:rPr>
              <w:t xml:space="preserve"> Карелия, Министерство по природопользованию и экологии </w:t>
            </w:r>
            <w:proofErr w:type="spellStart"/>
            <w:r w:rsidRPr="006D4148">
              <w:rPr>
                <w:sz w:val="26"/>
                <w:szCs w:val="26"/>
              </w:rPr>
              <w:t>Респуб</w:t>
            </w:r>
            <w:proofErr w:type="spellEnd"/>
            <w:r>
              <w:rPr>
                <w:sz w:val="26"/>
                <w:szCs w:val="26"/>
              </w:rPr>
              <w:t>-</w:t>
            </w:r>
            <w:r w:rsidRPr="006D4148">
              <w:rPr>
                <w:sz w:val="26"/>
                <w:szCs w:val="26"/>
              </w:rPr>
              <w:t xml:space="preserve">лики Карелия, Министерство </w:t>
            </w:r>
            <w:proofErr w:type="spellStart"/>
            <w:r w:rsidRPr="006D4148">
              <w:rPr>
                <w:sz w:val="26"/>
                <w:szCs w:val="26"/>
              </w:rPr>
              <w:t>обра</w:t>
            </w:r>
            <w:r>
              <w:rPr>
                <w:sz w:val="26"/>
                <w:szCs w:val="26"/>
              </w:rPr>
              <w:t>-</w:t>
            </w:r>
            <w:r w:rsidRPr="006D4148">
              <w:rPr>
                <w:sz w:val="26"/>
                <w:szCs w:val="26"/>
              </w:rPr>
              <w:t>зования</w:t>
            </w:r>
            <w:proofErr w:type="spellEnd"/>
            <w:r w:rsidRPr="006D4148">
              <w:rPr>
                <w:sz w:val="26"/>
                <w:szCs w:val="26"/>
              </w:rPr>
              <w:t xml:space="preserve"> Республики Карелия,</w:t>
            </w:r>
          </w:p>
        </w:tc>
        <w:tc>
          <w:tcPr>
            <w:tcW w:w="1807" w:type="dxa"/>
            <w:tcBorders>
              <w:top w:val="single" w:sz="4" w:space="0" w:color="auto"/>
              <w:left w:val="single" w:sz="4" w:space="0" w:color="auto"/>
              <w:bottom w:val="single" w:sz="4" w:space="0" w:color="auto"/>
              <w:right w:val="single" w:sz="4" w:space="0" w:color="auto"/>
            </w:tcBorders>
          </w:tcPr>
          <w:p w:rsidR="0067061C" w:rsidRPr="006D4148" w:rsidRDefault="0067061C">
            <w:pPr>
              <w:spacing w:before="120" w:after="120"/>
              <w:rPr>
                <w:sz w:val="26"/>
                <w:szCs w:val="26"/>
              </w:rPr>
            </w:pPr>
            <w:r w:rsidRPr="006D4148">
              <w:rPr>
                <w:sz w:val="26"/>
                <w:szCs w:val="26"/>
              </w:rPr>
              <w:t>в течение года</w:t>
            </w:r>
          </w:p>
        </w:tc>
      </w:tr>
    </w:tbl>
    <w:p w:rsidR="0067061C" w:rsidRDefault="0067061C"/>
    <w:p w:rsidR="0067061C" w:rsidRDefault="0067061C"/>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23"/>
        <w:gridCol w:w="8074"/>
        <w:gridCol w:w="2728"/>
        <w:gridCol w:w="1807"/>
      </w:tblGrid>
      <w:tr w:rsidR="0067061C" w:rsidRPr="006D4148" w:rsidTr="00004441">
        <w:trPr>
          <w:cantSplit/>
        </w:trPr>
        <w:tc>
          <w:tcPr>
            <w:tcW w:w="1418" w:type="dxa"/>
            <w:tcBorders>
              <w:top w:val="single" w:sz="4" w:space="0" w:color="auto"/>
              <w:left w:val="single" w:sz="4" w:space="0" w:color="auto"/>
              <w:bottom w:val="single" w:sz="4" w:space="0" w:color="auto"/>
              <w:right w:val="single" w:sz="4" w:space="0" w:color="auto"/>
            </w:tcBorders>
          </w:tcPr>
          <w:p w:rsidR="0067061C" w:rsidRPr="006D4148" w:rsidRDefault="0067061C" w:rsidP="00004441">
            <w:pPr>
              <w:jc w:val="center"/>
              <w:rPr>
                <w:sz w:val="26"/>
                <w:szCs w:val="26"/>
              </w:rPr>
            </w:pPr>
            <w:r>
              <w:rPr>
                <w:sz w:val="26"/>
                <w:szCs w:val="26"/>
              </w:rPr>
              <w:lastRenderedPageBreak/>
              <w:t>1</w:t>
            </w:r>
          </w:p>
        </w:tc>
        <w:tc>
          <w:tcPr>
            <w:tcW w:w="1423" w:type="dxa"/>
            <w:tcBorders>
              <w:top w:val="single" w:sz="4" w:space="0" w:color="auto"/>
              <w:left w:val="single" w:sz="4" w:space="0" w:color="auto"/>
              <w:bottom w:val="single" w:sz="4" w:space="0" w:color="auto"/>
              <w:right w:val="single" w:sz="4" w:space="0" w:color="auto"/>
            </w:tcBorders>
          </w:tcPr>
          <w:p w:rsidR="0067061C" w:rsidRPr="006D4148" w:rsidRDefault="0067061C" w:rsidP="00004441">
            <w:pPr>
              <w:jc w:val="center"/>
              <w:rPr>
                <w:sz w:val="26"/>
                <w:szCs w:val="26"/>
              </w:rPr>
            </w:pPr>
            <w:r>
              <w:rPr>
                <w:sz w:val="26"/>
                <w:szCs w:val="26"/>
              </w:rPr>
              <w:t>2</w:t>
            </w:r>
          </w:p>
        </w:tc>
        <w:tc>
          <w:tcPr>
            <w:tcW w:w="8074" w:type="dxa"/>
            <w:tcBorders>
              <w:top w:val="single" w:sz="4" w:space="0" w:color="auto"/>
              <w:left w:val="single" w:sz="4" w:space="0" w:color="auto"/>
              <w:bottom w:val="single" w:sz="4" w:space="0" w:color="auto"/>
              <w:right w:val="single" w:sz="4" w:space="0" w:color="auto"/>
            </w:tcBorders>
          </w:tcPr>
          <w:p w:rsidR="0067061C" w:rsidRPr="006D4148" w:rsidRDefault="0067061C" w:rsidP="00004441">
            <w:pPr>
              <w:jc w:val="center"/>
              <w:rPr>
                <w:sz w:val="26"/>
                <w:szCs w:val="26"/>
              </w:rPr>
            </w:pPr>
            <w:r>
              <w:rPr>
                <w:sz w:val="26"/>
                <w:szCs w:val="26"/>
              </w:rPr>
              <w:t>3</w:t>
            </w:r>
          </w:p>
        </w:tc>
        <w:tc>
          <w:tcPr>
            <w:tcW w:w="2728" w:type="dxa"/>
            <w:tcBorders>
              <w:top w:val="single" w:sz="4" w:space="0" w:color="auto"/>
              <w:left w:val="single" w:sz="4" w:space="0" w:color="auto"/>
              <w:bottom w:val="single" w:sz="4" w:space="0" w:color="auto"/>
              <w:right w:val="single" w:sz="4" w:space="0" w:color="auto"/>
            </w:tcBorders>
          </w:tcPr>
          <w:p w:rsidR="0067061C" w:rsidRPr="006D4148" w:rsidRDefault="0067061C" w:rsidP="00004441">
            <w:pPr>
              <w:jc w:val="center"/>
              <w:rPr>
                <w:sz w:val="26"/>
                <w:szCs w:val="26"/>
              </w:rPr>
            </w:pPr>
            <w:r>
              <w:rPr>
                <w:sz w:val="26"/>
                <w:szCs w:val="26"/>
              </w:rPr>
              <w:t>4</w:t>
            </w:r>
          </w:p>
        </w:tc>
        <w:tc>
          <w:tcPr>
            <w:tcW w:w="1807" w:type="dxa"/>
            <w:tcBorders>
              <w:top w:val="single" w:sz="4" w:space="0" w:color="auto"/>
              <w:left w:val="single" w:sz="4" w:space="0" w:color="auto"/>
              <w:bottom w:val="single" w:sz="4" w:space="0" w:color="auto"/>
              <w:right w:val="single" w:sz="4" w:space="0" w:color="auto"/>
            </w:tcBorders>
          </w:tcPr>
          <w:p w:rsidR="0067061C" w:rsidRPr="006D4148" w:rsidRDefault="0067061C" w:rsidP="00004441">
            <w:pPr>
              <w:jc w:val="center"/>
              <w:rPr>
                <w:sz w:val="26"/>
                <w:szCs w:val="26"/>
              </w:rPr>
            </w:pPr>
            <w:r>
              <w:rPr>
                <w:sz w:val="26"/>
                <w:szCs w:val="26"/>
              </w:rPr>
              <w:t>5</w:t>
            </w:r>
          </w:p>
        </w:tc>
      </w:tr>
      <w:tr w:rsidR="009576F0" w:rsidRPr="006D4148" w:rsidTr="00AE2880">
        <w:trPr>
          <w:cantSplit/>
        </w:trPr>
        <w:tc>
          <w:tcPr>
            <w:tcW w:w="1418"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tc>
        <w:tc>
          <w:tcPr>
            <w:tcW w:w="1423"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tc>
        <w:tc>
          <w:tcPr>
            <w:tcW w:w="8074"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both"/>
              <w:rPr>
                <w:sz w:val="26"/>
                <w:szCs w:val="26"/>
              </w:rPr>
            </w:pPr>
          </w:p>
        </w:tc>
        <w:tc>
          <w:tcPr>
            <w:tcW w:w="2728" w:type="dxa"/>
            <w:tcBorders>
              <w:top w:val="single" w:sz="4" w:space="0" w:color="auto"/>
              <w:left w:val="single" w:sz="4" w:space="0" w:color="auto"/>
              <w:bottom w:val="single" w:sz="4" w:space="0" w:color="auto"/>
              <w:right w:val="single" w:sz="4" w:space="0" w:color="auto"/>
            </w:tcBorders>
            <w:hideMark/>
          </w:tcPr>
          <w:p w:rsidR="009576F0" w:rsidRPr="006D4148" w:rsidRDefault="009576F0" w:rsidP="0067061C">
            <w:pPr>
              <w:spacing w:before="120" w:after="120"/>
              <w:rPr>
                <w:sz w:val="26"/>
                <w:szCs w:val="26"/>
              </w:rPr>
            </w:pPr>
            <w:r w:rsidRPr="006D4148">
              <w:rPr>
                <w:sz w:val="26"/>
                <w:szCs w:val="26"/>
              </w:rPr>
              <w:t xml:space="preserve">Министерство здравоохранения и социального развития Республики Карелия, Государственный комитет Республики Карелия по </w:t>
            </w:r>
            <w:proofErr w:type="spellStart"/>
            <w:proofErr w:type="gramStart"/>
            <w:r w:rsidRPr="006D4148">
              <w:rPr>
                <w:sz w:val="26"/>
                <w:szCs w:val="26"/>
              </w:rPr>
              <w:t>обеспече</w:t>
            </w:r>
            <w:r w:rsidR="0067061C">
              <w:rPr>
                <w:sz w:val="26"/>
                <w:szCs w:val="26"/>
              </w:rPr>
              <w:t>-</w:t>
            </w:r>
            <w:r w:rsidRPr="006D4148">
              <w:rPr>
                <w:sz w:val="26"/>
                <w:szCs w:val="26"/>
              </w:rPr>
              <w:t>нию</w:t>
            </w:r>
            <w:proofErr w:type="spellEnd"/>
            <w:proofErr w:type="gramEnd"/>
            <w:r w:rsidRPr="006D4148">
              <w:rPr>
                <w:sz w:val="26"/>
                <w:szCs w:val="26"/>
              </w:rPr>
              <w:t xml:space="preserve"> </w:t>
            </w:r>
            <w:proofErr w:type="spellStart"/>
            <w:r w:rsidRPr="006D4148">
              <w:rPr>
                <w:sz w:val="26"/>
                <w:szCs w:val="26"/>
              </w:rPr>
              <w:t>жизнедеятель</w:t>
            </w:r>
            <w:r w:rsidR="0067061C">
              <w:rPr>
                <w:sz w:val="26"/>
                <w:szCs w:val="26"/>
              </w:rPr>
              <w:t>-</w:t>
            </w:r>
            <w:r w:rsidRPr="006D4148">
              <w:rPr>
                <w:sz w:val="26"/>
                <w:szCs w:val="26"/>
              </w:rPr>
              <w:t>ности</w:t>
            </w:r>
            <w:proofErr w:type="spellEnd"/>
            <w:r w:rsidRPr="006D4148">
              <w:rPr>
                <w:sz w:val="26"/>
                <w:szCs w:val="26"/>
              </w:rPr>
              <w:t xml:space="preserve"> и безопасности населения,</w:t>
            </w:r>
            <w:r w:rsidR="0067061C">
              <w:rPr>
                <w:sz w:val="26"/>
                <w:szCs w:val="26"/>
              </w:rPr>
              <w:t xml:space="preserve"> Министерство культуры Республики Карелия, Министерство строительства, жилищно-комму-</w:t>
            </w:r>
            <w:proofErr w:type="spellStart"/>
            <w:r w:rsidR="0067061C">
              <w:rPr>
                <w:sz w:val="26"/>
                <w:szCs w:val="26"/>
              </w:rPr>
              <w:t>нального</w:t>
            </w:r>
            <w:proofErr w:type="spellEnd"/>
            <w:r w:rsidR="0067061C">
              <w:rPr>
                <w:sz w:val="26"/>
                <w:szCs w:val="26"/>
              </w:rPr>
              <w:t xml:space="preserve"> хозяйства и энергетики </w:t>
            </w:r>
            <w:proofErr w:type="spellStart"/>
            <w:r w:rsidR="0067061C">
              <w:rPr>
                <w:sz w:val="26"/>
                <w:szCs w:val="26"/>
              </w:rPr>
              <w:t>Респуб</w:t>
            </w:r>
            <w:proofErr w:type="spellEnd"/>
            <w:r w:rsidR="0067061C">
              <w:rPr>
                <w:sz w:val="26"/>
                <w:szCs w:val="26"/>
              </w:rPr>
              <w:t>-лики Карелия, Министерство сель-</w:t>
            </w:r>
            <w:proofErr w:type="spellStart"/>
            <w:r w:rsidR="0067061C">
              <w:rPr>
                <w:sz w:val="26"/>
                <w:szCs w:val="26"/>
              </w:rPr>
              <w:t>ского</w:t>
            </w:r>
            <w:proofErr w:type="spellEnd"/>
            <w:r w:rsidR="0067061C">
              <w:rPr>
                <w:sz w:val="26"/>
                <w:szCs w:val="26"/>
              </w:rPr>
              <w:t xml:space="preserve">, рыбного и охотничьего </w:t>
            </w:r>
            <w:proofErr w:type="spellStart"/>
            <w:r w:rsidR="0067061C">
              <w:rPr>
                <w:sz w:val="26"/>
                <w:szCs w:val="26"/>
              </w:rPr>
              <w:t>хозяй-ства</w:t>
            </w:r>
            <w:proofErr w:type="spellEnd"/>
            <w:r w:rsidR="0067061C">
              <w:rPr>
                <w:sz w:val="26"/>
                <w:szCs w:val="26"/>
              </w:rPr>
              <w:t xml:space="preserve"> Республики Карелия,    </w:t>
            </w:r>
            <w:r w:rsidR="0067061C" w:rsidRPr="006D4148">
              <w:rPr>
                <w:sz w:val="26"/>
                <w:szCs w:val="26"/>
              </w:rPr>
              <w:t xml:space="preserve"> Государственный комитет Республики Карелия по транспорту</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p>
        </w:tc>
      </w:tr>
    </w:tbl>
    <w:p w:rsidR="00AE4345" w:rsidRDefault="00AE4345"/>
    <w:p w:rsidR="00AE4345" w:rsidRDefault="00AE4345"/>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23"/>
        <w:gridCol w:w="8074"/>
        <w:gridCol w:w="2728"/>
        <w:gridCol w:w="1807"/>
      </w:tblGrid>
      <w:tr w:rsidR="00AE4345" w:rsidRPr="006D4148" w:rsidTr="00004441">
        <w:trPr>
          <w:cantSplit/>
        </w:trPr>
        <w:tc>
          <w:tcPr>
            <w:tcW w:w="1418" w:type="dxa"/>
            <w:tcBorders>
              <w:top w:val="single" w:sz="4" w:space="0" w:color="auto"/>
              <w:left w:val="single" w:sz="4" w:space="0" w:color="auto"/>
              <w:bottom w:val="single" w:sz="4" w:space="0" w:color="auto"/>
              <w:right w:val="single" w:sz="4" w:space="0" w:color="auto"/>
            </w:tcBorders>
          </w:tcPr>
          <w:p w:rsidR="00AE4345" w:rsidRPr="006D4148" w:rsidRDefault="00AE4345" w:rsidP="00004441">
            <w:pPr>
              <w:jc w:val="center"/>
              <w:rPr>
                <w:sz w:val="26"/>
                <w:szCs w:val="26"/>
              </w:rPr>
            </w:pPr>
            <w:r>
              <w:rPr>
                <w:sz w:val="26"/>
                <w:szCs w:val="26"/>
              </w:rPr>
              <w:lastRenderedPageBreak/>
              <w:t>1</w:t>
            </w:r>
          </w:p>
        </w:tc>
        <w:tc>
          <w:tcPr>
            <w:tcW w:w="1423" w:type="dxa"/>
            <w:tcBorders>
              <w:top w:val="single" w:sz="4" w:space="0" w:color="auto"/>
              <w:left w:val="single" w:sz="4" w:space="0" w:color="auto"/>
              <w:bottom w:val="single" w:sz="4" w:space="0" w:color="auto"/>
              <w:right w:val="single" w:sz="4" w:space="0" w:color="auto"/>
            </w:tcBorders>
          </w:tcPr>
          <w:p w:rsidR="00AE4345" w:rsidRPr="006D4148" w:rsidRDefault="00AE4345" w:rsidP="00004441">
            <w:pPr>
              <w:jc w:val="center"/>
              <w:rPr>
                <w:sz w:val="26"/>
                <w:szCs w:val="26"/>
              </w:rPr>
            </w:pPr>
            <w:r>
              <w:rPr>
                <w:sz w:val="26"/>
                <w:szCs w:val="26"/>
              </w:rPr>
              <w:t>2</w:t>
            </w:r>
          </w:p>
        </w:tc>
        <w:tc>
          <w:tcPr>
            <w:tcW w:w="8074" w:type="dxa"/>
            <w:tcBorders>
              <w:top w:val="single" w:sz="4" w:space="0" w:color="auto"/>
              <w:left w:val="single" w:sz="4" w:space="0" w:color="auto"/>
              <w:bottom w:val="single" w:sz="4" w:space="0" w:color="auto"/>
              <w:right w:val="single" w:sz="4" w:space="0" w:color="auto"/>
            </w:tcBorders>
          </w:tcPr>
          <w:p w:rsidR="00AE4345" w:rsidRPr="006D4148" w:rsidRDefault="00AE4345" w:rsidP="00004441">
            <w:pPr>
              <w:jc w:val="center"/>
              <w:rPr>
                <w:sz w:val="26"/>
                <w:szCs w:val="26"/>
              </w:rPr>
            </w:pPr>
            <w:r>
              <w:rPr>
                <w:sz w:val="26"/>
                <w:szCs w:val="26"/>
              </w:rPr>
              <w:t>3</w:t>
            </w:r>
          </w:p>
        </w:tc>
        <w:tc>
          <w:tcPr>
            <w:tcW w:w="2728" w:type="dxa"/>
            <w:tcBorders>
              <w:top w:val="single" w:sz="4" w:space="0" w:color="auto"/>
              <w:left w:val="single" w:sz="4" w:space="0" w:color="auto"/>
              <w:bottom w:val="single" w:sz="4" w:space="0" w:color="auto"/>
              <w:right w:val="single" w:sz="4" w:space="0" w:color="auto"/>
            </w:tcBorders>
          </w:tcPr>
          <w:p w:rsidR="00AE4345" w:rsidRPr="006D4148" w:rsidRDefault="00AE4345" w:rsidP="00004441">
            <w:pPr>
              <w:jc w:val="center"/>
              <w:rPr>
                <w:sz w:val="26"/>
                <w:szCs w:val="26"/>
              </w:rPr>
            </w:pPr>
            <w:r>
              <w:rPr>
                <w:sz w:val="26"/>
                <w:szCs w:val="26"/>
              </w:rPr>
              <w:t>4</w:t>
            </w:r>
          </w:p>
        </w:tc>
        <w:tc>
          <w:tcPr>
            <w:tcW w:w="1807" w:type="dxa"/>
            <w:tcBorders>
              <w:top w:val="single" w:sz="4" w:space="0" w:color="auto"/>
              <w:left w:val="single" w:sz="4" w:space="0" w:color="auto"/>
              <w:bottom w:val="single" w:sz="4" w:space="0" w:color="auto"/>
              <w:right w:val="single" w:sz="4" w:space="0" w:color="auto"/>
            </w:tcBorders>
          </w:tcPr>
          <w:p w:rsidR="00AE4345" w:rsidRPr="006D4148" w:rsidRDefault="00AE4345" w:rsidP="00004441">
            <w:pPr>
              <w:jc w:val="center"/>
              <w:rPr>
                <w:sz w:val="26"/>
                <w:szCs w:val="26"/>
              </w:rPr>
            </w:pPr>
            <w:r>
              <w:rPr>
                <w:sz w:val="26"/>
                <w:szCs w:val="26"/>
              </w:rPr>
              <w:t>5</w:t>
            </w:r>
          </w:p>
        </w:tc>
      </w:tr>
      <w:tr w:rsidR="009576F0" w:rsidRPr="006D4148" w:rsidTr="00AE2880">
        <w:trPr>
          <w:cantSplit/>
          <w:trHeight w:val="2009"/>
        </w:trPr>
        <w:tc>
          <w:tcPr>
            <w:tcW w:w="1418"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r w:rsidRPr="006D4148">
              <w:rPr>
                <w:sz w:val="26"/>
                <w:szCs w:val="26"/>
              </w:rPr>
              <w:t>7.</w:t>
            </w:r>
          </w:p>
          <w:p w:rsidR="009576F0" w:rsidRPr="006D4148" w:rsidRDefault="009576F0">
            <w:pPr>
              <w:spacing w:before="120" w:after="120"/>
              <w:jc w:val="center"/>
              <w:rPr>
                <w:sz w:val="26"/>
                <w:szCs w:val="26"/>
              </w:rPr>
            </w:pP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6.</w:t>
            </w:r>
          </w:p>
        </w:tc>
        <w:tc>
          <w:tcPr>
            <w:tcW w:w="807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Размещение в средствах массовой информации, на сайтах Правительства Республики Карелия, Министерства труда и занятости Республики Карелия информационных материалов, посвященных регулированию социально-трудовых отношений, применению норм трудового законодательства, деятельности Республиканской трехсторонней комиссии по регулированию социально-трудовых отношений  </w:t>
            </w:r>
          </w:p>
        </w:tc>
        <w:tc>
          <w:tcPr>
            <w:tcW w:w="272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r w:rsidRPr="006D4148">
              <w:rPr>
                <w:sz w:val="26"/>
                <w:szCs w:val="26"/>
              </w:rPr>
              <w:t>в течение года</w:t>
            </w:r>
          </w:p>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r>
      <w:tr w:rsidR="009576F0" w:rsidRPr="006D4148" w:rsidTr="00AE2880">
        <w:trPr>
          <w:cantSplit/>
          <w:trHeight w:val="2009"/>
        </w:trPr>
        <w:tc>
          <w:tcPr>
            <w:tcW w:w="1418"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8.</w:t>
            </w:r>
          </w:p>
        </w:tc>
        <w:tc>
          <w:tcPr>
            <w:tcW w:w="1423"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7.</w:t>
            </w:r>
          </w:p>
        </w:tc>
        <w:tc>
          <w:tcPr>
            <w:tcW w:w="8074"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Обеспечение участия представителей профсоюзных организаций, объединений работодателей в работе коллегий, комиссий, рабочих групп, образованных в органах исполнительной власти Республики Карелия</w:t>
            </w:r>
            <w:r w:rsidR="00004441">
              <w:rPr>
                <w:sz w:val="26"/>
                <w:szCs w:val="26"/>
              </w:rPr>
              <w:t>,</w:t>
            </w:r>
            <w:r w:rsidRPr="006D4148">
              <w:rPr>
                <w:sz w:val="26"/>
                <w:szCs w:val="26"/>
              </w:rPr>
              <w:t xml:space="preserve"> при рассмотрении вопросов, связанных с реализацией социально-экономических прав работодателей, работников и жителей республики</w:t>
            </w:r>
          </w:p>
        </w:tc>
        <w:tc>
          <w:tcPr>
            <w:tcW w:w="2728" w:type="dxa"/>
            <w:tcBorders>
              <w:top w:val="single" w:sz="4" w:space="0" w:color="auto"/>
              <w:left w:val="single" w:sz="4" w:space="0" w:color="auto"/>
              <w:bottom w:val="single" w:sz="4" w:space="0" w:color="auto"/>
              <w:right w:val="single" w:sz="4" w:space="0" w:color="auto"/>
            </w:tcBorders>
            <w:hideMark/>
          </w:tcPr>
          <w:p w:rsidR="009576F0" w:rsidRPr="006D4148" w:rsidRDefault="009576F0" w:rsidP="00AE4345">
            <w:pPr>
              <w:spacing w:before="120" w:after="120"/>
              <w:rPr>
                <w:sz w:val="26"/>
                <w:szCs w:val="26"/>
              </w:rPr>
            </w:pPr>
            <w:r w:rsidRPr="006D4148">
              <w:rPr>
                <w:sz w:val="26"/>
                <w:szCs w:val="26"/>
              </w:rPr>
              <w:t xml:space="preserve">Министерство труда и занятости Республики Карелия, Министерство по природопользованию и экологии </w:t>
            </w:r>
            <w:proofErr w:type="spellStart"/>
            <w:proofErr w:type="gramStart"/>
            <w:r w:rsidRPr="006D4148">
              <w:rPr>
                <w:sz w:val="26"/>
                <w:szCs w:val="26"/>
              </w:rPr>
              <w:t>Респуб</w:t>
            </w:r>
            <w:proofErr w:type="spellEnd"/>
            <w:r w:rsidR="00AE4345">
              <w:rPr>
                <w:sz w:val="26"/>
                <w:szCs w:val="26"/>
              </w:rPr>
              <w:t>-</w:t>
            </w:r>
            <w:r w:rsidRPr="006D4148">
              <w:rPr>
                <w:sz w:val="26"/>
                <w:szCs w:val="26"/>
              </w:rPr>
              <w:t>лики</w:t>
            </w:r>
            <w:proofErr w:type="gramEnd"/>
            <w:r w:rsidRPr="006D4148">
              <w:rPr>
                <w:sz w:val="26"/>
                <w:szCs w:val="26"/>
              </w:rPr>
              <w:t xml:space="preserve"> Карелия, Министерство </w:t>
            </w:r>
            <w:proofErr w:type="spellStart"/>
            <w:r w:rsidRPr="006D4148">
              <w:rPr>
                <w:sz w:val="26"/>
                <w:szCs w:val="26"/>
              </w:rPr>
              <w:t>обра</w:t>
            </w:r>
            <w:r w:rsidR="00AE4345">
              <w:rPr>
                <w:sz w:val="26"/>
                <w:szCs w:val="26"/>
              </w:rPr>
              <w:t>-</w:t>
            </w:r>
            <w:r w:rsidRPr="006D4148">
              <w:rPr>
                <w:sz w:val="26"/>
                <w:szCs w:val="26"/>
              </w:rPr>
              <w:t>зования</w:t>
            </w:r>
            <w:proofErr w:type="spellEnd"/>
            <w:r w:rsidRPr="006D4148">
              <w:rPr>
                <w:sz w:val="26"/>
                <w:szCs w:val="26"/>
              </w:rPr>
              <w:t xml:space="preserve"> Республики Карелия, Министерство здравоохранения и социального развития Республики Карелия,</w:t>
            </w:r>
            <w:r w:rsidR="00AE4345" w:rsidRPr="006D4148">
              <w:rPr>
                <w:sz w:val="26"/>
                <w:szCs w:val="26"/>
              </w:rPr>
              <w:t xml:space="preserve"> Государственный комитет Республики Карелия по ценам и тарифам, </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r w:rsidRPr="006D4148">
              <w:rPr>
                <w:sz w:val="26"/>
                <w:szCs w:val="26"/>
              </w:rPr>
              <w:t>в течение года</w:t>
            </w:r>
          </w:p>
          <w:p w:rsidR="009576F0" w:rsidRPr="006D4148" w:rsidRDefault="009576F0">
            <w:pPr>
              <w:spacing w:before="120" w:after="120"/>
              <w:jc w:val="center"/>
              <w:rPr>
                <w:sz w:val="26"/>
                <w:szCs w:val="26"/>
              </w:rPr>
            </w:pPr>
          </w:p>
          <w:p w:rsidR="009576F0" w:rsidRPr="006D4148" w:rsidRDefault="009576F0">
            <w:pPr>
              <w:spacing w:before="120" w:after="120"/>
              <w:rPr>
                <w:sz w:val="26"/>
                <w:szCs w:val="26"/>
              </w:rPr>
            </w:pPr>
          </w:p>
        </w:tc>
      </w:tr>
    </w:tbl>
    <w:p w:rsidR="009576F0" w:rsidRPr="006D4148" w:rsidRDefault="009576F0" w:rsidP="009576F0">
      <w:pPr>
        <w:rPr>
          <w:sz w:val="26"/>
          <w:szCs w:val="26"/>
        </w:rPr>
      </w:pPr>
      <w:r w:rsidRPr="006D4148">
        <w:rPr>
          <w:sz w:val="26"/>
          <w:szCs w:val="26"/>
        </w:rPr>
        <w:br w:type="page"/>
      </w: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320"/>
        <w:gridCol w:w="8102"/>
        <w:gridCol w:w="2701"/>
        <w:gridCol w:w="1807"/>
      </w:tblGrid>
      <w:tr w:rsidR="009576F0" w:rsidRPr="006D4148" w:rsidTr="00C27C46">
        <w:trPr>
          <w:cantSplit/>
          <w:trHeight w:val="231"/>
        </w:trPr>
        <w:tc>
          <w:tcPr>
            <w:tcW w:w="1520"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27C46">
            <w:pPr>
              <w:jc w:val="center"/>
              <w:rPr>
                <w:sz w:val="26"/>
                <w:szCs w:val="26"/>
              </w:rPr>
            </w:pPr>
            <w:r w:rsidRPr="006D4148">
              <w:rPr>
                <w:sz w:val="26"/>
                <w:szCs w:val="26"/>
              </w:rPr>
              <w:lastRenderedPageBreak/>
              <w:t>1</w:t>
            </w: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27C46">
            <w:pPr>
              <w:jc w:val="center"/>
              <w:rPr>
                <w:sz w:val="26"/>
                <w:szCs w:val="26"/>
              </w:rPr>
            </w:pPr>
            <w:r w:rsidRPr="006D4148">
              <w:rPr>
                <w:sz w:val="26"/>
                <w:szCs w:val="26"/>
              </w:rPr>
              <w:t>2</w:t>
            </w:r>
          </w:p>
        </w:tc>
        <w:tc>
          <w:tcPr>
            <w:tcW w:w="8100"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27C46">
            <w:pPr>
              <w:jc w:val="center"/>
              <w:rPr>
                <w:sz w:val="26"/>
                <w:szCs w:val="26"/>
              </w:rPr>
            </w:pPr>
            <w:r w:rsidRPr="006D4148">
              <w:rPr>
                <w:sz w:val="26"/>
                <w:szCs w:val="26"/>
              </w:rPr>
              <w:t>3</w:t>
            </w:r>
          </w:p>
        </w:tc>
        <w:tc>
          <w:tcPr>
            <w:tcW w:w="2700"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27C46">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rsidP="00C27C46">
            <w:pPr>
              <w:jc w:val="center"/>
              <w:rPr>
                <w:sz w:val="26"/>
                <w:szCs w:val="26"/>
              </w:rPr>
            </w:pPr>
            <w:r w:rsidRPr="006D4148">
              <w:rPr>
                <w:sz w:val="26"/>
                <w:szCs w:val="26"/>
              </w:rPr>
              <w:t>5</w:t>
            </w:r>
          </w:p>
        </w:tc>
      </w:tr>
      <w:tr w:rsidR="009576F0" w:rsidRPr="006D4148" w:rsidTr="00004441">
        <w:trPr>
          <w:cantSplit/>
          <w:trHeight w:val="1649"/>
        </w:trPr>
        <w:tc>
          <w:tcPr>
            <w:tcW w:w="1520" w:type="dxa"/>
            <w:tcBorders>
              <w:top w:val="single" w:sz="4" w:space="0" w:color="auto"/>
              <w:left w:val="single" w:sz="4" w:space="0" w:color="auto"/>
              <w:bottom w:val="nil"/>
              <w:right w:val="single" w:sz="4" w:space="0" w:color="auto"/>
            </w:tcBorders>
          </w:tcPr>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tc>
        <w:tc>
          <w:tcPr>
            <w:tcW w:w="8100"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hideMark/>
          </w:tcPr>
          <w:p w:rsidR="009576F0" w:rsidRPr="006D4148" w:rsidRDefault="00AE4345" w:rsidP="00AE4345">
            <w:pPr>
              <w:spacing w:before="120" w:after="120"/>
              <w:rPr>
                <w:sz w:val="26"/>
                <w:szCs w:val="26"/>
              </w:rPr>
            </w:pPr>
            <w:r>
              <w:rPr>
                <w:sz w:val="26"/>
                <w:szCs w:val="26"/>
              </w:rPr>
              <w:t xml:space="preserve">Министерство культуры Республики Карелия, </w:t>
            </w:r>
            <w:r w:rsidRPr="006D4148">
              <w:rPr>
                <w:sz w:val="26"/>
                <w:szCs w:val="26"/>
              </w:rPr>
              <w:t>Министерство строительства,</w:t>
            </w:r>
            <w:r>
              <w:rPr>
                <w:sz w:val="26"/>
                <w:szCs w:val="26"/>
              </w:rPr>
              <w:t xml:space="preserve"> </w:t>
            </w:r>
            <w:r w:rsidR="009576F0" w:rsidRPr="006D4148">
              <w:rPr>
                <w:sz w:val="26"/>
                <w:szCs w:val="26"/>
              </w:rPr>
              <w:t>жилищно-комму</w:t>
            </w:r>
            <w:r>
              <w:rPr>
                <w:sz w:val="26"/>
                <w:szCs w:val="26"/>
              </w:rPr>
              <w:t>-</w:t>
            </w:r>
            <w:proofErr w:type="spellStart"/>
            <w:r w:rsidR="009576F0" w:rsidRPr="006D4148">
              <w:rPr>
                <w:sz w:val="26"/>
                <w:szCs w:val="26"/>
              </w:rPr>
              <w:t>нального</w:t>
            </w:r>
            <w:proofErr w:type="spellEnd"/>
            <w:r w:rsidR="009576F0" w:rsidRPr="006D4148">
              <w:rPr>
                <w:sz w:val="26"/>
                <w:szCs w:val="26"/>
              </w:rPr>
              <w:t xml:space="preserve"> хозяйства и энергетики </w:t>
            </w:r>
            <w:proofErr w:type="spellStart"/>
            <w:proofErr w:type="gramStart"/>
            <w:r w:rsidR="009576F0" w:rsidRPr="006D4148">
              <w:rPr>
                <w:sz w:val="26"/>
                <w:szCs w:val="26"/>
              </w:rPr>
              <w:t>Респуб</w:t>
            </w:r>
            <w:proofErr w:type="spellEnd"/>
            <w:r>
              <w:rPr>
                <w:sz w:val="26"/>
                <w:szCs w:val="26"/>
              </w:rPr>
              <w:t>-</w:t>
            </w:r>
            <w:r w:rsidR="009576F0" w:rsidRPr="006D4148">
              <w:rPr>
                <w:sz w:val="26"/>
                <w:szCs w:val="26"/>
              </w:rPr>
              <w:t>лики</w:t>
            </w:r>
            <w:proofErr w:type="gramEnd"/>
            <w:r w:rsidR="009576F0" w:rsidRPr="006D4148">
              <w:rPr>
                <w:sz w:val="26"/>
                <w:szCs w:val="26"/>
              </w:rPr>
              <w:t xml:space="preserve"> Карелия, Министерство сель</w:t>
            </w:r>
            <w:r>
              <w:rPr>
                <w:sz w:val="26"/>
                <w:szCs w:val="26"/>
              </w:rPr>
              <w:t>-</w:t>
            </w:r>
            <w:proofErr w:type="spellStart"/>
            <w:r w:rsidR="009576F0" w:rsidRPr="006D4148">
              <w:rPr>
                <w:sz w:val="26"/>
                <w:szCs w:val="26"/>
              </w:rPr>
              <w:t>ского</w:t>
            </w:r>
            <w:proofErr w:type="spellEnd"/>
            <w:r w:rsidR="009576F0" w:rsidRPr="006D4148">
              <w:rPr>
                <w:sz w:val="26"/>
                <w:szCs w:val="26"/>
              </w:rPr>
              <w:t xml:space="preserve">, рыбного и охотничьего </w:t>
            </w:r>
            <w:proofErr w:type="spellStart"/>
            <w:r w:rsidR="009576F0" w:rsidRPr="006D4148">
              <w:rPr>
                <w:sz w:val="26"/>
                <w:szCs w:val="26"/>
              </w:rPr>
              <w:t>хозяй</w:t>
            </w:r>
            <w:r>
              <w:rPr>
                <w:sz w:val="26"/>
                <w:szCs w:val="26"/>
              </w:rPr>
              <w:t>-</w:t>
            </w:r>
            <w:r w:rsidR="009576F0" w:rsidRPr="006D4148">
              <w:rPr>
                <w:sz w:val="26"/>
                <w:szCs w:val="26"/>
              </w:rPr>
              <w:t>ства</w:t>
            </w:r>
            <w:proofErr w:type="spellEnd"/>
            <w:r w:rsidR="009576F0" w:rsidRPr="006D4148">
              <w:rPr>
                <w:sz w:val="26"/>
                <w:szCs w:val="26"/>
              </w:rPr>
              <w:t xml:space="preserve"> Республики Карелия, </w:t>
            </w:r>
            <w:r>
              <w:rPr>
                <w:sz w:val="26"/>
                <w:szCs w:val="26"/>
              </w:rPr>
              <w:t xml:space="preserve">Государственный </w:t>
            </w:r>
            <w:r w:rsidR="009576F0" w:rsidRPr="006D4148">
              <w:rPr>
                <w:sz w:val="26"/>
                <w:szCs w:val="26"/>
              </w:rPr>
              <w:t xml:space="preserve">комитет Республики Карелия по </w:t>
            </w:r>
            <w:proofErr w:type="spellStart"/>
            <w:r w:rsidR="009576F0" w:rsidRPr="006D4148">
              <w:rPr>
                <w:sz w:val="26"/>
                <w:szCs w:val="26"/>
              </w:rPr>
              <w:t>обеспе</w:t>
            </w:r>
            <w:r>
              <w:rPr>
                <w:sz w:val="26"/>
                <w:szCs w:val="26"/>
              </w:rPr>
              <w:t>-</w:t>
            </w:r>
            <w:r w:rsidR="009576F0" w:rsidRPr="006D4148">
              <w:rPr>
                <w:sz w:val="26"/>
                <w:szCs w:val="26"/>
              </w:rPr>
              <w:t>чению</w:t>
            </w:r>
            <w:proofErr w:type="spellEnd"/>
            <w:r w:rsidR="009576F0" w:rsidRPr="006D4148">
              <w:rPr>
                <w:sz w:val="26"/>
                <w:szCs w:val="26"/>
              </w:rPr>
              <w:t xml:space="preserve"> </w:t>
            </w:r>
            <w:proofErr w:type="spellStart"/>
            <w:r w:rsidR="009576F0" w:rsidRPr="006D4148">
              <w:rPr>
                <w:sz w:val="26"/>
                <w:szCs w:val="26"/>
              </w:rPr>
              <w:t>жизнедеятель</w:t>
            </w:r>
            <w:r>
              <w:rPr>
                <w:sz w:val="26"/>
                <w:szCs w:val="26"/>
              </w:rPr>
              <w:t>-</w:t>
            </w:r>
            <w:r w:rsidR="009576F0" w:rsidRPr="006D4148">
              <w:rPr>
                <w:sz w:val="26"/>
                <w:szCs w:val="26"/>
              </w:rPr>
              <w:t>ности</w:t>
            </w:r>
            <w:proofErr w:type="spellEnd"/>
            <w:r w:rsidR="009576F0" w:rsidRPr="006D4148">
              <w:rPr>
                <w:sz w:val="26"/>
                <w:szCs w:val="26"/>
              </w:rPr>
              <w:t xml:space="preserve"> и безопасности населения, Государственный комитет Республики Карелия по транспорту</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p>
        </w:tc>
      </w:tr>
      <w:tr w:rsidR="009576F0" w:rsidRPr="006D4148" w:rsidTr="00004441">
        <w:trPr>
          <w:cantSplit/>
          <w:trHeight w:val="836"/>
        </w:trPr>
        <w:tc>
          <w:tcPr>
            <w:tcW w:w="1520" w:type="dxa"/>
            <w:tcBorders>
              <w:top w:val="nil"/>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8.</w:t>
            </w:r>
          </w:p>
        </w:tc>
        <w:tc>
          <w:tcPr>
            <w:tcW w:w="810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Включение в состав бюджетной комиссии представителей Профсоюзов </w:t>
            </w:r>
          </w:p>
        </w:tc>
        <w:tc>
          <w:tcPr>
            <w:tcW w:w="270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 xml:space="preserve">Министерство финансов Республики Карелия </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bl>
    <w:p w:rsidR="009576F0" w:rsidRPr="006D4148" w:rsidRDefault="009576F0" w:rsidP="009576F0">
      <w:pPr>
        <w:rPr>
          <w:sz w:val="26"/>
          <w:szCs w:val="26"/>
        </w:rPr>
      </w:pPr>
      <w:r w:rsidRPr="006D4148">
        <w:rPr>
          <w:sz w:val="26"/>
          <w:szCs w:val="26"/>
        </w:rPr>
        <w:br w:type="page"/>
      </w: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320"/>
        <w:gridCol w:w="8101"/>
        <w:gridCol w:w="2701"/>
        <w:gridCol w:w="1807"/>
      </w:tblGrid>
      <w:tr w:rsidR="001B2557" w:rsidRPr="006D4148" w:rsidTr="001B2557">
        <w:trPr>
          <w:cantSplit/>
          <w:trHeight w:val="231"/>
        </w:trPr>
        <w:tc>
          <w:tcPr>
            <w:tcW w:w="1521" w:type="dxa"/>
            <w:tcBorders>
              <w:top w:val="single" w:sz="4" w:space="0" w:color="auto"/>
              <w:left w:val="single" w:sz="4" w:space="0" w:color="auto"/>
              <w:bottom w:val="single" w:sz="4" w:space="0" w:color="auto"/>
              <w:right w:val="single" w:sz="4" w:space="0" w:color="auto"/>
            </w:tcBorders>
            <w:hideMark/>
          </w:tcPr>
          <w:p w:rsidR="001B2557" w:rsidRPr="006D4148" w:rsidRDefault="001B2557" w:rsidP="00004441">
            <w:pPr>
              <w:jc w:val="center"/>
              <w:rPr>
                <w:sz w:val="26"/>
                <w:szCs w:val="26"/>
              </w:rPr>
            </w:pPr>
            <w:r w:rsidRPr="006D4148">
              <w:rPr>
                <w:sz w:val="26"/>
                <w:szCs w:val="26"/>
              </w:rPr>
              <w:lastRenderedPageBreak/>
              <w:t>1</w:t>
            </w:r>
          </w:p>
        </w:tc>
        <w:tc>
          <w:tcPr>
            <w:tcW w:w="1320" w:type="dxa"/>
            <w:tcBorders>
              <w:top w:val="single" w:sz="4" w:space="0" w:color="auto"/>
              <w:left w:val="single" w:sz="4" w:space="0" w:color="auto"/>
              <w:bottom w:val="single" w:sz="4" w:space="0" w:color="auto"/>
              <w:right w:val="single" w:sz="4" w:space="0" w:color="auto"/>
            </w:tcBorders>
            <w:hideMark/>
          </w:tcPr>
          <w:p w:rsidR="001B2557" w:rsidRPr="006D4148" w:rsidRDefault="001B2557" w:rsidP="00004441">
            <w:pPr>
              <w:jc w:val="center"/>
              <w:rPr>
                <w:sz w:val="26"/>
                <w:szCs w:val="26"/>
              </w:rPr>
            </w:pPr>
            <w:r w:rsidRPr="006D4148">
              <w:rPr>
                <w:sz w:val="26"/>
                <w:szCs w:val="26"/>
              </w:rPr>
              <w:t>2</w:t>
            </w:r>
          </w:p>
        </w:tc>
        <w:tc>
          <w:tcPr>
            <w:tcW w:w="8101" w:type="dxa"/>
            <w:tcBorders>
              <w:top w:val="single" w:sz="4" w:space="0" w:color="auto"/>
              <w:left w:val="single" w:sz="4" w:space="0" w:color="auto"/>
              <w:bottom w:val="single" w:sz="4" w:space="0" w:color="auto"/>
              <w:right w:val="single" w:sz="4" w:space="0" w:color="auto"/>
            </w:tcBorders>
            <w:hideMark/>
          </w:tcPr>
          <w:p w:rsidR="001B2557" w:rsidRPr="006D4148" w:rsidRDefault="001B2557" w:rsidP="00004441">
            <w:pPr>
              <w:jc w:val="center"/>
              <w:rPr>
                <w:sz w:val="26"/>
                <w:szCs w:val="26"/>
              </w:rPr>
            </w:pPr>
            <w:r w:rsidRPr="006D4148">
              <w:rPr>
                <w:sz w:val="26"/>
                <w:szCs w:val="26"/>
              </w:rPr>
              <w:t>3</w:t>
            </w:r>
          </w:p>
        </w:tc>
        <w:tc>
          <w:tcPr>
            <w:tcW w:w="2701" w:type="dxa"/>
            <w:tcBorders>
              <w:top w:val="single" w:sz="4" w:space="0" w:color="auto"/>
              <w:left w:val="single" w:sz="4" w:space="0" w:color="auto"/>
              <w:bottom w:val="single" w:sz="4" w:space="0" w:color="auto"/>
              <w:right w:val="single" w:sz="4" w:space="0" w:color="auto"/>
            </w:tcBorders>
            <w:hideMark/>
          </w:tcPr>
          <w:p w:rsidR="001B2557" w:rsidRPr="006D4148" w:rsidRDefault="001B2557" w:rsidP="00004441">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1B2557" w:rsidRPr="006D4148" w:rsidRDefault="001B2557" w:rsidP="00004441">
            <w:pPr>
              <w:jc w:val="center"/>
              <w:rPr>
                <w:sz w:val="26"/>
                <w:szCs w:val="26"/>
              </w:rPr>
            </w:pPr>
            <w:r w:rsidRPr="006D4148">
              <w:rPr>
                <w:sz w:val="26"/>
                <w:szCs w:val="26"/>
              </w:rPr>
              <w:t>5</w:t>
            </w:r>
          </w:p>
        </w:tc>
      </w:tr>
      <w:tr w:rsidR="009576F0" w:rsidRPr="006D4148" w:rsidTr="001B2557">
        <w:trPr>
          <w:cantSplit/>
          <w:trHeight w:val="836"/>
        </w:trPr>
        <w:tc>
          <w:tcPr>
            <w:tcW w:w="152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lastRenderedPageBreak/>
              <w:t>9.</w:t>
            </w: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9.</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Учет мнения Профсоюзов и Работодателей </w:t>
            </w:r>
            <w:r w:rsidRPr="006D4148">
              <w:rPr>
                <w:snapToGrid w:val="0"/>
                <w:sz w:val="26"/>
                <w:szCs w:val="26"/>
              </w:rPr>
              <w:t>при награждении работников организаций государственными наградами</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rsidP="0033343B">
            <w:pPr>
              <w:spacing w:before="120" w:after="120"/>
              <w:rPr>
                <w:sz w:val="26"/>
                <w:szCs w:val="26"/>
              </w:rPr>
            </w:pPr>
            <w:proofErr w:type="gramStart"/>
            <w:r w:rsidRPr="006D4148">
              <w:rPr>
                <w:sz w:val="26"/>
                <w:szCs w:val="26"/>
              </w:rPr>
              <w:t xml:space="preserve">Министерство по природопользованию и экологии </w:t>
            </w:r>
            <w:proofErr w:type="spellStart"/>
            <w:r w:rsidRPr="006D4148">
              <w:rPr>
                <w:sz w:val="26"/>
                <w:szCs w:val="26"/>
              </w:rPr>
              <w:t>Респуб</w:t>
            </w:r>
            <w:proofErr w:type="spellEnd"/>
            <w:r w:rsidR="001B2557">
              <w:rPr>
                <w:sz w:val="26"/>
                <w:szCs w:val="26"/>
              </w:rPr>
              <w:t>-</w:t>
            </w:r>
            <w:r w:rsidRPr="006D4148">
              <w:rPr>
                <w:sz w:val="26"/>
                <w:szCs w:val="26"/>
              </w:rPr>
              <w:t>лики Карелия, Мини</w:t>
            </w:r>
            <w:r w:rsidR="00FA3EA8">
              <w:rPr>
                <w:sz w:val="26"/>
                <w:szCs w:val="26"/>
              </w:rPr>
              <w:t>-</w:t>
            </w:r>
            <w:proofErr w:type="spellStart"/>
            <w:r w:rsidRPr="006D4148">
              <w:rPr>
                <w:sz w:val="26"/>
                <w:szCs w:val="26"/>
              </w:rPr>
              <w:t>стерство</w:t>
            </w:r>
            <w:proofErr w:type="spellEnd"/>
            <w:r w:rsidRPr="006D4148">
              <w:rPr>
                <w:sz w:val="26"/>
                <w:szCs w:val="26"/>
              </w:rPr>
              <w:t xml:space="preserve"> образования Республики Карелия, Министерство </w:t>
            </w:r>
            <w:proofErr w:type="spellStart"/>
            <w:r w:rsidRPr="006D4148">
              <w:rPr>
                <w:sz w:val="26"/>
                <w:szCs w:val="26"/>
              </w:rPr>
              <w:t>здра</w:t>
            </w:r>
            <w:r w:rsidR="00FA3EA8">
              <w:rPr>
                <w:sz w:val="26"/>
                <w:szCs w:val="26"/>
              </w:rPr>
              <w:t>-</w:t>
            </w:r>
            <w:r w:rsidRPr="006D4148">
              <w:rPr>
                <w:sz w:val="26"/>
                <w:szCs w:val="26"/>
              </w:rPr>
              <w:t>воохранения</w:t>
            </w:r>
            <w:proofErr w:type="spellEnd"/>
            <w:r w:rsidRPr="006D4148">
              <w:rPr>
                <w:sz w:val="26"/>
                <w:szCs w:val="26"/>
              </w:rPr>
              <w:t xml:space="preserve"> и социального развития Республики Карелия, Министерство куль</w:t>
            </w:r>
            <w:r w:rsidR="00FA3EA8">
              <w:rPr>
                <w:sz w:val="26"/>
                <w:szCs w:val="26"/>
              </w:rPr>
              <w:t>-</w:t>
            </w:r>
            <w:r w:rsidRPr="006D4148">
              <w:rPr>
                <w:sz w:val="26"/>
                <w:szCs w:val="26"/>
              </w:rPr>
              <w:t xml:space="preserve">туры Республики Карелия, </w:t>
            </w:r>
            <w:proofErr w:type="spellStart"/>
            <w:r w:rsidRPr="006D4148">
              <w:rPr>
                <w:sz w:val="26"/>
                <w:szCs w:val="26"/>
              </w:rPr>
              <w:t>Министер</w:t>
            </w:r>
            <w:r w:rsidR="00FA3EA8">
              <w:rPr>
                <w:sz w:val="26"/>
                <w:szCs w:val="26"/>
              </w:rPr>
              <w:t>-</w:t>
            </w:r>
            <w:r w:rsidRPr="006D4148">
              <w:rPr>
                <w:sz w:val="26"/>
                <w:szCs w:val="26"/>
              </w:rPr>
              <w:t>ство</w:t>
            </w:r>
            <w:proofErr w:type="spellEnd"/>
            <w:r w:rsidRPr="006D4148">
              <w:rPr>
                <w:sz w:val="26"/>
                <w:szCs w:val="26"/>
              </w:rPr>
              <w:t xml:space="preserve"> строительства, жилищно-</w:t>
            </w:r>
            <w:proofErr w:type="spellStart"/>
            <w:r w:rsidRPr="006D4148">
              <w:rPr>
                <w:sz w:val="26"/>
                <w:szCs w:val="26"/>
              </w:rPr>
              <w:t>коммуналь</w:t>
            </w:r>
            <w:proofErr w:type="spellEnd"/>
            <w:r w:rsidR="00FA3EA8">
              <w:rPr>
                <w:sz w:val="26"/>
                <w:szCs w:val="26"/>
              </w:rPr>
              <w:t>-</w:t>
            </w:r>
            <w:proofErr w:type="spellStart"/>
            <w:r w:rsidRPr="006D4148">
              <w:rPr>
                <w:sz w:val="26"/>
                <w:szCs w:val="26"/>
              </w:rPr>
              <w:t>ного</w:t>
            </w:r>
            <w:proofErr w:type="spellEnd"/>
            <w:r w:rsidRPr="006D4148">
              <w:rPr>
                <w:sz w:val="26"/>
                <w:szCs w:val="26"/>
              </w:rPr>
              <w:t xml:space="preserve"> хозяйства и энергетики </w:t>
            </w:r>
            <w:proofErr w:type="spellStart"/>
            <w:r w:rsidRPr="006D4148">
              <w:rPr>
                <w:sz w:val="26"/>
                <w:szCs w:val="26"/>
              </w:rPr>
              <w:t>Респуб</w:t>
            </w:r>
            <w:proofErr w:type="spellEnd"/>
            <w:r w:rsidR="00FA3EA8">
              <w:rPr>
                <w:sz w:val="26"/>
                <w:szCs w:val="26"/>
              </w:rPr>
              <w:t>-</w:t>
            </w:r>
            <w:r w:rsidRPr="006D4148">
              <w:rPr>
                <w:sz w:val="26"/>
                <w:szCs w:val="26"/>
              </w:rPr>
              <w:t>лики Карелия, Мини</w:t>
            </w:r>
            <w:r w:rsidR="00FA3EA8">
              <w:rPr>
                <w:sz w:val="26"/>
                <w:szCs w:val="26"/>
              </w:rPr>
              <w:t>-</w:t>
            </w:r>
            <w:proofErr w:type="spellStart"/>
            <w:r w:rsidRPr="006D4148">
              <w:rPr>
                <w:sz w:val="26"/>
                <w:szCs w:val="26"/>
              </w:rPr>
              <w:t>стерство</w:t>
            </w:r>
            <w:proofErr w:type="spellEnd"/>
            <w:r w:rsidRPr="006D4148">
              <w:rPr>
                <w:sz w:val="26"/>
                <w:szCs w:val="26"/>
              </w:rPr>
              <w:t xml:space="preserve"> сель</w:t>
            </w:r>
            <w:r w:rsidR="00FA3EA8">
              <w:rPr>
                <w:sz w:val="26"/>
                <w:szCs w:val="26"/>
              </w:rPr>
              <w:t xml:space="preserve">ского, рыбного и </w:t>
            </w:r>
            <w:proofErr w:type="spellStart"/>
            <w:r w:rsidR="00FA3EA8">
              <w:rPr>
                <w:sz w:val="26"/>
                <w:szCs w:val="26"/>
              </w:rPr>
              <w:t>охотни</w:t>
            </w:r>
            <w:proofErr w:type="spellEnd"/>
            <w:r w:rsidR="00FA3EA8">
              <w:rPr>
                <w:sz w:val="26"/>
                <w:szCs w:val="26"/>
              </w:rPr>
              <w:t>-чь</w:t>
            </w:r>
            <w:r w:rsidRPr="006D4148">
              <w:rPr>
                <w:sz w:val="26"/>
                <w:szCs w:val="26"/>
              </w:rPr>
              <w:t xml:space="preserve">его хозяйства Республики Карелия, </w:t>
            </w:r>
            <w:r w:rsidR="0033343B">
              <w:rPr>
                <w:sz w:val="26"/>
                <w:szCs w:val="26"/>
              </w:rPr>
              <w:t xml:space="preserve"> Государственный комит</w:t>
            </w:r>
            <w:r w:rsidR="00FA3EA8">
              <w:rPr>
                <w:sz w:val="26"/>
                <w:szCs w:val="26"/>
              </w:rPr>
              <w:t xml:space="preserve">ет Республики Карелия по </w:t>
            </w:r>
            <w:proofErr w:type="spellStart"/>
            <w:r w:rsidR="00FA3EA8">
              <w:rPr>
                <w:sz w:val="26"/>
                <w:szCs w:val="26"/>
              </w:rPr>
              <w:t>обеспе</w:t>
            </w:r>
            <w:r w:rsidR="0033343B">
              <w:rPr>
                <w:sz w:val="26"/>
                <w:szCs w:val="26"/>
              </w:rPr>
              <w:t>че</w:t>
            </w:r>
            <w:r w:rsidR="00FA3EA8">
              <w:rPr>
                <w:sz w:val="26"/>
                <w:szCs w:val="26"/>
              </w:rPr>
              <w:t>-</w:t>
            </w:r>
            <w:r w:rsidR="0033343B">
              <w:rPr>
                <w:sz w:val="26"/>
                <w:szCs w:val="26"/>
              </w:rPr>
              <w:t>нию</w:t>
            </w:r>
            <w:proofErr w:type="spellEnd"/>
            <w:r w:rsidR="0033343B">
              <w:rPr>
                <w:sz w:val="26"/>
                <w:szCs w:val="26"/>
              </w:rPr>
              <w:t xml:space="preserve"> </w:t>
            </w:r>
            <w:proofErr w:type="spellStart"/>
            <w:r w:rsidR="0033343B">
              <w:rPr>
                <w:sz w:val="26"/>
                <w:szCs w:val="26"/>
              </w:rPr>
              <w:t>жизнедеятель-ности</w:t>
            </w:r>
            <w:proofErr w:type="spellEnd"/>
            <w:r w:rsidR="0033343B">
              <w:rPr>
                <w:sz w:val="26"/>
                <w:szCs w:val="26"/>
              </w:rPr>
              <w:t xml:space="preserve"> и безопасности</w:t>
            </w:r>
            <w:r w:rsidR="00FA3EA8">
              <w:rPr>
                <w:sz w:val="26"/>
                <w:szCs w:val="26"/>
              </w:rPr>
              <w:t xml:space="preserve"> населения, </w:t>
            </w:r>
            <w:r w:rsidR="0033343B">
              <w:rPr>
                <w:sz w:val="26"/>
                <w:szCs w:val="26"/>
              </w:rPr>
              <w:t xml:space="preserve"> </w:t>
            </w:r>
            <w:proofErr w:type="spellStart"/>
            <w:r w:rsidR="00FA3EA8">
              <w:rPr>
                <w:sz w:val="26"/>
                <w:szCs w:val="26"/>
              </w:rPr>
              <w:t>Государ-ственный</w:t>
            </w:r>
            <w:proofErr w:type="spellEnd"/>
            <w:r w:rsidR="00FA3EA8">
              <w:rPr>
                <w:sz w:val="26"/>
                <w:szCs w:val="26"/>
              </w:rPr>
              <w:t xml:space="preserve"> комитет Республики Карелия по транспорту</w:t>
            </w:r>
            <w:proofErr w:type="gramEnd"/>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1B2557" w:rsidRPr="006D4148" w:rsidTr="001B2557">
        <w:trPr>
          <w:cantSplit/>
          <w:trHeight w:val="231"/>
        </w:trPr>
        <w:tc>
          <w:tcPr>
            <w:tcW w:w="1521" w:type="dxa"/>
            <w:tcBorders>
              <w:top w:val="single" w:sz="4" w:space="0" w:color="auto"/>
              <w:left w:val="single" w:sz="4" w:space="0" w:color="auto"/>
              <w:bottom w:val="single" w:sz="4" w:space="0" w:color="auto"/>
              <w:right w:val="single" w:sz="4" w:space="0" w:color="auto"/>
            </w:tcBorders>
            <w:hideMark/>
          </w:tcPr>
          <w:p w:rsidR="001B2557" w:rsidRPr="006D4148" w:rsidRDefault="001B2557" w:rsidP="00004441">
            <w:pPr>
              <w:jc w:val="center"/>
              <w:rPr>
                <w:sz w:val="26"/>
                <w:szCs w:val="26"/>
              </w:rPr>
            </w:pPr>
            <w:r w:rsidRPr="006D4148">
              <w:rPr>
                <w:sz w:val="26"/>
                <w:szCs w:val="26"/>
              </w:rPr>
              <w:lastRenderedPageBreak/>
              <w:t>1</w:t>
            </w:r>
          </w:p>
        </w:tc>
        <w:tc>
          <w:tcPr>
            <w:tcW w:w="1320" w:type="dxa"/>
            <w:tcBorders>
              <w:top w:val="single" w:sz="4" w:space="0" w:color="auto"/>
              <w:left w:val="single" w:sz="4" w:space="0" w:color="auto"/>
              <w:bottom w:val="single" w:sz="4" w:space="0" w:color="auto"/>
              <w:right w:val="single" w:sz="4" w:space="0" w:color="auto"/>
            </w:tcBorders>
            <w:hideMark/>
          </w:tcPr>
          <w:p w:rsidR="001B2557" w:rsidRPr="006D4148" w:rsidRDefault="001B2557" w:rsidP="00004441">
            <w:pPr>
              <w:jc w:val="center"/>
              <w:rPr>
                <w:sz w:val="26"/>
                <w:szCs w:val="26"/>
              </w:rPr>
            </w:pPr>
            <w:r w:rsidRPr="006D4148">
              <w:rPr>
                <w:sz w:val="26"/>
                <w:szCs w:val="26"/>
              </w:rPr>
              <w:t>2</w:t>
            </w:r>
          </w:p>
        </w:tc>
        <w:tc>
          <w:tcPr>
            <w:tcW w:w="8101" w:type="dxa"/>
            <w:tcBorders>
              <w:top w:val="single" w:sz="4" w:space="0" w:color="auto"/>
              <w:left w:val="single" w:sz="4" w:space="0" w:color="auto"/>
              <w:bottom w:val="single" w:sz="4" w:space="0" w:color="auto"/>
              <w:right w:val="single" w:sz="4" w:space="0" w:color="auto"/>
            </w:tcBorders>
            <w:hideMark/>
          </w:tcPr>
          <w:p w:rsidR="001B2557" w:rsidRPr="006D4148" w:rsidRDefault="001B2557" w:rsidP="00004441">
            <w:pPr>
              <w:jc w:val="center"/>
              <w:rPr>
                <w:sz w:val="26"/>
                <w:szCs w:val="26"/>
              </w:rPr>
            </w:pPr>
            <w:r w:rsidRPr="006D4148">
              <w:rPr>
                <w:sz w:val="26"/>
                <w:szCs w:val="26"/>
              </w:rPr>
              <w:t>3</w:t>
            </w:r>
          </w:p>
        </w:tc>
        <w:tc>
          <w:tcPr>
            <w:tcW w:w="2701" w:type="dxa"/>
            <w:tcBorders>
              <w:top w:val="single" w:sz="4" w:space="0" w:color="auto"/>
              <w:left w:val="single" w:sz="4" w:space="0" w:color="auto"/>
              <w:bottom w:val="single" w:sz="4" w:space="0" w:color="auto"/>
              <w:right w:val="single" w:sz="4" w:space="0" w:color="auto"/>
            </w:tcBorders>
            <w:hideMark/>
          </w:tcPr>
          <w:p w:rsidR="001B2557" w:rsidRPr="006D4148" w:rsidRDefault="001B2557" w:rsidP="00004441">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1B2557" w:rsidRPr="006D4148" w:rsidRDefault="001B2557" w:rsidP="00004441">
            <w:pPr>
              <w:jc w:val="center"/>
              <w:rPr>
                <w:sz w:val="26"/>
                <w:szCs w:val="26"/>
              </w:rPr>
            </w:pPr>
            <w:r w:rsidRPr="006D4148">
              <w:rPr>
                <w:sz w:val="26"/>
                <w:szCs w:val="26"/>
              </w:rPr>
              <w:t>5</w:t>
            </w:r>
          </w:p>
        </w:tc>
      </w:tr>
      <w:tr w:rsidR="009576F0" w:rsidRPr="006D4148" w:rsidTr="001B2557">
        <w:trPr>
          <w:cantSplit/>
        </w:trPr>
        <w:tc>
          <w:tcPr>
            <w:tcW w:w="152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10.</w:t>
            </w: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10.</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Обеспечение участия  </w:t>
            </w:r>
            <w:r w:rsidRPr="006D4148">
              <w:rPr>
                <w:snapToGrid w:val="0"/>
                <w:sz w:val="26"/>
                <w:szCs w:val="26"/>
              </w:rPr>
              <w:t>представителей Профсоюзов и Работодателей в разработке и обсуждении проектов законодательных и иных нормативных правовых актов в сфере труда</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rsidP="004643D4">
            <w:pPr>
              <w:spacing w:before="120" w:after="120"/>
              <w:rPr>
                <w:sz w:val="26"/>
                <w:szCs w:val="26"/>
              </w:rPr>
            </w:pPr>
            <w:r w:rsidRPr="006D4148">
              <w:rPr>
                <w:sz w:val="26"/>
                <w:szCs w:val="26"/>
              </w:rPr>
              <w:t xml:space="preserve">Министерство труда и занятости Республики Карелия, Министерство по природопользованию и экологии </w:t>
            </w:r>
            <w:proofErr w:type="spellStart"/>
            <w:proofErr w:type="gramStart"/>
            <w:r w:rsidRPr="006D4148">
              <w:rPr>
                <w:sz w:val="26"/>
                <w:szCs w:val="26"/>
              </w:rPr>
              <w:t>Респуб</w:t>
            </w:r>
            <w:proofErr w:type="spellEnd"/>
            <w:r w:rsidR="0033343B">
              <w:rPr>
                <w:sz w:val="26"/>
                <w:szCs w:val="26"/>
              </w:rPr>
              <w:t>-</w:t>
            </w:r>
            <w:r w:rsidRPr="006D4148">
              <w:rPr>
                <w:sz w:val="26"/>
                <w:szCs w:val="26"/>
              </w:rPr>
              <w:t>лики</w:t>
            </w:r>
            <w:proofErr w:type="gramEnd"/>
            <w:r w:rsidRPr="006D4148">
              <w:rPr>
                <w:sz w:val="26"/>
                <w:szCs w:val="26"/>
              </w:rPr>
              <w:t xml:space="preserve"> Карелия, Министерство </w:t>
            </w:r>
            <w:proofErr w:type="spellStart"/>
            <w:r w:rsidRPr="006D4148">
              <w:rPr>
                <w:sz w:val="26"/>
                <w:szCs w:val="26"/>
              </w:rPr>
              <w:t>обра</w:t>
            </w:r>
            <w:r w:rsidR="0033343B">
              <w:rPr>
                <w:sz w:val="26"/>
                <w:szCs w:val="26"/>
              </w:rPr>
              <w:t>-</w:t>
            </w:r>
            <w:r w:rsidRPr="006D4148">
              <w:rPr>
                <w:sz w:val="26"/>
                <w:szCs w:val="26"/>
              </w:rPr>
              <w:t>зования</w:t>
            </w:r>
            <w:proofErr w:type="spellEnd"/>
            <w:r w:rsidRPr="006D4148">
              <w:rPr>
                <w:sz w:val="26"/>
                <w:szCs w:val="26"/>
              </w:rPr>
              <w:t xml:space="preserve"> Республики Карелия, Министерство здравоохранения и социального развития Республики Карелия, Министерство культуры Республики Карелия, Министерство строительства, жилищно-</w:t>
            </w:r>
            <w:proofErr w:type="spellStart"/>
            <w:r w:rsidRPr="006D4148">
              <w:rPr>
                <w:sz w:val="26"/>
                <w:szCs w:val="26"/>
              </w:rPr>
              <w:t>коммуналь</w:t>
            </w:r>
            <w:proofErr w:type="spellEnd"/>
            <w:r w:rsidRPr="006D4148">
              <w:rPr>
                <w:sz w:val="26"/>
                <w:szCs w:val="26"/>
              </w:rPr>
              <w:t>-</w:t>
            </w:r>
            <w:proofErr w:type="spellStart"/>
            <w:r w:rsidRPr="006D4148">
              <w:rPr>
                <w:sz w:val="26"/>
                <w:szCs w:val="26"/>
              </w:rPr>
              <w:t>ного</w:t>
            </w:r>
            <w:proofErr w:type="spellEnd"/>
            <w:r w:rsidRPr="006D4148">
              <w:rPr>
                <w:sz w:val="26"/>
                <w:szCs w:val="26"/>
              </w:rPr>
              <w:t xml:space="preserve"> хозяйства и энергетики Республики Карелия, Министерство сельского, рыбного и охотничьего хозяйства Республики Карелия, </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bl>
    <w:p w:rsidR="009576F0" w:rsidRPr="006D4148" w:rsidRDefault="009576F0" w:rsidP="009576F0">
      <w:pPr>
        <w:rPr>
          <w:sz w:val="26"/>
          <w:szCs w:val="26"/>
        </w:rPr>
      </w:pPr>
    </w:p>
    <w:p w:rsidR="009576F0" w:rsidRPr="006D4148" w:rsidRDefault="009576F0" w:rsidP="009576F0">
      <w:pPr>
        <w:rPr>
          <w:sz w:val="26"/>
          <w:szCs w:val="26"/>
        </w:rPr>
      </w:pPr>
    </w:p>
    <w:p w:rsidR="009576F0" w:rsidRPr="006D4148" w:rsidRDefault="009576F0" w:rsidP="009576F0">
      <w:pPr>
        <w:rPr>
          <w:sz w:val="26"/>
          <w:szCs w:val="26"/>
        </w:rPr>
      </w:pP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320"/>
        <w:gridCol w:w="8101"/>
        <w:gridCol w:w="2701"/>
        <w:gridCol w:w="1807"/>
      </w:tblGrid>
      <w:tr w:rsidR="004643D4" w:rsidRPr="006D4148" w:rsidTr="00004441">
        <w:trPr>
          <w:cantSplit/>
          <w:trHeight w:val="231"/>
        </w:trPr>
        <w:tc>
          <w:tcPr>
            <w:tcW w:w="1521" w:type="dxa"/>
            <w:tcBorders>
              <w:top w:val="single" w:sz="4" w:space="0" w:color="auto"/>
              <w:left w:val="single" w:sz="4" w:space="0" w:color="auto"/>
              <w:bottom w:val="single" w:sz="4" w:space="0" w:color="auto"/>
              <w:right w:val="single" w:sz="4" w:space="0" w:color="auto"/>
            </w:tcBorders>
            <w:hideMark/>
          </w:tcPr>
          <w:p w:rsidR="004643D4" w:rsidRPr="006D4148" w:rsidRDefault="004643D4" w:rsidP="00004441">
            <w:pPr>
              <w:jc w:val="center"/>
              <w:rPr>
                <w:sz w:val="26"/>
                <w:szCs w:val="26"/>
              </w:rPr>
            </w:pPr>
            <w:r w:rsidRPr="006D4148">
              <w:rPr>
                <w:sz w:val="26"/>
                <w:szCs w:val="26"/>
              </w:rPr>
              <w:t>1</w:t>
            </w:r>
          </w:p>
        </w:tc>
        <w:tc>
          <w:tcPr>
            <w:tcW w:w="1320" w:type="dxa"/>
            <w:tcBorders>
              <w:top w:val="single" w:sz="4" w:space="0" w:color="auto"/>
              <w:left w:val="single" w:sz="4" w:space="0" w:color="auto"/>
              <w:bottom w:val="single" w:sz="4" w:space="0" w:color="auto"/>
              <w:right w:val="single" w:sz="4" w:space="0" w:color="auto"/>
            </w:tcBorders>
            <w:hideMark/>
          </w:tcPr>
          <w:p w:rsidR="004643D4" w:rsidRPr="006D4148" w:rsidRDefault="004643D4" w:rsidP="00004441">
            <w:pPr>
              <w:jc w:val="center"/>
              <w:rPr>
                <w:sz w:val="26"/>
                <w:szCs w:val="26"/>
              </w:rPr>
            </w:pPr>
            <w:r w:rsidRPr="006D4148">
              <w:rPr>
                <w:sz w:val="26"/>
                <w:szCs w:val="26"/>
              </w:rPr>
              <w:t>2</w:t>
            </w:r>
          </w:p>
        </w:tc>
        <w:tc>
          <w:tcPr>
            <w:tcW w:w="8101" w:type="dxa"/>
            <w:tcBorders>
              <w:top w:val="single" w:sz="4" w:space="0" w:color="auto"/>
              <w:left w:val="single" w:sz="4" w:space="0" w:color="auto"/>
              <w:bottom w:val="single" w:sz="4" w:space="0" w:color="auto"/>
              <w:right w:val="single" w:sz="4" w:space="0" w:color="auto"/>
            </w:tcBorders>
            <w:hideMark/>
          </w:tcPr>
          <w:p w:rsidR="004643D4" w:rsidRPr="006D4148" w:rsidRDefault="004643D4" w:rsidP="00004441">
            <w:pPr>
              <w:jc w:val="center"/>
              <w:rPr>
                <w:sz w:val="26"/>
                <w:szCs w:val="26"/>
              </w:rPr>
            </w:pPr>
            <w:r w:rsidRPr="006D4148">
              <w:rPr>
                <w:sz w:val="26"/>
                <w:szCs w:val="26"/>
              </w:rPr>
              <w:t>3</w:t>
            </w:r>
          </w:p>
        </w:tc>
        <w:tc>
          <w:tcPr>
            <w:tcW w:w="2701" w:type="dxa"/>
            <w:tcBorders>
              <w:top w:val="single" w:sz="4" w:space="0" w:color="auto"/>
              <w:left w:val="single" w:sz="4" w:space="0" w:color="auto"/>
              <w:bottom w:val="single" w:sz="4" w:space="0" w:color="auto"/>
              <w:right w:val="single" w:sz="4" w:space="0" w:color="auto"/>
            </w:tcBorders>
            <w:hideMark/>
          </w:tcPr>
          <w:p w:rsidR="004643D4" w:rsidRPr="006D4148" w:rsidRDefault="004643D4" w:rsidP="00004441">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4643D4" w:rsidRPr="006D4148" w:rsidRDefault="004643D4" w:rsidP="00004441">
            <w:pPr>
              <w:jc w:val="center"/>
              <w:rPr>
                <w:sz w:val="26"/>
                <w:szCs w:val="26"/>
              </w:rPr>
            </w:pPr>
            <w:r w:rsidRPr="006D4148">
              <w:rPr>
                <w:sz w:val="26"/>
                <w:szCs w:val="26"/>
              </w:rPr>
              <w:t>5</w:t>
            </w:r>
          </w:p>
        </w:tc>
      </w:tr>
      <w:tr w:rsidR="009576F0" w:rsidRPr="006D4148" w:rsidTr="004643D4">
        <w:trPr>
          <w:cantSplit/>
        </w:trPr>
        <w:tc>
          <w:tcPr>
            <w:tcW w:w="1521"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p w:rsidR="009576F0" w:rsidRPr="006D4148" w:rsidRDefault="009576F0">
            <w:pPr>
              <w:spacing w:before="120" w:after="120"/>
              <w:jc w:val="center"/>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center"/>
              <w:rPr>
                <w:sz w:val="26"/>
                <w:szCs w:val="26"/>
              </w:rPr>
            </w:pPr>
          </w:p>
        </w:tc>
        <w:tc>
          <w:tcPr>
            <w:tcW w:w="8101"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jc w:val="both"/>
              <w:rPr>
                <w:sz w:val="26"/>
                <w:szCs w:val="26"/>
              </w:rPr>
            </w:pP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1B2557">
            <w:pPr>
              <w:spacing w:before="120" w:after="120"/>
              <w:rPr>
                <w:sz w:val="26"/>
                <w:szCs w:val="26"/>
              </w:rPr>
            </w:pPr>
            <w:r w:rsidRPr="006D4148">
              <w:rPr>
                <w:sz w:val="26"/>
                <w:szCs w:val="26"/>
              </w:rPr>
              <w:t xml:space="preserve">Государственный комитет Республики Карелия по </w:t>
            </w:r>
            <w:proofErr w:type="spellStart"/>
            <w:proofErr w:type="gramStart"/>
            <w:r w:rsidRPr="006D4148">
              <w:rPr>
                <w:sz w:val="26"/>
                <w:szCs w:val="26"/>
              </w:rPr>
              <w:t>обеспече</w:t>
            </w:r>
            <w:r w:rsidR="004643D4">
              <w:rPr>
                <w:sz w:val="26"/>
                <w:szCs w:val="26"/>
              </w:rPr>
              <w:t>-</w:t>
            </w:r>
            <w:r w:rsidRPr="006D4148">
              <w:rPr>
                <w:sz w:val="26"/>
                <w:szCs w:val="26"/>
              </w:rPr>
              <w:t>нию</w:t>
            </w:r>
            <w:proofErr w:type="spellEnd"/>
            <w:proofErr w:type="gramEnd"/>
            <w:r w:rsidRPr="006D4148">
              <w:rPr>
                <w:sz w:val="26"/>
                <w:szCs w:val="26"/>
              </w:rPr>
              <w:t xml:space="preserve"> </w:t>
            </w:r>
            <w:proofErr w:type="spellStart"/>
            <w:r w:rsidR="004643D4">
              <w:rPr>
                <w:sz w:val="26"/>
                <w:szCs w:val="26"/>
              </w:rPr>
              <w:t>жизнедеятель-ности</w:t>
            </w:r>
            <w:proofErr w:type="spellEnd"/>
            <w:r w:rsidR="004643D4">
              <w:rPr>
                <w:sz w:val="26"/>
                <w:szCs w:val="26"/>
              </w:rPr>
              <w:t xml:space="preserve"> и безопасности населения, </w:t>
            </w:r>
            <w:r w:rsidR="009576F0" w:rsidRPr="006D4148">
              <w:rPr>
                <w:sz w:val="26"/>
                <w:szCs w:val="26"/>
              </w:rPr>
              <w:t>Государственный комитет Республики Карелия по транспорту</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p>
        </w:tc>
      </w:tr>
      <w:tr w:rsidR="009576F0" w:rsidRPr="006D4148" w:rsidTr="004643D4">
        <w:trPr>
          <w:cantSplit/>
        </w:trPr>
        <w:tc>
          <w:tcPr>
            <w:tcW w:w="152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13.</w:t>
            </w: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11.</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Оказание помощи представителям работников и работодателей в создании и осуществлении деятельности комиссий по трудовым спорам в организациях </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4643D4">
        <w:trPr>
          <w:cantSplit/>
        </w:trPr>
        <w:tc>
          <w:tcPr>
            <w:tcW w:w="152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14.</w:t>
            </w: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12.</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Участие в работе отраслевых, территориальных комиссий, осуществляющих </w:t>
            </w:r>
            <w:proofErr w:type="gramStart"/>
            <w:r w:rsidRPr="006D4148">
              <w:rPr>
                <w:sz w:val="26"/>
                <w:szCs w:val="26"/>
              </w:rPr>
              <w:t>контроль за</w:t>
            </w:r>
            <w:proofErr w:type="gramEnd"/>
            <w:r w:rsidRPr="006D4148">
              <w:rPr>
                <w:sz w:val="26"/>
                <w:szCs w:val="26"/>
              </w:rPr>
              <w:t xml:space="preserve"> выполнением  соглашений в сфере труда </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r w:rsidRPr="006D4148">
              <w:rPr>
                <w:sz w:val="26"/>
                <w:szCs w:val="26"/>
              </w:rPr>
              <w:t>в течение года</w:t>
            </w:r>
          </w:p>
          <w:p w:rsidR="009576F0" w:rsidRPr="006D4148" w:rsidRDefault="009576F0">
            <w:pPr>
              <w:spacing w:before="120" w:after="120"/>
              <w:rPr>
                <w:sz w:val="26"/>
                <w:szCs w:val="26"/>
              </w:rPr>
            </w:pPr>
          </w:p>
        </w:tc>
      </w:tr>
      <w:tr w:rsidR="009576F0" w:rsidRPr="006D4148" w:rsidTr="004643D4">
        <w:trPr>
          <w:cantSplit/>
        </w:trPr>
        <w:tc>
          <w:tcPr>
            <w:tcW w:w="152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15.</w:t>
            </w: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13.</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napToGrid w:val="0"/>
                <w:sz w:val="26"/>
                <w:szCs w:val="26"/>
              </w:rPr>
              <w:t xml:space="preserve">Проведение совместных с органами местного самоуправления, профсоюзами  совещаний по вопросам оплаты труда, высвобождения работников организаций </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r w:rsidR="009576F0" w:rsidRPr="006D4148" w:rsidTr="004643D4">
        <w:trPr>
          <w:cantSplit/>
          <w:trHeight w:val="1084"/>
        </w:trPr>
        <w:tc>
          <w:tcPr>
            <w:tcW w:w="152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16.</w:t>
            </w: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14.</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napToGrid w:val="0"/>
                <w:sz w:val="26"/>
                <w:szCs w:val="26"/>
              </w:rPr>
            </w:pPr>
            <w:r w:rsidRPr="006D4148">
              <w:rPr>
                <w:sz w:val="26"/>
                <w:szCs w:val="26"/>
              </w:rPr>
              <w:t>Направление в Администрацию Главы Республики Карелия предложений о включении в ежемесячный План мероприятий Правительства Республики Карелия значимых мероприятий, которые будут проводиться Профсоюзами и Работодателями по их представлению</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r w:rsidRPr="006D4148">
              <w:rPr>
                <w:sz w:val="26"/>
                <w:szCs w:val="26"/>
              </w:rPr>
              <w:t>в течение года</w:t>
            </w:r>
          </w:p>
          <w:p w:rsidR="009576F0" w:rsidRPr="006D4148" w:rsidRDefault="009576F0">
            <w:pPr>
              <w:spacing w:before="120" w:after="120"/>
              <w:rPr>
                <w:sz w:val="26"/>
                <w:szCs w:val="26"/>
              </w:rPr>
            </w:pPr>
          </w:p>
        </w:tc>
      </w:tr>
    </w:tbl>
    <w:p w:rsidR="004643D4" w:rsidRDefault="004643D4"/>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320"/>
        <w:gridCol w:w="8101"/>
        <w:gridCol w:w="2701"/>
        <w:gridCol w:w="1807"/>
      </w:tblGrid>
      <w:tr w:rsidR="004643D4" w:rsidRPr="006D4148" w:rsidTr="00004441">
        <w:trPr>
          <w:cantSplit/>
          <w:trHeight w:val="231"/>
        </w:trPr>
        <w:tc>
          <w:tcPr>
            <w:tcW w:w="1521" w:type="dxa"/>
            <w:tcBorders>
              <w:top w:val="single" w:sz="4" w:space="0" w:color="auto"/>
              <w:left w:val="single" w:sz="4" w:space="0" w:color="auto"/>
              <w:bottom w:val="single" w:sz="4" w:space="0" w:color="auto"/>
              <w:right w:val="single" w:sz="4" w:space="0" w:color="auto"/>
            </w:tcBorders>
            <w:hideMark/>
          </w:tcPr>
          <w:p w:rsidR="004643D4" w:rsidRPr="006D4148" w:rsidRDefault="004643D4" w:rsidP="00004441">
            <w:pPr>
              <w:jc w:val="center"/>
              <w:rPr>
                <w:sz w:val="26"/>
                <w:szCs w:val="26"/>
              </w:rPr>
            </w:pPr>
            <w:r w:rsidRPr="006D4148">
              <w:rPr>
                <w:sz w:val="26"/>
                <w:szCs w:val="26"/>
              </w:rPr>
              <w:lastRenderedPageBreak/>
              <w:t>1</w:t>
            </w:r>
          </w:p>
        </w:tc>
        <w:tc>
          <w:tcPr>
            <w:tcW w:w="1320" w:type="dxa"/>
            <w:tcBorders>
              <w:top w:val="single" w:sz="4" w:space="0" w:color="auto"/>
              <w:left w:val="single" w:sz="4" w:space="0" w:color="auto"/>
              <w:bottom w:val="single" w:sz="4" w:space="0" w:color="auto"/>
              <w:right w:val="single" w:sz="4" w:space="0" w:color="auto"/>
            </w:tcBorders>
            <w:hideMark/>
          </w:tcPr>
          <w:p w:rsidR="004643D4" w:rsidRPr="006D4148" w:rsidRDefault="004643D4" w:rsidP="00004441">
            <w:pPr>
              <w:jc w:val="center"/>
              <w:rPr>
                <w:sz w:val="26"/>
                <w:szCs w:val="26"/>
              </w:rPr>
            </w:pPr>
            <w:r w:rsidRPr="006D4148">
              <w:rPr>
                <w:sz w:val="26"/>
                <w:szCs w:val="26"/>
              </w:rPr>
              <w:t>2</w:t>
            </w:r>
          </w:p>
        </w:tc>
        <w:tc>
          <w:tcPr>
            <w:tcW w:w="8101" w:type="dxa"/>
            <w:tcBorders>
              <w:top w:val="single" w:sz="4" w:space="0" w:color="auto"/>
              <w:left w:val="single" w:sz="4" w:space="0" w:color="auto"/>
              <w:bottom w:val="single" w:sz="4" w:space="0" w:color="auto"/>
              <w:right w:val="single" w:sz="4" w:space="0" w:color="auto"/>
            </w:tcBorders>
            <w:hideMark/>
          </w:tcPr>
          <w:p w:rsidR="004643D4" w:rsidRPr="006D4148" w:rsidRDefault="004643D4" w:rsidP="00004441">
            <w:pPr>
              <w:jc w:val="center"/>
              <w:rPr>
                <w:sz w:val="26"/>
                <w:szCs w:val="26"/>
              </w:rPr>
            </w:pPr>
            <w:r w:rsidRPr="006D4148">
              <w:rPr>
                <w:sz w:val="26"/>
                <w:szCs w:val="26"/>
              </w:rPr>
              <w:t>3</w:t>
            </w:r>
          </w:p>
        </w:tc>
        <w:tc>
          <w:tcPr>
            <w:tcW w:w="2701" w:type="dxa"/>
            <w:tcBorders>
              <w:top w:val="single" w:sz="4" w:space="0" w:color="auto"/>
              <w:left w:val="single" w:sz="4" w:space="0" w:color="auto"/>
              <w:bottom w:val="single" w:sz="4" w:space="0" w:color="auto"/>
              <w:right w:val="single" w:sz="4" w:space="0" w:color="auto"/>
            </w:tcBorders>
            <w:hideMark/>
          </w:tcPr>
          <w:p w:rsidR="004643D4" w:rsidRPr="006D4148" w:rsidRDefault="004643D4" w:rsidP="00004441">
            <w:pPr>
              <w:jc w:val="center"/>
              <w:rPr>
                <w:sz w:val="26"/>
                <w:szCs w:val="26"/>
              </w:rPr>
            </w:pPr>
            <w:r w:rsidRPr="006D4148">
              <w:rPr>
                <w:sz w:val="26"/>
                <w:szCs w:val="26"/>
              </w:rPr>
              <w:t>4</w:t>
            </w:r>
          </w:p>
        </w:tc>
        <w:tc>
          <w:tcPr>
            <w:tcW w:w="1807" w:type="dxa"/>
            <w:tcBorders>
              <w:top w:val="single" w:sz="4" w:space="0" w:color="auto"/>
              <w:left w:val="single" w:sz="4" w:space="0" w:color="auto"/>
              <w:bottom w:val="single" w:sz="4" w:space="0" w:color="auto"/>
              <w:right w:val="single" w:sz="4" w:space="0" w:color="auto"/>
            </w:tcBorders>
            <w:hideMark/>
          </w:tcPr>
          <w:p w:rsidR="004643D4" w:rsidRPr="006D4148" w:rsidRDefault="004643D4" w:rsidP="00004441">
            <w:pPr>
              <w:jc w:val="center"/>
              <w:rPr>
                <w:sz w:val="26"/>
                <w:szCs w:val="26"/>
              </w:rPr>
            </w:pPr>
            <w:r w:rsidRPr="006D4148">
              <w:rPr>
                <w:sz w:val="26"/>
                <w:szCs w:val="26"/>
              </w:rPr>
              <w:t>5</w:t>
            </w:r>
          </w:p>
        </w:tc>
      </w:tr>
      <w:tr w:rsidR="009576F0" w:rsidRPr="006D4148" w:rsidTr="004643D4">
        <w:trPr>
          <w:cantSplit/>
          <w:trHeight w:val="1084"/>
        </w:trPr>
        <w:tc>
          <w:tcPr>
            <w:tcW w:w="152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 xml:space="preserve">17. </w:t>
            </w: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15.</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z w:val="26"/>
                <w:szCs w:val="26"/>
              </w:rPr>
            </w:pPr>
            <w:r w:rsidRPr="006D4148">
              <w:rPr>
                <w:sz w:val="26"/>
                <w:szCs w:val="26"/>
              </w:rPr>
              <w:t xml:space="preserve">Учет предложений Профсоюзов и Работодателей при подготовке проектов договоров и соглашений по межрегиональному и международному сотрудничеству </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tcPr>
          <w:p w:rsidR="009576F0" w:rsidRPr="006D4148" w:rsidRDefault="009576F0">
            <w:pPr>
              <w:spacing w:before="120" w:after="120"/>
              <w:rPr>
                <w:sz w:val="26"/>
                <w:szCs w:val="26"/>
              </w:rPr>
            </w:pPr>
            <w:r w:rsidRPr="006D4148">
              <w:rPr>
                <w:sz w:val="26"/>
                <w:szCs w:val="26"/>
              </w:rPr>
              <w:t>в течение года</w:t>
            </w:r>
          </w:p>
          <w:p w:rsidR="009576F0" w:rsidRPr="006D4148" w:rsidRDefault="009576F0">
            <w:pPr>
              <w:spacing w:before="120" w:after="120"/>
              <w:rPr>
                <w:sz w:val="26"/>
                <w:szCs w:val="26"/>
              </w:rPr>
            </w:pPr>
          </w:p>
        </w:tc>
      </w:tr>
      <w:tr w:rsidR="009576F0" w:rsidRPr="006D4148" w:rsidTr="004643D4">
        <w:trPr>
          <w:cantSplit/>
          <w:trHeight w:val="1084"/>
        </w:trPr>
        <w:tc>
          <w:tcPr>
            <w:tcW w:w="152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21.</w:t>
            </w:r>
          </w:p>
        </w:tc>
        <w:tc>
          <w:tcPr>
            <w:tcW w:w="1320"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center"/>
              <w:rPr>
                <w:sz w:val="26"/>
                <w:szCs w:val="26"/>
              </w:rPr>
            </w:pPr>
            <w:r w:rsidRPr="006D4148">
              <w:rPr>
                <w:sz w:val="26"/>
                <w:szCs w:val="26"/>
              </w:rPr>
              <w:t>16.</w:t>
            </w:r>
          </w:p>
        </w:tc>
        <w:tc>
          <w:tcPr>
            <w:tcW w:w="81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jc w:val="both"/>
              <w:rPr>
                <w:snapToGrid w:val="0"/>
                <w:sz w:val="26"/>
                <w:szCs w:val="26"/>
              </w:rPr>
            </w:pPr>
            <w:r w:rsidRPr="006D4148">
              <w:rPr>
                <w:snapToGrid w:val="0"/>
                <w:sz w:val="26"/>
                <w:szCs w:val="26"/>
              </w:rPr>
              <w:t xml:space="preserve">Организация проверок выполнения коллективных договоров, в том числе положений, предусматривающих гарантии профсоюзной деятельности в организации </w:t>
            </w:r>
          </w:p>
        </w:tc>
        <w:tc>
          <w:tcPr>
            <w:tcW w:w="2701"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Министерство труда и занятости Республики Карелия</w:t>
            </w:r>
          </w:p>
        </w:tc>
        <w:tc>
          <w:tcPr>
            <w:tcW w:w="1807" w:type="dxa"/>
            <w:tcBorders>
              <w:top w:val="single" w:sz="4" w:space="0" w:color="auto"/>
              <w:left w:val="single" w:sz="4" w:space="0" w:color="auto"/>
              <w:bottom w:val="single" w:sz="4" w:space="0" w:color="auto"/>
              <w:right w:val="single" w:sz="4" w:space="0" w:color="auto"/>
            </w:tcBorders>
            <w:hideMark/>
          </w:tcPr>
          <w:p w:rsidR="009576F0" w:rsidRPr="006D4148" w:rsidRDefault="009576F0">
            <w:pPr>
              <w:spacing w:before="120" w:after="120"/>
              <w:rPr>
                <w:sz w:val="26"/>
                <w:szCs w:val="26"/>
              </w:rPr>
            </w:pPr>
            <w:r w:rsidRPr="006D4148">
              <w:rPr>
                <w:sz w:val="26"/>
                <w:szCs w:val="26"/>
              </w:rPr>
              <w:t>в течение года</w:t>
            </w:r>
          </w:p>
        </w:tc>
      </w:tr>
    </w:tbl>
    <w:p w:rsidR="009576F0" w:rsidRPr="006D4148" w:rsidRDefault="009576F0" w:rsidP="009576F0">
      <w:pPr>
        <w:rPr>
          <w:sz w:val="26"/>
          <w:szCs w:val="26"/>
        </w:rPr>
      </w:pPr>
    </w:p>
    <w:p w:rsidR="00294FD3" w:rsidRPr="006D4148" w:rsidRDefault="00294FD3" w:rsidP="0056141B">
      <w:pPr>
        <w:tabs>
          <w:tab w:val="left" w:pos="8931"/>
        </w:tabs>
        <w:ind w:right="424"/>
        <w:rPr>
          <w:sz w:val="26"/>
          <w:szCs w:val="26"/>
        </w:rPr>
      </w:pPr>
    </w:p>
    <w:p w:rsidR="00334870" w:rsidRPr="006D4148" w:rsidRDefault="00334870" w:rsidP="0056141B">
      <w:pPr>
        <w:tabs>
          <w:tab w:val="left" w:pos="8931"/>
        </w:tabs>
        <w:ind w:right="424"/>
        <w:rPr>
          <w:sz w:val="26"/>
          <w:szCs w:val="26"/>
        </w:rPr>
      </w:pPr>
    </w:p>
    <w:p w:rsidR="00294FD3" w:rsidRPr="006D4148" w:rsidRDefault="00294FD3" w:rsidP="00334870">
      <w:pPr>
        <w:ind w:left="142" w:firstLine="4820"/>
        <w:rPr>
          <w:sz w:val="26"/>
          <w:szCs w:val="26"/>
        </w:rPr>
      </w:pPr>
    </w:p>
    <w:p w:rsidR="00334870" w:rsidRDefault="00334870" w:rsidP="00334870">
      <w:pPr>
        <w:ind w:left="142" w:firstLine="4820"/>
        <w:rPr>
          <w:szCs w:val="28"/>
        </w:rPr>
      </w:pPr>
    </w:p>
    <w:sectPr w:rsidR="00334870" w:rsidSect="0074581D">
      <w:pgSz w:w="16838" w:h="11906" w:orient="landscape"/>
      <w:pgMar w:top="1134"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41" w:rsidRDefault="00004441">
      <w:r>
        <w:separator/>
      </w:r>
    </w:p>
  </w:endnote>
  <w:endnote w:type="continuationSeparator" w:id="0">
    <w:p w:rsidR="00004441" w:rsidRDefault="0000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41" w:rsidRDefault="009F0DDF" w:rsidP="008B478F">
    <w:pPr>
      <w:pStyle w:val="ad"/>
      <w:framePr w:wrap="around" w:vAnchor="text" w:hAnchor="margin" w:xAlign="right" w:y="1"/>
      <w:rPr>
        <w:rStyle w:val="a5"/>
      </w:rPr>
    </w:pPr>
    <w:r>
      <w:rPr>
        <w:rStyle w:val="a5"/>
      </w:rPr>
      <w:fldChar w:fldCharType="begin"/>
    </w:r>
    <w:r w:rsidR="00004441">
      <w:rPr>
        <w:rStyle w:val="a5"/>
      </w:rPr>
      <w:instrText xml:space="preserve">PAGE  </w:instrText>
    </w:r>
    <w:r>
      <w:rPr>
        <w:rStyle w:val="a5"/>
      </w:rPr>
      <w:fldChar w:fldCharType="end"/>
    </w:r>
  </w:p>
  <w:p w:rsidR="00004441" w:rsidRDefault="00004441"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41" w:rsidRDefault="00004441"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41" w:rsidRDefault="00004441">
      <w:r>
        <w:separator/>
      </w:r>
    </w:p>
  </w:footnote>
  <w:footnote w:type="continuationSeparator" w:id="0">
    <w:p w:rsidR="00004441" w:rsidRDefault="0000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2662"/>
      <w:docPartObj>
        <w:docPartGallery w:val="Page Numbers (Top of Page)"/>
        <w:docPartUnique/>
      </w:docPartObj>
    </w:sdtPr>
    <w:sdtEndPr/>
    <w:sdtContent>
      <w:p w:rsidR="00004441" w:rsidRDefault="009F0DDF">
        <w:pPr>
          <w:pStyle w:val="a6"/>
          <w:jc w:val="center"/>
        </w:pPr>
        <w:r>
          <w:fldChar w:fldCharType="begin"/>
        </w:r>
        <w:r w:rsidR="00004441">
          <w:instrText>PAGE   \* MERGEFORMAT</w:instrText>
        </w:r>
        <w:r>
          <w:fldChar w:fldCharType="separate"/>
        </w:r>
        <w:r w:rsidR="00D035C4">
          <w:rPr>
            <w:noProof/>
          </w:rPr>
          <w:t>2</w:t>
        </w:r>
        <w:r>
          <w:fldChar w:fldCharType="end"/>
        </w:r>
      </w:p>
    </w:sdtContent>
  </w:sdt>
  <w:p w:rsidR="00004441" w:rsidRDefault="000044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41" w:rsidRDefault="00004441">
    <w:pPr>
      <w:pStyle w:val="a6"/>
      <w:jc w:val="center"/>
    </w:pPr>
  </w:p>
  <w:p w:rsidR="00004441" w:rsidRDefault="000044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4441"/>
    <w:rsid w:val="000079BA"/>
    <w:rsid w:val="0001203B"/>
    <w:rsid w:val="000144DC"/>
    <w:rsid w:val="00021A65"/>
    <w:rsid w:val="000226D3"/>
    <w:rsid w:val="000443B0"/>
    <w:rsid w:val="000501B1"/>
    <w:rsid w:val="000549AE"/>
    <w:rsid w:val="00054F42"/>
    <w:rsid w:val="00063C7E"/>
    <w:rsid w:val="00065478"/>
    <w:rsid w:val="0006752D"/>
    <w:rsid w:val="00090692"/>
    <w:rsid w:val="00095A43"/>
    <w:rsid w:val="000A05F6"/>
    <w:rsid w:val="000B6F13"/>
    <w:rsid w:val="000C4F37"/>
    <w:rsid w:val="000C7001"/>
    <w:rsid w:val="000E0C52"/>
    <w:rsid w:val="000F03CC"/>
    <w:rsid w:val="00102124"/>
    <w:rsid w:val="0010416C"/>
    <w:rsid w:val="001054E0"/>
    <w:rsid w:val="00111AA9"/>
    <w:rsid w:val="00112508"/>
    <w:rsid w:val="001231A6"/>
    <w:rsid w:val="0012420F"/>
    <w:rsid w:val="00125DC0"/>
    <w:rsid w:val="0014712A"/>
    <w:rsid w:val="001512EC"/>
    <w:rsid w:val="001548E7"/>
    <w:rsid w:val="001608BB"/>
    <w:rsid w:val="0016314E"/>
    <w:rsid w:val="0016721D"/>
    <w:rsid w:val="0017074C"/>
    <w:rsid w:val="00183424"/>
    <w:rsid w:val="00186D86"/>
    <w:rsid w:val="001A4A62"/>
    <w:rsid w:val="001A7614"/>
    <w:rsid w:val="001B2557"/>
    <w:rsid w:val="001B5375"/>
    <w:rsid w:val="001C28E5"/>
    <w:rsid w:val="001D7E9E"/>
    <w:rsid w:val="001E1138"/>
    <w:rsid w:val="001E476D"/>
    <w:rsid w:val="001F6616"/>
    <w:rsid w:val="002030D4"/>
    <w:rsid w:val="002100C6"/>
    <w:rsid w:val="00220F28"/>
    <w:rsid w:val="002273F6"/>
    <w:rsid w:val="0023028A"/>
    <w:rsid w:val="0023236F"/>
    <w:rsid w:val="00250702"/>
    <w:rsid w:val="00256AAD"/>
    <w:rsid w:val="00261977"/>
    <w:rsid w:val="0026297C"/>
    <w:rsid w:val="00274921"/>
    <w:rsid w:val="00294FD3"/>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343B"/>
    <w:rsid w:val="003347A1"/>
    <w:rsid w:val="00334870"/>
    <w:rsid w:val="00335655"/>
    <w:rsid w:val="0035354F"/>
    <w:rsid w:val="00353862"/>
    <w:rsid w:val="003623DF"/>
    <w:rsid w:val="00375A6A"/>
    <w:rsid w:val="003874B1"/>
    <w:rsid w:val="003B2E2E"/>
    <w:rsid w:val="003C7743"/>
    <w:rsid w:val="003D31D7"/>
    <w:rsid w:val="003D5069"/>
    <w:rsid w:val="003D5732"/>
    <w:rsid w:val="003E241D"/>
    <w:rsid w:val="003E4B11"/>
    <w:rsid w:val="003F1D8A"/>
    <w:rsid w:val="003F3D75"/>
    <w:rsid w:val="00401942"/>
    <w:rsid w:val="004033E0"/>
    <w:rsid w:val="00415D3E"/>
    <w:rsid w:val="00423611"/>
    <w:rsid w:val="00441C6B"/>
    <w:rsid w:val="00445A64"/>
    <w:rsid w:val="004643D4"/>
    <w:rsid w:val="00476C38"/>
    <w:rsid w:val="00481F8F"/>
    <w:rsid w:val="00497715"/>
    <w:rsid w:val="004A18E6"/>
    <w:rsid w:val="004A3087"/>
    <w:rsid w:val="004A3E6D"/>
    <w:rsid w:val="004B0909"/>
    <w:rsid w:val="004B3547"/>
    <w:rsid w:val="004B6164"/>
    <w:rsid w:val="004C5796"/>
    <w:rsid w:val="00503BDE"/>
    <w:rsid w:val="00507FE8"/>
    <w:rsid w:val="00552B9A"/>
    <w:rsid w:val="0056141B"/>
    <w:rsid w:val="005655FC"/>
    <w:rsid w:val="00567E8A"/>
    <w:rsid w:val="005734DF"/>
    <w:rsid w:val="00581140"/>
    <w:rsid w:val="00581857"/>
    <w:rsid w:val="00593148"/>
    <w:rsid w:val="005941BE"/>
    <w:rsid w:val="005A5001"/>
    <w:rsid w:val="005A554E"/>
    <w:rsid w:val="005B6246"/>
    <w:rsid w:val="005B6F23"/>
    <w:rsid w:val="005C0580"/>
    <w:rsid w:val="005C2F20"/>
    <w:rsid w:val="005C4542"/>
    <w:rsid w:val="005C7B00"/>
    <w:rsid w:val="005D3047"/>
    <w:rsid w:val="005F0381"/>
    <w:rsid w:val="0060379A"/>
    <w:rsid w:val="006079AF"/>
    <w:rsid w:val="006125D3"/>
    <w:rsid w:val="006209B3"/>
    <w:rsid w:val="0062438C"/>
    <w:rsid w:val="00626DC7"/>
    <w:rsid w:val="0063629F"/>
    <w:rsid w:val="006465FE"/>
    <w:rsid w:val="00651E71"/>
    <w:rsid w:val="00652C71"/>
    <w:rsid w:val="006655C0"/>
    <w:rsid w:val="006665D9"/>
    <w:rsid w:val="0067061C"/>
    <w:rsid w:val="006827C0"/>
    <w:rsid w:val="00686F6C"/>
    <w:rsid w:val="006A5DA2"/>
    <w:rsid w:val="006B4708"/>
    <w:rsid w:val="006B67A0"/>
    <w:rsid w:val="006C7F69"/>
    <w:rsid w:val="006D049C"/>
    <w:rsid w:val="006D4148"/>
    <w:rsid w:val="006E1F5E"/>
    <w:rsid w:val="006F464E"/>
    <w:rsid w:val="006F7E5D"/>
    <w:rsid w:val="00700E03"/>
    <w:rsid w:val="007011AD"/>
    <w:rsid w:val="0070332C"/>
    <w:rsid w:val="0071379A"/>
    <w:rsid w:val="00724788"/>
    <w:rsid w:val="00725B09"/>
    <w:rsid w:val="007270F5"/>
    <w:rsid w:val="00736419"/>
    <w:rsid w:val="00743ED6"/>
    <w:rsid w:val="0074581D"/>
    <w:rsid w:val="0074597A"/>
    <w:rsid w:val="00746313"/>
    <w:rsid w:val="00760BCE"/>
    <w:rsid w:val="0076332C"/>
    <w:rsid w:val="00764393"/>
    <w:rsid w:val="0076518F"/>
    <w:rsid w:val="00771E8E"/>
    <w:rsid w:val="00794A95"/>
    <w:rsid w:val="007B0F0A"/>
    <w:rsid w:val="007D428D"/>
    <w:rsid w:val="007D46BB"/>
    <w:rsid w:val="007D6DFA"/>
    <w:rsid w:val="007F12C5"/>
    <w:rsid w:val="007F219B"/>
    <w:rsid w:val="00815AF3"/>
    <w:rsid w:val="0082320C"/>
    <w:rsid w:val="00834E05"/>
    <w:rsid w:val="00840E98"/>
    <w:rsid w:val="00841646"/>
    <w:rsid w:val="008436E9"/>
    <w:rsid w:val="00844192"/>
    <w:rsid w:val="008517C8"/>
    <w:rsid w:val="00854832"/>
    <w:rsid w:val="008550DB"/>
    <w:rsid w:val="00862EEE"/>
    <w:rsid w:val="00872B73"/>
    <w:rsid w:val="008742BA"/>
    <w:rsid w:val="008864EE"/>
    <w:rsid w:val="008957D2"/>
    <w:rsid w:val="00896760"/>
    <w:rsid w:val="008A2B07"/>
    <w:rsid w:val="008A3248"/>
    <w:rsid w:val="008A3F28"/>
    <w:rsid w:val="008B45E9"/>
    <w:rsid w:val="008B478F"/>
    <w:rsid w:val="008C4C8D"/>
    <w:rsid w:val="008E454A"/>
    <w:rsid w:val="008F3382"/>
    <w:rsid w:val="008F37BC"/>
    <w:rsid w:val="008F49A8"/>
    <w:rsid w:val="00907FBD"/>
    <w:rsid w:val="009114BB"/>
    <w:rsid w:val="00914C3C"/>
    <w:rsid w:val="009274E8"/>
    <w:rsid w:val="009368D0"/>
    <w:rsid w:val="009576F0"/>
    <w:rsid w:val="00965A9A"/>
    <w:rsid w:val="009847AF"/>
    <w:rsid w:val="0098694D"/>
    <w:rsid w:val="009A3383"/>
    <w:rsid w:val="009B1363"/>
    <w:rsid w:val="009C6936"/>
    <w:rsid w:val="009E1BFA"/>
    <w:rsid w:val="009E50E3"/>
    <w:rsid w:val="009E60CC"/>
    <w:rsid w:val="009E6432"/>
    <w:rsid w:val="009E6584"/>
    <w:rsid w:val="009E7FA1"/>
    <w:rsid w:val="009F0522"/>
    <w:rsid w:val="009F0DDF"/>
    <w:rsid w:val="009F3330"/>
    <w:rsid w:val="00A1167E"/>
    <w:rsid w:val="00A33ED2"/>
    <w:rsid w:val="00A421C9"/>
    <w:rsid w:val="00A42639"/>
    <w:rsid w:val="00A51C73"/>
    <w:rsid w:val="00A543F0"/>
    <w:rsid w:val="00A7628B"/>
    <w:rsid w:val="00A764F1"/>
    <w:rsid w:val="00A76949"/>
    <w:rsid w:val="00A8654B"/>
    <w:rsid w:val="00A90E76"/>
    <w:rsid w:val="00A91BBB"/>
    <w:rsid w:val="00A96637"/>
    <w:rsid w:val="00AA66DD"/>
    <w:rsid w:val="00AB0142"/>
    <w:rsid w:val="00AB125A"/>
    <w:rsid w:val="00AB3199"/>
    <w:rsid w:val="00AB7DDA"/>
    <w:rsid w:val="00AB7EE3"/>
    <w:rsid w:val="00AB7F28"/>
    <w:rsid w:val="00AC31F4"/>
    <w:rsid w:val="00AC34A0"/>
    <w:rsid w:val="00AD3084"/>
    <w:rsid w:val="00AD410E"/>
    <w:rsid w:val="00AD4614"/>
    <w:rsid w:val="00AD6A82"/>
    <w:rsid w:val="00AD6EAE"/>
    <w:rsid w:val="00AE064A"/>
    <w:rsid w:val="00AE2880"/>
    <w:rsid w:val="00AE4345"/>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44513"/>
    <w:rsid w:val="00B538F7"/>
    <w:rsid w:val="00B81E57"/>
    <w:rsid w:val="00B97235"/>
    <w:rsid w:val="00BB2471"/>
    <w:rsid w:val="00BC30ED"/>
    <w:rsid w:val="00BC7C07"/>
    <w:rsid w:val="00BD2FF4"/>
    <w:rsid w:val="00BD6694"/>
    <w:rsid w:val="00BD6B94"/>
    <w:rsid w:val="00BD6BB2"/>
    <w:rsid w:val="00BE0F42"/>
    <w:rsid w:val="00BE5362"/>
    <w:rsid w:val="00BF2C08"/>
    <w:rsid w:val="00BF312F"/>
    <w:rsid w:val="00C15714"/>
    <w:rsid w:val="00C27C46"/>
    <w:rsid w:val="00C52675"/>
    <w:rsid w:val="00C55070"/>
    <w:rsid w:val="00CA2D01"/>
    <w:rsid w:val="00CA5E14"/>
    <w:rsid w:val="00CB5915"/>
    <w:rsid w:val="00CC41EC"/>
    <w:rsid w:val="00CC55A1"/>
    <w:rsid w:val="00CC5753"/>
    <w:rsid w:val="00CC731E"/>
    <w:rsid w:val="00CD732F"/>
    <w:rsid w:val="00CE2B88"/>
    <w:rsid w:val="00CE3265"/>
    <w:rsid w:val="00CE6F13"/>
    <w:rsid w:val="00CF2E49"/>
    <w:rsid w:val="00CF5407"/>
    <w:rsid w:val="00CF7474"/>
    <w:rsid w:val="00D035C4"/>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A33FE"/>
    <w:rsid w:val="00DA7DB5"/>
    <w:rsid w:val="00DB74FD"/>
    <w:rsid w:val="00DC53EA"/>
    <w:rsid w:val="00DD6630"/>
    <w:rsid w:val="00DE1DF5"/>
    <w:rsid w:val="00E04A7B"/>
    <w:rsid w:val="00E21CED"/>
    <w:rsid w:val="00E25310"/>
    <w:rsid w:val="00E264AE"/>
    <w:rsid w:val="00E31F39"/>
    <w:rsid w:val="00E33660"/>
    <w:rsid w:val="00E50353"/>
    <w:rsid w:val="00E70A56"/>
    <w:rsid w:val="00E97238"/>
    <w:rsid w:val="00EA3CF6"/>
    <w:rsid w:val="00EA4A5B"/>
    <w:rsid w:val="00ED2954"/>
    <w:rsid w:val="00EE18CD"/>
    <w:rsid w:val="00EF1F1D"/>
    <w:rsid w:val="00EF54D9"/>
    <w:rsid w:val="00EF6799"/>
    <w:rsid w:val="00F06447"/>
    <w:rsid w:val="00F14161"/>
    <w:rsid w:val="00F505A2"/>
    <w:rsid w:val="00F54335"/>
    <w:rsid w:val="00F6477A"/>
    <w:rsid w:val="00F83370"/>
    <w:rsid w:val="00F86BDD"/>
    <w:rsid w:val="00FA3EA8"/>
    <w:rsid w:val="00FB0F91"/>
    <w:rsid w:val="00FB57C5"/>
    <w:rsid w:val="00FB7CFA"/>
    <w:rsid w:val="00FC09A1"/>
    <w:rsid w:val="00FE504B"/>
    <w:rsid w:val="00FF3AAC"/>
    <w:rsid w:val="00FF4051"/>
    <w:rsid w:val="00FF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606956644">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8FD3-0204-4DF0-B44B-103B7500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4384</Words>
  <Characters>32575</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49</cp:revision>
  <cp:lastPrinted>2015-03-31T14:19:00Z</cp:lastPrinted>
  <dcterms:created xsi:type="dcterms:W3CDTF">2015-03-25T12:21:00Z</dcterms:created>
  <dcterms:modified xsi:type="dcterms:W3CDTF">2015-04-01T12:23:00Z</dcterms:modified>
</cp:coreProperties>
</file>