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25C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9CCE159" wp14:editId="63EDE32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E25CE" w:rsidRDefault="008A2B07" w:rsidP="009E25C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25CE">
        <w:t>6 апреля 2015 года № 2</w:t>
      </w:r>
      <w:r w:rsidR="009E25CE">
        <w:t>1</w:t>
      </w:r>
      <w:r w:rsidR="009E25CE">
        <w:t>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DB1879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прилагаемый состав Комиссии по рассмотрению вопросов реализации органами </w:t>
      </w:r>
      <w:r w:rsidR="008B7D45">
        <w:rPr>
          <w:szCs w:val="28"/>
        </w:rPr>
        <w:t xml:space="preserve">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Карелия, образованной постановлением Правительства Республики Карелия от       </w:t>
      </w:r>
      <w:r w:rsidR="001D6709">
        <w:rPr>
          <w:szCs w:val="28"/>
        </w:rPr>
        <w:t xml:space="preserve">2 апреля </w:t>
      </w:r>
      <w:r w:rsidR="008B7D45">
        <w:rPr>
          <w:szCs w:val="28"/>
        </w:rPr>
        <w:t xml:space="preserve">2015 года № </w:t>
      </w:r>
      <w:r w:rsidR="001D6709">
        <w:rPr>
          <w:szCs w:val="28"/>
        </w:rPr>
        <w:t xml:space="preserve">104-П </w:t>
      </w:r>
      <w:r w:rsidR="008B7D45">
        <w:rPr>
          <w:szCs w:val="28"/>
        </w:rPr>
        <w:t>«Об утверждении Положения  о Комиссии по рассмотрению вопросов реализации органами исполнительной власти Республики Карелия мер по оптимизации расходов бюджета</w:t>
      </w:r>
      <w:proofErr w:type="gramEnd"/>
      <w:r w:rsidR="008B7D45">
        <w:rPr>
          <w:szCs w:val="28"/>
        </w:rPr>
        <w:t xml:space="preserve"> Республики Карелия, в том числе на оказание услуг государственными учреждениями Республики Карелия».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B7D45" w:rsidRDefault="006A5DA2" w:rsidP="0056141B">
      <w:pPr>
        <w:tabs>
          <w:tab w:val="left" w:pos="8931"/>
        </w:tabs>
        <w:ind w:right="424"/>
        <w:rPr>
          <w:szCs w:val="28"/>
        </w:rPr>
        <w:sectPr w:rsidR="008B7D45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A749B" w:rsidTr="009E25CE">
        <w:tc>
          <w:tcPr>
            <w:tcW w:w="4644" w:type="dxa"/>
          </w:tcPr>
          <w:p w:rsidR="005A749B" w:rsidRDefault="005A749B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5A749B" w:rsidRDefault="005A749B">
            <w:pPr>
              <w:tabs>
                <w:tab w:val="left" w:pos="6804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</w:t>
            </w:r>
          </w:p>
          <w:p w:rsidR="005A749B" w:rsidRDefault="005A749B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>Правите</w:t>
            </w:r>
            <w:bookmarkStart w:id="0" w:name="_GoBack"/>
            <w:bookmarkEnd w:id="0"/>
            <w:r>
              <w:rPr>
                <w:szCs w:val="28"/>
              </w:rPr>
              <w:t xml:space="preserve">льства Республики Карелия </w:t>
            </w:r>
          </w:p>
          <w:p w:rsidR="005A749B" w:rsidRDefault="005A749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E25CE">
              <w:rPr>
                <w:szCs w:val="28"/>
              </w:rPr>
              <w:t>6 апреля 2015 года № 210р-П</w:t>
            </w:r>
          </w:p>
        </w:tc>
      </w:tr>
    </w:tbl>
    <w:p w:rsidR="005A749B" w:rsidRDefault="005A749B" w:rsidP="005A749B">
      <w:pPr>
        <w:tabs>
          <w:tab w:val="left" w:pos="6804"/>
        </w:tabs>
        <w:jc w:val="center"/>
        <w:rPr>
          <w:szCs w:val="28"/>
        </w:rPr>
      </w:pPr>
    </w:p>
    <w:p w:rsidR="005A749B" w:rsidRDefault="005A749B" w:rsidP="005A749B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5A749B" w:rsidRDefault="005A749B" w:rsidP="005A749B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 xml:space="preserve">Комиссии по рассмотрению вопросов реализации органами </w:t>
      </w:r>
    </w:p>
    <w:p w:rsidR="005A749B" w:rsidRDefault="005A749B" w:rsidP="005A749B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 xml:space="preserve">исполнительной власти Республики Карелия мер по оптимизации </w:t>
      </w:r>
    </w:p>
    <w:p w:rsidR="005A749B" w:rsidRDefault="005A749B" w:rsidP="005A749B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расходов бюджета Республики Карелия</w:t>
      </w:r>
      <w:r w:rsidR="001D6709">
        <w:rPr>
          <w:szCs w:val="28"/>
        </w:rPr>
        <w:t>,</w:t>
      </w:r>
      <w:r w:rsidR="001D6709" w:rsidRPr="001D6709">
        <w:rPr>
          <w:szCs w:val="28"/>
        </w:rPr>
        <w:t xml:space="preserve"> </w:t>
      </w:r>
      <w:r w:rsidR="001D6709">
        <w:rPr>
          <w:szCs w:val="28"/>
        </w:rPr>
        <w:t>в том числе на оказание услуг государственными учреждениями Республики Карелия</w:t>
      </w:r>
    </w:p>
    <w:p w:rsidR="005A749B" w:rsidRDefault="005A749B" w:rsidP="005A749B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5A749B" w:rsidTr="005A749B">
        <w:tc>
          <w:tcPr>
            <w:tcW w:w="2775" w:type="dxa"/>
            <w:hideMark/>
          </w:tcPr>
          <w:p w:rsidR="005A749B" w:rsidRDefault="005A749B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310" w:type="dxa"/>
            <w:hideMark/>
          </w:tcPr>
          <w:p w:rsidR="005A749B" w:rsidRDefault="005A749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A749B" w:rsidRDefault="005A749B" w:rsidP="005A749B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Республики Карелия, председатель Комиссии </w:t>
            </w:r>
          </w:p>
        </w:tc>
      </w:tr>
      <w:tr w:rsidR="005A749B" w:rsidTr="005A749B">
        <w:tc>
          <w:tcPr>
            <w:tcW w:w="2775" w:type="dxa"/>
            <w:hideMark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Громов О.Ю.</w:t>
            </w:r>
          </w:p>
        </w:tc>
        <w:tc>
          <w:tcPr>
            <w:tcW w:w="310" w:type="dxa"/>
            <w:hideMark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A749B" w:rsidRDefault="005A749B" w:rsidP="005A74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Республики Карелия по экономической политике, заместитель председателя Комиссии</w:t>
            </w:r>
          </w:p>
        </w:tc>
      </w:tr>
      <w:tr w:rsidR="005A749B" w:rsidTr="005A749B">
        <w:tc>
          <w:tcPr>
            <w:tcW w:w="9287" w:type="dxa"/>
            <w:gridSpan w:val="3"/>
            <w:hideMark/>
          </w:tcPr>
          <w:p w:rsidR="005A749B" w:rsidRDefault="005A749B" w:rsidP="005A74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  Члены Комиссии:</w:t>
            </w:r>
          </w:p>
        </w:tc>
      </w:tr>
      <w:tr w:rsidR="005A749B" w:rsidTr="005A749B">
        <w:tc>
          <w:tcPr>
            <w:tcW w:w="2775" w:type="dxa"/>
            <w:hideMark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Алексеева С.В.</w:t>
            </w:r>
          </w:p>
        </w:tc>
        <w:tc>
          <w:tcPr>
            <w:tcW w:w="310" w:type="dxa"/>
            <w:hideMark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A749B" w:rsidRDefault="005A749B" w:rsidP="005A74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Карелия, ответственный секретарь Комиссии </w:t>
            </w:r>
          </w:p>
        </w:tc>
      </w:tr>
      <w:tr w:rsidR="005A749B" w:rsidTr="005A749B">
        <w:tc>
          <w:tcPr>
            <w:tcW w:w="2775" w:type="dxa"/>
            <w:hideMark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Баев В.Г.</w:t>
            </w:r>
          </w:p>
        </w:tc>
        <w:tc>
          <w:tcPr>
            <w:tcW w:w="310" w:type="dxa"/>
            <w:hideMark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A749B" w:rsidRDefault="005A749B" w:rsidP="005A74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5A749B" w:rsidTr="005A749B">
        <w:tc>
          <w:tcPr>
            <w:tcW w:w="2775" w:type="dxa"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Данилова М.В.</w:t>
            </w:r>
          </w:p>
        </w:tc>
        <w:tc>
          <w:tcPr>
            <w:tcW w:w="310" w:type="dxa"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A749B" w:rsidRDefault="005A749B" w:rsidP="005A74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юстиции Республики Карелия </w:t>
            </w:r>
          </w:p>
        </w:tc>
      </w:tr>
      <w:tr w:rsidR="005A749B" w:rsidTr="005A749B">
        <w:tc>
          <w:tcPr>
            <w:tcW w:w="2775" w:type="dxa"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310" w:type="dxa"/>
          </w:tcPr>
          <w:p w:rsidR="005A749B" w:rsidRDefault="005A749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A749B" w:rsidRDefault="005A749B" w:rsidP="005A749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Республики Карелия по управлению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-венным</w:t>
            </w:r>
            <w:proofErr w:type="gramEnd"/>
            <w:r>
              <w:rPr>
                <w:szCs w:val="28"/>
              </w:rPr>
              <w:t xml:space="preserve"> имуществом и организации закупок</w:t>
            </w:r>
          </w:p>
        </w:tc>
      </w:tr>
      <w:tr w:rsidR="001E4E4E" w:rsidTr="005A749B">
        <w:tc>
          <w:tcPr>
            <w:tcW w:w="2775" w:type="dxa"/>
          </w:tcPr>
          <w:p w:rsidR="001E4E4E" w:rsidRDefault="001E4E4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Лебедева М.Е.</w:t>
            </w:r>
          </w:p>
        </w:tc>
        <w:tc>
          <w:tcPr>
            <w:tcW w:w="310" w:type="dxa"/>
          </w:tcPr>
          <w:p w:rsidR="001E4E4E" w:rsidRDefault="001E4E4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E4E4E" w:rsidRDefault="001E4E4E" w:rsidP="001E4E4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1E4E4E" w:rsidTr="005A749B">
        <w:tc>
          <w:tcPr>
            <w:tcW w:w="2775" w:type="dxa"/>
          </w:tcPr>
          <w:p w:rsidR="001E4E4E" w:rsidRDefault="00B6270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Максимов А.А.</w:t>
            </w:r>
          </w:p>
        </w:tc>
        <w:tc>
          <w:tcPr>
            <w:tcW w:w="310" w:type="dxa"/>
          </w:tcPr>
          <w:p w:rsidR="001E4E4E" w:rsidRDefault="00B6270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E4E4E" w:rsidRDefault="00B62701" w:rsidP="00B6270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финансов Республики Карелия </w:t>
            </w:r>
          </w:p>
        </w:tc>
      </w:tr>
      <w:tr w:rsidR="00B62701" w:rsidTr="005A749B">
        <w:tc>
          <w:tcPr>
            <w:tcW w:w="2775" w:type="dxa"/>
          </w:tcPr>
          <w:p w:rsidR="00B62701" w:rsidRDefault="00F702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310" w:type="dxa"/>
          </w:tcPr>
          <w:p w:rsidR="00B62701" w:rsidRDefault="00F7026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62701" w:rsidRDefault="00F7026D" w:rsidP="00F7026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Руководитель Администрации Главы Республики Карелия </w:t>
            </w:r>
          </w:p>
        </w:tc>
      </w:tr>
      <w:tr w:rsidR="00F7026D" w:rsidTr="005A749B">
        <w:tc>
          <w:tcPr>
            <w:tcW w:w="2775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10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7026D" w:rsidRDefault="00F7026D" w:rsidP="00B6270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F7026D" w:rsidTr="005A749B">
        <w:tc>
          <w:tcPr>
            <w:tcW w:w="2775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7026D" w:rsidRDefault="00F7026D" w:rsidP="00F7026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развитию инфраструктуры</w:t>
            </w:r>
          </w:p>
        </w:tc>
      </w:tr>
      <w:tr w:rsidR="00F7026D" w:rsidTr="005A749B">
        <w:tc>
          <w:tcPr>
            <w:tcW w:w="2775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7026D" w:rsidRDefault="00F7026D" w:rsidP="00F7026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социальным вопросам</w:t>
            </w:r>
          </w:p>
        </w:tc>
      </w:tr>
      <w:tr w:rsidR="00F7026D" w:rsidTr="005A749B">
        <w:tc>
          <w:tcPr>
            <w:tcW w:w="2775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310" w:type="dxa"/>
          </w:tcPr>
          <w:p w:rsidR="00F7026D" w:rsidRDefault="00F7026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7026D" w:rsidRDefault="00F7026D" w:rsidP="00C8286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экономического развития Республики Карелия </w:t>
            </w:r>
          </w:p>
        </w:tc>
      </w:tr>
      <w:tr w:rsidR="00C82869" w:rsidTr="005A749B">
        <w:tc>
          <w:tcPr>
            <w:tcW w:w="2775" w:type="dxa"/>
          </w:tcPr>
          <w:p w:rsidR="00C82869" w:rsidRDefault="00C8286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310" w:type="dxa"/>
          </w:tcPr>
          <w:p w:rsidR="00C82869" w:rsidRDefault="00C8286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82869" w:rsidRDefault="00C82869" w:rsidP="00C8286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по взаимодействию с Законодательным Собранием Республики Карелия  </w:t>
            </w:r>
          </w:p>
        </w:tc>
      </w:tr>
    </w:tbl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6709"/>
    <w:rsid w:val="001D7E9E"/>
    <w:rsid w:val="001E1138"/>
    <w:rsid w:val="001E476D"/>
    <w:rsid w:val="001E4E4E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2587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A749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B7D45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0836"/>
    <w:rsid w:val="009E25C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2701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56A0"/>
    <w:rsid w:val="00C52675"/>
    <w:rsid w:val="00C55070"/>
    <w:rsid w:val="00C8286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1879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26D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34D9-E4B1-4E9B-B931-4148D5E6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2015-04-06T12:46:00Z</cp:lastPrinted>
  <dcterms:created xsi:type="dcterms:W3CDTF">2015-04-06T07:31:00Z</dcterms:created>
  <dcterms:modified xsi:type="dcterms:W3CDTF">2015-04-06T12:47:00Z</dcterms:modified>
</cp:coreProperties>
</file>