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9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8490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84903">
        <w:t>7 мая 2015 года № 1</w:t>
      </w:r>
      <w:r w:rsidR="00284903">
        <w:t>40</w:t>
      </w:r>
      <w:r w:rsidR="0028490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16D88" w:rsidRDefault="00116D88" w:rsidP="00116D88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О внесении изменения в постановление Правительства</w:t>
      </w:r>
    </w:p>
    <w:p w:rsidR="00116D88" w:rsidRDefault="00116D88" w:rsidP="00116D88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 xml:space="preserve">Республики Карелия от </w:t>
      </w:r>
      <w:r w:rsidR="009F5500">
        <w:rPr>
          <w:b/>
          <w:bCs/>
        </w:rPr>
        <w:t>4 февраля</w:t>
      </w:r>
      <w:r>
        <w:rPr>
          <w:b/>
          <w:bCs/>
        </w:rPr>
        <w:t xml:space="preserve"> 201</w:t>
      </w:r>
      <w:r w:rsidR="009F5500">
        <w:rPr>
          <w:b/>
          <w:bCs/>
        </w:rPr>
        <w:t>5</w:t>
      </w:r>
      <w:r>
        <w:rPr>
          <w:b/>
          <w:bCs/>
        </w:rPr>
        <w:t xml:space="preserve"> года № 3</w:t>
      </w:r>
      <w:r w:rsidR="009F5500">
        <w:rPr>
          <w:b/>
          <w:bCs/>
        </w:rPr>
        <w:t>4</w:t>
      </w:r>
      <w:r>
        <w:rPr>
          <w:b/>
          <w:bCs/>
        </w:rPr>
        <w:t>-П</w:t>
      </w:r>
    </w:p>
    <w:p w:rsidR="00116D88" w:rsidRDefault="00116D88" w:rsidP="00116D88">
      <w:pPr>
        <w:widowControl w:val="0"/>
        <w:autoSpaceDE w:val="0"/>
        <w:autoSpaceDN w:val="0"/>
        <w:adjustRightInd w:val="0"/>
        <w:ind w:right="141"/>
        <w:jc w:val="center"/>
      </w:pPr>
    </w:p>
    <w:p w:rsidR="00116D88" w:rsidRDefault="00116D88" w:rsidP="00116D88">
      <w:pPr>
        <w:autoSpaceDE w:val="0"/>
        <w:autoSpaceDN w:val="0"/>
        <w:adjustRightInd w:val="0"/>
        <w:ind w:right="141" w:firstLine="540"/>
        <w:jc w:val="both"/>
        <w:rPr>
          <w:b/>
        </w:rPr>
      </w:pPr>
      <w:r>
        <w:t xml:space="preserve">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116D88" w:rsidRDefault="00116D88" w:rsidP="00E9736A">
      <w:pPr>
        <w:autoSpaceDE w:val="0"/>
        <w:autoSpaceDN w:val="0"/>
        <w:adjustRightInd w:val="0"/>
        <w:ind w:right="141" w:firstLine="540"/>
        <w:jc w:val="both"/>
      </w:pPr>
      <w:proofErr w:type="gramStart"/>
      <w:r>
        <w:t xml:space="preserve">Внести в </w:t>
      </w:r>
      <w:r w:rsidR="00B70273">
        <w:t xml:space="preserve">Порядок назначения на конкурсной основе генерального директора регионального оператора, утвержденный </w:t>
      </w:r>
      <w:r>
        <w:t>постановление</w:t>
      </w:r>
      <w:r w:rsidR="00B70273">
        <w:t>м</w:t>
      </w:r>
      <w:r>
        <w:t xml:space="preserve"> Правительства Республики Карелия от </w:t>
      </w:r>
      <w:r w:rsidR="00B70273">
        <w:t>4 февраля 2015</w:t>
      </w:r>
      <w:r>
        <w:t xml:space="preserve"> года № 3</w:t>
      </w:r>
      <w:r w:rsidR="00B70273">
        <w:t>4</w:t>
      </w:r>
      <w:r>
        <w:t xml:space="preserve">-П </w:t>
      </w:r>
      <w:r w:rsidR="00E9736A">
        <w:t xml:space="preserve">                      </w:t>
      </w:r>
      <w:r w:rsidR="00B60CDD">
        <w:t xml:space="preserve">«Об утверждении Порядка </w:t>
      </w:r>
      <w:r w:rsidR="00B70273">
        <w:t>назначения на конкурсной основе генерального директора регионального оператора</w:t>
      </w:r>
      <w:r w:rsidR="00B60CDD">
        <w:t xml:space="preserve">» </w:t>
      </w:r>
      <w:r>
        <w:t>(</w:t>
      </w:r>
      <w:r w:rsidR="00E9736A">
        <w:t>Официальный интернет-портал правовой информации (www.pravo.gov.ru),</w:t>
      </w:r>
      <w:r w:rsidR="00E9736A">
        <w:rPr>
          <w:rStyle w:val="pagesindoccountinformation"/>
        </w:rPr>
        <w:t xml:space="preserve"> 5 февраля 2015 года,                                 № 1000201502050002), </w:t>
      </w:r>
      <w:r w:rsidR="00E9736A">
        <w:t>изменение, изложив абзац третий пункта 4 в следующей редакции:</w:t>
      </w:r>
      <w:proofErr w:type="gramEnd"/>
    </w:p>
    <w:p w:rsidR="00EA4D74" w:rsidRDefault="00EA4D74" w:rsidP="00E9736A">
      <w:pPr>
        <w:autoSpaceDE w:val="0"/>
        <w:autoSpaceDN w:val="0"/>
        <w:adjustRightInd w:val="0"/>
        <w:ind w:right="141" w:firstLine="540"/>
        <w:jc w:val="both"/>
        <w:rPr>
          <w:b/>
          <w:bCs/>
          <w:sz w:val="27"/>
          <w:szCs w:val="27"/>
        </w:rPr>
      </w:pPr>
      <w:r>
        <w:t>«отсутствие неснятой или непогашенной судимости</w:t>
      </w:r>
      <w:proofErr w:type="gramStart"/>
      <w:r>
        <w:t>.».</w:t>
      </w:r>
      <w:proofErr w:type="gramEnd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16D88"/>
    <w:rsid w:val="0013077C"/>
    <w:rsid w:val="001348C3"/>
    <w:rsid w:val="001605B0"/>
    <w:rsid w:val="00195D34"/>
    <w:rsid w:val="001C34DC"/>
    <w:rsid w:val="001F4355"/>
    <w:rsid w:val="00265050"/>
    <w:rsid w:val="00284903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9F5500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0CDD"/>
    <w:rsid w:val="00B62F7E"/>
    <w:rsid w:val="00B70273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9736A"/>
    <w:rsid w:val="00EA0821"/>
    <w:rsid w:val="00EA4D74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pagesindoccountinformation">
    <w:name w:val="pagesindoccount information"/>
    <w:basedOn w:val="a0"/>
    <w:uiPriority w:val="99"/>
    <w:rsid w:val="00116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6006-FC60-4C2D-8063-DD8BD8B8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2015-05-05T12:26:00Z</cp:lastPrinted>
  <dcterms:created xsi:type="dcterms:W3CDTF">2015-05-05T12:27:00Z</dcterms:created>
  <dcterms:modified xsi:type="dcterms:W3CDTF">2015-05-07T13:16:00Z</dcterms:modified>
</cp:coreProperties>
</file>