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F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C6F8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C6F8B">
        <w:t>12 мая 2015 года № 146-П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96BF9" w:rsidRDefault="00996BF9" w:rsidP="00996BF9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DA1A31">
        <w:rPr>
          <w:b/>
          <w:szCs w:val="28"/>
        </w:rPr>
        <w:t>муниципального образования «Беломорский</w:t>
      </w:r>
      <w:r>
        <w:rPr>
          <w:b/>
          <w:szCs w:val="28"/>
        </w:rPr>
        <w:t xml:space="preserve"> муниципальн</w:t>
      </w:r>
      <w:r w:rsidR="00DA1A31">
        <w:rPr>
          <w:b/>
          <w:szCs w:val="28"/>
        </w:rPr>
        <w:t>ый</w:t>
      </w:r>
      <w:r>
        <w:rPr>
          <w:b/>
          <w:szCs w:val="28"/>
        </w:rPr>
        <w:t xml:space="preserve"> район</w:t>
      </w:r>
      <w:r w:rsidR="00DA1A31">
        <w:rPr>
          <w:b/>
          <w:szCs w:val="28"/>
        </w:rPr>
        <w:t>»</w:t>
      </w:r>
    </w:p>
    <w:p w:rsidR="00996BF9" w:rsidRDefault="00996BF9" w:rsidP="00996BF9">
      <w:pPr>
        <w:ind w:firstLine="709"/>
        <w:jc w:val="both"/>
        <w:rPr>
          <w:szCs w:val="28"/>
        </w:rPr>
      </w:pPr>
    </w:p>
    <w:p w:rsidR="00996BF9" w:rsidRDefault="00996BF9" w:rsidP="00DA1A31">
      <w:pPr>
        <w:ind w:firstLine="567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DA1A31">
        <w:rPr>
          <w:szCs w:val="28"/>
        </w:rPr>
        <w:t xml:space="preserve">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996BF9" w:rsidRDefault="00996BF9" w:rsidP="00DA1A31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DA1A31">
        <w:rPr>
          <w:szCs w:val="28"/>
        </w:rPr>
        <w:t xml:space="preserve">муниципального образования «Беломорский </w:t>
      </w:r>
      <w:r>
        <w:rPr>
          <w:szCs w:val="28"/>
        </w:rPr>
        <w:t>муниципальн</w:t>
      </w:r>
      <w:r w:rsidR="00DA1A31">
        <w:rPr>
          <w:szCs w:val="28"/>
        </w:rPr>
        <w:t>ый</w:t>
      </w:r>
      <w:r>
        <w:rPr>
          <w:szCs w:val="28"/>
        </w:rPr>
        <w:t xml:space="preserve"> район</w:t>
      </w:r>
      <w:r w:rsidR="00DA1A31">
        <w:rPr>
          <w:szCs w:val="28"/>
        </w:rPr>
        <w:t>»</w:t>
      </w:r>
      <w:r>
        <w:rPr>
          <w:szCs w:val="28"/>
        </w:rPr>
        <w:t>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Л</w:t>
      </w:r>
      <w:r w:rsidR="0087611F">
        <w:rPr>
          <w:szCs w:val="28"/>
        </w:rPr>
        <w:t>етнереченское</w:t>
      </w:r>
      <w:proofErr w:type="spellEnd"/>
      <w:r w:rsidR="0087611F">
        <w:rPr>
          <w:szCs w:val="28"/>
        </w:rPr>
        <w:t xml:space="preserve"> сельское</w:t>
      </w:r>
      <w:r>
        <w:rPr>
          <w:szCs w:val="28"/>
        </w:rPr>
        <w:t xml:space="preserve"> поселение», согласно приложению.</w:t>
      </w:r>
    </w:p>
    <w:p w:rsidR="00996BF9" w:rsidRDefault="00996BF9" w:rsidP="00DA1A31">
      <w:pPr>
        <w:ind w:firstLine="567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>у муниципального образования «</w:t>
      </w:r>
      <w:proofErr w:type="spellStart"/>
      <w:r w:rsidR="0087611F">
        <w:rPr>
          <w:szCs w:val="28"/>
        </w:rPr>
        <w:t>Летнереченское</w:t>
      </w:r>
      <w:proofErr w:type="spellEnd"/>
      <w:r w:rsidR="0087611F">
        <w:rPr>
          <w:szCs w:val="28"/>
        </w:rPr>
        <w:t xml:space="preserve"> сельское</w:t>
      </w:r>
      <w:r>
        <w:rPr>
          <w:szCs w:val="28"/>
        </w:rPr>
        <w:t xml:space="preserve"> поселение» </w:t>
      </w:r>
      <w:r>
        <w:rPr>
          <w:szCs w:val="28"/>
        </w:rPr>
        <w:br/>
        <w:t xml:space="preserve">со дня вступления в силу настоящего постановления.  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87611F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2B320B" w:rsidRDefault="002B320B" w:rsidP="00927C66">
      <w:pPr>
        <w:autoSpaceDE w:val="0"/>
        <w:autoSpaceDN w:val="0"/>
        <w:adjustRightInd w:val="0"/>
        <w:jc w:val="both"/>
        <w:rPr>
          <w:szCs w:val="28"/>
        </w:rPr>
        <w:sectPr w:rsidR="002B320B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B320B" w:rsidTr="002B320B">
        <w:tc>
          <w:tcPr>
            <w:tcW w:w="4643" w:type="dxa"/>
          </w:tcPr>
          <w:p w:rsidR="002B320B" w:rsidRDefault="002B320B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2B320B" w:rsidRDefault="002B320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6C6F8B">
              <w:rPr>
                <w:szCs w:val="28"/>
              </w:rPr>
              <w:t>12 мая 2015 года № 146-П</w:t>
            </w:r>
            <w:bookmarkStart w:id="0" w:name="_GoBack"/>
            <w:bookmarkEnd w:id="0"/>
          </w:p>
        </w:tc>
      </w:tr>
    </w:tbl>
    <w:p w:rsidR="002B320B" w:rsidRDefault="002B320B" w:rsidP="002B320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2B320B" w:rsidRDefault="002B320B" w:rsidP="002B320B">
      <w:pPr>
        <w:pStyle w:val="a3"/>
        <w:spacing w:before="0"/>
        <w:ind w:right="0"/>
        <w:jc w:val="center"/>
        <w:rPr>
          <w:szCs w:val="28"/>
        </w:rPr>
      </w:pPr>
    </w:p>
    <w:p w:rsidR="002B320B" w:rsidRDefault="002B320B" w:rsidP="002B320B">
      <w:pPr>
        <w:pStyle w:val="a3"/>
        <w:spacing w:before="0"/>
        <w:ind w:right="0"/>
        <w:jc w:val="center"/>
        <w:rPr>
          <w:szCs w:val="28"/>
        </w:rPr>
      </w:pPr>
    </w:p>
    <w:p w:rsidR="002B320B" w:rsidRDefault="002B320B" w:rsidP="002B320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2B320B" w:rsidRDefault="002B320B" w:rsidP="002B320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                     муниципального образования «Беломорский муниципальный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Летнереченское</w:t>
      </w:r>
      <w:proofErr w:type="spellEnd"/>
      <w:r>
        <w:rPr>
          <w:szCs w:val="28"/>
        </w:rPr>
        <w:t xml:space="preserve"> сельское поселение»</w:t>
      </w: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3260"/>
        <w:gridCol w:w="3402"/>
      </w:tblGrid>
      <w:tr w:rsidR="002B320B" w:rsidTr="002B32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B" w:rsidRDefault="002B320B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2B320B" w:rsidRDefault="002B320B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B" w:rsidRDefault="002B320B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2B320B" w:rsidRDefault="002B320B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B" w:rsidRDefault="002B320B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2B320B" w:rsidRDefault="002B320B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2B320B" w:rsidRDefault="002B320B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2B320B" w:rsidTr="002B32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B" w:rsidRDefault="002B320B" w:rsidP="002B320B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Квартира №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0B" w:rsidRDefault="002B320B" w:rsidP="002B320B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Летнереченский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Набережная,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B" w:rsidRDefault="002B320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48,2 кв. м</w:t>
            </w:r>
          </w:p>
          <w:p w:rsidR="002B320B" w:rsidRDefault="002B320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2B320B" w:rsidRDefault="002B320B" w:rsidP="002B320B">
      <w:pPr>
        <w:pStyle w:val="a3"/>
        <w:spacing w:before="0"/>
        <w:ind w:right="0"/>
        <w:jc w:val="center"/>
        <w:rPr>
          <w:sz w:val="24"/>
        </w:rPr>
      </w:pPr>
    </w:p>
    <w:p w:rsidR="002B320B" w:rsidRDefault="002B320B" w:rsidP="002B320B">
      <w:pPr>
        <w:pStyle w:val="a3"/>
        <w:spacing w:before="0"/>
        <w:ind w:right="0"/>
        <w:jc w:val="center"/>
        <w:rPr>
          <w:sz w:val="24"/>
        </w:rPr>
      </w:pPr>
    </w:p>
    <w:p w:rsidR="002B320B" w:rsidRDefault="002B320B" w:rsidP="002B320B">
      <w:pPr>
        <w:pStyle w:val="a3"/>
        <w:spacing w:before="0"/>
        <w:ind w:right="0"/>
        <w:jc w:val="center"/>
        <w:rPr>
          <w:sz w:val="24"/>
        </w:rPr>
      </w:pPr>
    </w:p>
    <w:p w:rsidR="002B320B" w:rsidRDefault="002B320B" w:rsidP="002B320B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2B320B" w:rsidRDefault="002B320B" w:rsidP="002B320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87611F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B320B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C6F8B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611F"/>
    <w:rsid w:val="00884F2A"/>
    <w:rsid w:val="008A1AF8"/>
    <w:rsid w:val="008A3180"/>
    <w:rsid w:val="00927C66"/>
    <w:rsid w:val="00961BBC"/>
    <w:rsid w:val="00996BF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A1A31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2B32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1168-D21B-4C98-9332-6E94A9FC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2013-07-08T05:33:00Z</cp:lastPrinted>
  <dcterms:created xsi:type="dcterms:W3CDTF">2015-05-07T07:57:00Z</dcterms:created>
  <dcterms:modified xsi:type="dcterms:W3CDTF">2015-05-13T07:49:00Z</dcterms:modified>
</cp:coreProperties>
</file>