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8A0923" wp14:editId="1A8D35B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90A0E" w:rsidRDefault="00090A0E" w:rsidP="00090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      (далее – Комиссия), утвержденный распоряжением Главы Республики Карелия от 29 августа 2013 года № 298-р (Собрание законодательства Республики Карелия, 2013, №</w:t>
      </w:r>
      <w:r w:rsidR="005D1364">
        <w:rPr>
          <w:sz w:val="28"/>
          <w:szCs w:val="28"/>
        </w:rPr>
        <w:t xml:space="preserve"> </w:t>
      </w:r>
      <w:r>
        <w:rPr>
          <w:sz w:val="28"/>
          <w:szCs w:val="28"/>
        </w:rPr>
        <w:t>8, ст. 1436</w:t>
      </w:r>
      <w:r w:rsidR="005D1364">
        <w:rPr>
          <w:sz w:val="28"/>
          <w:szCs w:val="28"/>
        </w:rPr>
        <w:t>; 2014, № 4, ст. 579; № 6, ст. 1023</w:t>
      </w:r>
      <w:r>
        <w:rPr>
          <w:sz w:val="28"/>
          <w:szCs w:val="28"/>
        </w:rPr>
        <w:t>), следующие изменения:</w:t>
      </w:r>
      <w:proofErr w:type="gramEnd"/>
    </w:p>
    <w:p w:rsidR="00090A0E" w:rsidRDefault="00090A0E" w:rsidP="00090A0E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 Комиссии следующих лиц: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Громов О.Ю. – первый заместитель Главы Республики Карелия по экономической политике, председатель Комиссии;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Анненков М.В. – первый заместитель Министра труда и занятости Республики Карелия;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Жадановский</w:t>
      </w:r>
      <w:proofErr w:type="spellEnd"/>
      <w:r>
        <w:rPr>
          <w:sz w:val="28"/>
          <w:szCs w:val="28"/>
        </w:rPr>
        <w:t xml:space="preserve"> И.С. – Председатель Государственного комитета Республики Карелия по транспорту;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Максимов А.А. – исполняющий обязанности Министра финансов Республики Карелия, заместитель председателя Комиссии</w:t>
      </w:r>
      <w:r w:rsidR="0088006C">
        <w:rPr>
          <w:sz w:val="28"/>
          <w:szCs w:val="28"/>
        </w:rPr>
        <w:t>;</w:t>
      </w:r>
    </w:p>
    <w:p w:rsidR="00090A0E" w:rsidRDefault="00090A0E" w:rsidP="00090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Манин А.А. – Министр Республики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Кузнецова И.А. – начальник Управления ветеринарии Республики Карелия;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Никифоров Д.А. – Председатель Государственного комитета Республики Карелия по развитию информационно</w:t>
      </w:r>
      <w:r w:rsidR="0088006C">
        <w:rPr>
          <w:sz w:val="28"/>
          <w:szCs w:val="28"/>
        </w:rPr>
        <w:t>-</w:t>
      </w:r>
      <w:r>
        <w:rPr>
          <w:sz w:val="28"/>
          <w:szCs w:val="28"/>
        </w:rPr>
        <w:t>коммуникационных технологий;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Ровба</w:t>
      </w:r>
      <w:proofErr w:type="spellEnd"/>
      <w:r>
        <w:rPr>
          <w:sz w:val="28"/>
          <w:szCs w:val="28"/>
        </w:rPr>
        <w:t xml:space="preserve"> В.И. – заместитель Председателя Государственного комитета Республики Карелия по обеспечению жизнедеятельности и безопасности населения; 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Сильченко Е.В. – первый заместитель Министра юстиции Республики Карелия;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Солодов Д.А. – Министр строительства, жилищно-коммунального хозяйства и энергетики Республики Карелия;</w:t>
      </w:r>
    </w:p>
    <w:p w:rsidR="005D1364" w:rsidRDefault="005D1364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Телицын</w:t>
      </w:r>
      <w:proofErr w:type="spellEnd"/>
      <w:r>
        <w:rPr>
          <w:sz w:val="28"/>
          <w:szCs w:val="28"/>
        </w:rPr>
        <w:t xml:space="preserve"> В.Л.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сельского, рыбного и охотничьего хозяйства Республики Карелия;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Ушакова-Кудряшова И.М. – заместитель Министра по природопользованию  и экологии Республики Карелия;</w:t>
      </w:r>
    </w:p>
    <w:p w:rsidR="00090A0E" w:rsidRDefault="00090A0E" w:rsidP="00090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Федоричев</w:t>
      </w:r>
      <w:proofErr w:type="spellEnd"/>
      <w:r>
        <w:rPr>
          <w:sz w:val="28"/>
          <w:szCs w:val="28"/>
        </w:rPr>
        <w:t xml:space="preserve"> А.Л. – заместитель Руководителя Государственной жилищной инспекции  Республики Карелия</w:t>
      </w:r>
      <w:r w:rsidR="005D1364">
        <w:rPr>
          <w:sz w:val="28"/>
          <w:szCs w:val="28"/>
        </w:rPr>
        <w:t xml:space="preserve"> – заместитель Главного государственного жилищного инспектора Республики Карелия</w:t>
      </w:r>
      <w:r>
        <w:rPr>
          <w:sz w:val="28"/>
          <w:szCs w:val="28"/>
        </w:rPr>
        <w:t>;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Хидишян</w:t>
      </w:r>
      <w:proofErr w:type="spellEnd"/>
      <w:r>
        <w:rPr>
          <w:sz w:val="28"/>
          <w:szCs w:val="28"/>
        </w:rPr>
        <w:t xml:space="preserve"> Е.А. – Министр здравоохранения и социального развития Республики Карелия; 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Шорохов Е.А. – первый заместитель Министра по делам молодежи, физической культуре и спорту Республики Карелия;</w:t>
      </w:r>
    </w:p>
    <w:p w:rsidR="00090A0E" w:rsidRDefault="00090A0E" w:rsidP="00090A0E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новые должности следующих членов Комиссии:</w:t>
      </w:r>
    </w:p>
    <w:p w:rsidR="00090A0E" w:rsidRDefault="00090A0E" w:rsidP="00090A0E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политике;</w:t>
      </w:r>
    </w:p>
    <w:p w:rsidR="00090A0E" w:rsidRDefault="00090A0E" w:rsidP="00090A0E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– заместитель Главы Республики Карелия – Руководитель Администрации Главы Республики Карелия;</w:t>
      </w:r>
    </w:p>
    <w:p w:rsidR="00090A0E" w:rsidRDefault="00090A0E" w:rsidP="00090A0E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Тельнов О.В. – заместитель Главы Республики Карелия по развитию инфраструктуры;</w:t>
      </w:r>
    </w:p>
    <w:p w:rsidR="00090A0E" w:rsidRDefault="00090A0E" w:rsidP="00090A0E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по социальным вопросам;</w:t>
      </w:r>
    </w:p>
    <w:p w:rsidR="00090A0E" w:rsidRDefault="00090A0E" w:rsidP="00090A0E">
      <w:pPr>
        <w:pStyle w:val="af0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</w:t>
      </w:r>
      <w:proofErr w:type="spellStart"/>
      <w:r>
        <w:rPr>
          <w:sz w:val="28"/>
          <w:szCs w:val="28"/>
        </w:rPr>
        <w:t>Буракова</w:t>
      </w:r>
      <w:proofErr w:type="spellEnd"/>
      <w:r>
        <w:rPr>
          <w:sz w:val="28"/>
          <w:szCs w:val="28"/>
        </w:rPr>
        <w:t xml:space="preserve"> Д.Р., Воронова А.М., Данилову М.В., Мануйлова Г.Н., </w:t>
      </w:r>
      <w:proofErr w:type="spellStart"/>
      <w:r>
        <w:rPr>
          <w:sz w:val="28"/>
          <w:szCs w:val="28"/>
        </w:rPr>
        <w:t>Усынина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Харакозова</w:t>
      </w:r>
      <w:proofErr w:type="spellEnd"/>
      <w:r>
        <w:rPr>
          <w:sz w:val="28"/>
          <w:szCs w:val="28"/>
        </w:rPr>
        <w:t xml:space="preserve"> К.М., </w:t>
      </w:r>
      <w:proofErr w:type="spellStart"/>
      <w:r>
        <w:rPr>
          <w:sz w:val="28"/>
          <w:szCs w:val="28"/>
        </w:rPr>
        <w:t>Чикалюка</w:t>
      </w:r>
      <w:proofErr w:type="spellEnd"/>
      <w:r>
        <w:rPr>
          <w:sz w:val="28"/>
          <w:szCs w:val="28"/>
        </w:rPr>
        <w:t xml:space="preserve"> В.Ф., Шабанова Ю.А.</w:t>
      </w:r>
    </w:p>
    <w:p w:rsidR="00090A0E" w:rsidRDefault="00090A0E" w:rsidP="00090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  <w:bookmarkStart w:id="0" w:name="_GoBack"/>
      <w:bookmarkEnd w:id="0"/>
    </w:p>
    <w:p w:rsidR="00290338" w:rsidRDefault="00260C9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7</w:t>
      </w:r>
      <w:r w:rsidR="00E9242C">
        <w:rPr>
          <w:sz w:val="28"/>
        </w:rPr>
        <w:t xml:space="preserve"> </w:t>
      </w:r>
      <w:r w:rsidR="005D1364">
        <w:rPr>
          <w:sz w:val="28"/>
        </w:rPr>
        <w:t>мая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60C93">
        <w:rPr>
          <w:sz w:val="28"/>
        </w:rPr>
        <w:t>155-р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0C9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60C9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60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C476D"/>
    <w:multiLevelType w:val="hybridMultilevel"/>
    <w:tmpl w:val="D3CA7F7C"/>
    <w:lvl w:ilvl="0" w:tplc="E9CA943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0A0E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60C93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1364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8006C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2015-04-29T08:55:00Z</cp:lastPrinted>
  <dcterms:created xsi:type="dcterms:W3CDTF">2015-04-29T06:45:00Z</dcterms:created>
  <dcterms:modified xsi:type="dcterms:W3CDTF">2015-05-07T08:43:00Z</dcterms:modified>
</cp:coreProperties>
</file>