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E90" w:rsidRPr="00833E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261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26175">
        <w:t>19 мая 2015 года № 156-П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13543" w:rsidRDefault="00C34B39" w:rsidP="00265760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D13543">
        <w:rPr>
          <w:b/>
          <w:szCs w:val="28"/>
        </w:rPr>
        <w:t xml:space="preserve"> в Положение о Министерстве </w:t>
      </w:r>
      <w:r w:rsidR="00265760">
        <w:rPr>
          <w:b/>
          <w:szCs w:val="28"/>
        </w:rPr>
        <w:t xml:space="preserve">по природопользованию и экологии </w:t>
      </w:r>
      <w:r w:rsidR="00D13543">
        <w:rPr>
          <w:b/>
          <w:szCs w:val="28"/>
        </w:rPr>
        <w:t xml:space="preserve"> Республики Карелия </w:t>
      </w:r>
    </w:p>
    <w:p w:rsidR="00D13543" w:rsidRDefault="00D13543" w:rsidP="00D13543">
      <w:pPr>
        <w:ind w:right="141"/>
        <w:rPr>
          <w:szCs w:val="28"/>
        </w:rPr>
      </w:pPr>
    </w:p>
    <w:p w:rsidR="00D13543" w:rsidRDefault="00D13543" w:rsidP="00F972F8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20BC7" w:rsidRDefault="00D13543" w:rsidP="00F972F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ED2D1D">
        <w:rPr>
          <w:szCs w:val="28"/>
        </w:rPr>
        <w:t xml:space="preserve">пункт 9 Положения о Министерстве </w:t>
      </w:r>
      <w:r w:rsidR="00F972F8">
        <w:rPr>
          <w:szCs w:val="28"/>
        </w:rPr>
        <w:t xml:space="preserve">по природопользованию и экологии </w:t>
      </w:r>
      <w:r>
        <w:rPr>
          <w:szCs w:val="28"/>
        </w:rPr>
        <w:t>Республики Карелия, утвержденн</w:t>
      </w:r>
      <w:r w:rsidR="00ED2D1D">
        <w:rPr>
          <w:szCs w:val="28"/>
        </w:rPr>
        <w:t>ого</w:t>
      </w:r>
      <w:r>
        <w:rPr>
          <w:szCs w:val="28"/>
        </w:rPr>
        <w:t xml:space="preserve"> постановлением Правительства Республики Карелия от </w:t>
      </w:r>
      <w:r w:rsidR="00F972F8">
        <w:rPr>
          <w:szCs w:val="28"/>
        </w:rPr>
        <w:t>6</w:t>
      </w:r>
      <w:r w:rsidR="00ED2D1D">
        <w:rPr>
          <w:szCs w:val="28"/>
        </w:rPr>
        <w:t xml:space="preserve"> октября 2010 </w:t>
      </w:r>
      <w:r>
        <w:rPr>
          <w:szCs w:val="28"/>
        </w:rPr>
        <w:t xml:space="preserve">года № </w:t>
      </w:r>
      <w:r w:rsidR="00ED2D1D">
        <w:rPr>
          <w:szCs w:val="28"/>
        </w:rPr>
        <w:t>2</w:t>
      </w:r>
      <w:r w:rsidR="00F972F8">
        <w:rPr>
          <w:szCs w:val="28"/>
        </w:rPr>
        <w:t>0</w:t>
      </w:r>
      <w:r w:rsidR="00ED2D1D">
        <w:rPr>
          <w:szCs w:val="28"/>
        </w:rPr>
        <w:t>6</w:t>
      </w:r>
      <w:r>
        <w:rPr>
          <w:szCs w:val="28"/>
        </w:rPr>
        <w:t xml:space="preserve">-П </w:t>
      </w:r>
      <w:r w:rsidR="00C34B39">
        <w:rPr>
          <w:szCs w:val="28"/>
        </w:rPr>
        <w:br/>
      </w:r>
      <w:r w:rsidR="00F972F8">
        <w:rPr>
          <w:szCs w:val="28"/>
        </w:rPr>
        <w:t>«Об утверждении Положения о Министерстве по природопользованию и экологии Республики Карелия</w:t>
      </w:r>
      <w:r w:rsidR="00C20BC7">
        <w:rPr>
          <w:szCs w:val="28"/>
        </w:rPr>
        <w:t>»</w:t>
      </w:r>
      <w:r w:rsidR="00F972F8">
        <w:rPr>
          <w:szCs w:val="28"/>
        </w:rPr>
        <w:t xml:space="preserve"> </w:t>
      </w:r>
      <w:r>
        <w:rPr>
          <w:szCs w:val="28"/>
        </w:rPr>
        <w:t>(</w:t>
      </w:r>
      <w:r w:rsidR="00ED2D1D">
        <w:rPr>
          <w:szCs w:val="28"/>
        </w:rPr>
        <w:t>Собрание законодательства Республики Карелия, 2010, № 10, ст. 1</w:t>
      </w:r>
      <w:r w:rsidR="00C20BC7">
        <w:rPr>
          <w:szCs w:val="28"/>
        </w:rPr>
        <w:t>297</w:t>
      </w:r>
      <w:r w:rsidR="00ED2D1D">
        <w:rPr>
          <w:szCs w:val="28"/>
        </w:rPr>
        <w:t xml:space="preserve">; </w:t>
      </w:r>
      <w:r w:rsidR="00C20BC7">
        <w:rPr>
          <w:szCs w:val="28"/>
        </w:rPr>
        <w:t xml:space="preserve">№ 12, ст. 1702; </w:t>
      </w:r>
      <w:r w:rsidR="00ED2D1D">
        <w:rPr>
          <w:szCs w:val="28"/>
        </w:rPr>
        <w:t xml:space="preserve">2011, № </w:t>
      </w:r>
      <w:r w:rsidR="00C20BC7">
        <w:rPr>
          <w:szCs w:val="28"/>
        </w:rPr>
        <w:t>3</w:t>
      </w:r>
      <w:r w:rsidR="00ED2D1D">
        <w:rPr>
          <w:szCs w:val="28"/>
        </w:rPr>
        <w:t xml:space="preserve">, ст. </w:t>
      </w:r>
      <w:r w:rsidR="00C20BC7">
        <w:rPr>
          <w:szCs w:val="28"/>
        </w:rPr>
        <w:t>309</w:t>
      </w:r>
      <w:r w:rsidR="00ED2D1D">
        <w:rPr>
          <w:szCs w:val="28"/>
        </w:rPr>
        <w:t xml:space="preserve">; № </w:t>
      </w:r>
      <w:proofErr w:type="gramStart"/>
      <w:r w:rsidR="00C20BC7">
        <w:rPr>
          <w:szCs w:val="28"/>
        </w:rPr>
        <w:t>10</w:t>
      </w:r>
      <w:r w:rsidR="00ED2D1D">
        <w:rPr>
          <w:szCs w:val="28"/>
        </w:rPr>
        <w:t xml:space="preserve">, </w:t>
      </w:r>
      <w:r w:rsidR="00C20BC7">
        <w:rPr>
          <w:szCs w:val="28"/>
        </w:rPr>
        <w:t xml:space="preserve">              </w:t>
      </w:r>
      <w:r w:rsidR="00ED2D1D">
        <w:rPr>
          <w:szCs w:val="28"/>
        </w:rPr>
        <w:t>ст. 1</w:t>
      </w:r>
      <w:r w:rsidR="00C20BC7">
        <w:rPr>
          <w:szCs w:val="28"/>
        </w:rPr>
        <w:t>648</w:t>
      </w:r>
      <w:r w:rsidR="00ED2D1D">
        <w:rPr>
          <w:szCs w:val="28"/>
        </w:rPr>
        <w:t xml:space="preserve">; 2012, № 11, ст. 2027; 2013, № </w:t>
      </w:r>
      <w:r w:rsidR="00C20BC7">
        <w:rPr>
          <w:szCs w:val="28"/>
        </w:rPr>
        <w:t>1</w:t>
      </w:r>
      <w:r w:rsidR="00ED2D1D">
        <w:rPr>
          <w:szCs w:val="28"/>
        </w:rPr>
        <w:t xml:space="preserve">, ст. </w:t>
      </w:r>
      <w:r w:rsidR="00C20BC7">
        <w:rPr>
          <w:szCs w:val="28"/>
        </w:rPr>
        <w:t>67</w:t>
      </w:r>
      <w:r w:rsidR="00ED2D1D">
        <w:rPr>
          <w:szCs w:val="28"/>
        </w:rPr>
        <w:t xml:space="preserve">; № </w:t>
      </w:r>
      <w:r w:rsidR="00C20BC7">
        <w:rPr>
          <w:szCs w:val="28"/>
        </w:rPr>
        <w:t>2</w:t>
      </w:r>
      <w:r w:rsidR="00ED2D1D">
        <w:rPr>
          <w:szCs w:val="28"/>
        </w:rPr>
        <w:t xml:space="preserve">, ст. </w:t>
      </w:r>
      <w:r w:rsidR="00C20BC7">
        <w:rPr>
          <w:szCs w:val="28"/>
        </w:rPr>
        <w:t>250</w:t>
      </w:r>
      <w:r w:rsidR="00ED2D1D">
        <w:rPr>
          <w:szCs w:val="28"/>
        </w:rPr>
        <w:t>; № 1</w:t>
      </w:r>
      <w:r w:rsidR="00C20BC7">
        <w:rPr>
          <w:szCs w:val="28"/>
        </w:rPr>
        <w:t>0</w:t>
      </w:r>
      <w:r w:rsidR="00ED2D1D">
        <w:rPr>
          <w:szCs w:val="28"/>
        </w:rPr>
        <w:t xml:space="preserve">, ст. </w:t>
      </w:r>
      <w:r w:rsidR="00C20BC7">
        <w:rPr>
          <w:szCs w:val="28"/>
        </w:rPr>
        <w:t>1843</w:t>
      </w:r>
      <w:r w:rsidR="00ED2D1D">
        <w:rPr>
          <w:szCs w:val="28"/>
        </w:rPr>
        <w:t xml:space="preserve">; </w:t>
      </w:r>
      <w:r w:rsidR="00C20BC7">
        <w:rPr>
          <w:szCs w:val="28"/>
        </w:rPr>
        <w:t xml:space="preserve">№ 12, ст. 2282; </w:t>
      </w:r>
      <w:r w:rsidR="00ED2D1D">
        <w:rPr>
          <w:szCs w:val="28"/>
        </w:rPr>
        <w:t xml:space="preserve">2014, № </w:t>
      </w:r>
      <w:r w:rsidR="00C20BC7">
        <w:rPr>
          <w:szCs w:val="28"/>
        </w:rPr>
        <w:t>7</w:t>
      </w:r>
      <w:r w:rsidR="00ED2D1D">
        <w:rPr>
          <w:szCs w:val="28"/>
        </w:rPr>
        <w:t>, ст. 1</w:t>
      </w:r>
      <w:r w:rsidR="00C20BC7">
        <w:rPr>
          <w:szCs w:val="28"/>
        </w:rPr>
        <w:t>292</w:t>
      </w:r>
      <w:r w:rsidR="00ED2D1D">
        <w:rPr>
          <w:szCs w:val="28"/>
        </w:rPr>
        <w:t xml:space="preserve">;  </w:t>
      </w:r>
      <w:r w:rsidR="00C20BC7">
        <w:rPr>
          <w:szCs w:val="28"/>
        </w:rPr>
        <w:t>№ 10, ст. 1831)</w:t>
      </w:r>
      <w:r w:rsidR="00C34B39">
        <w:rPr>
          <w:szCs w:val="28"/>
        </w:rPr>
        <w:t>,</w:t>
      </w:r>
      <w:r w:rsidR="00C20BC7">
        <w:rPr>
          <w:szCs w:val="28"/>
        </w:rPr>
        <w:t xml:space="preserve"> следующие изменения:</w:t>
      </w:r>
      <w:proofErr w:type="gramEnd"/>
    </w:p>
    <w:p w:rsidR="00927C66" w:rsidRPr="00E21E02" w:rsidRDefault="00D37856" w:rsidP="00E21E02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E21E02">
        <w:rPr>
          <w:bCs/>
          <w:szCs w:val="28"/>
        </w:rPr>
        <w:t>подпункт 7 изложить в следующей редакции:</w:t>
      </w:r>
    </w:p>
    <w:p w:rsidR="00321A02" w:rsidRPr="00321A02" w:rsidRDefault="00321A02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321A02">
        <w:rPr>
          <w:szCs w:val="28"/>
        </w:rPr>
        <w:t>7) в области лесных отношений:</w:t>
      </w:r>
    </w:p>
    <w:p w:rsidR="00321A02" w:rsidRDefault="00E96F5B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321A02" w:rsidRPr="00321A02">
        <w:rPr>
          <w:szCs w:val="28"/>
        </w:rPr>
        <w:t>осуществляет полномочия собственника лесных участков, находящихся в собственности Республики Карелия, в пределах, установленных законодательством</w:t>
      </w:r>
      <w:r w:rsidR="00321A02">
        <w:rPr>
          <w:szCs w:val="28"/>
        </w:rPr>
        <w:t>, в том числе:</w:t>
      </w:r>
    </w:p>
    <w:p w:rsid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>
        <w:rPr>
          <w:szCs w:val="28"/>
        </w:rPr>
        <w:t>организует осуществление мер пожарной безопасности и тушение лесных пожаров в лесах, расположенных на землях особо охраняемых природных территорий регионального значения;</w:t>
      </w:r>
    </w:p>
    <w:p w:rsid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>
        <w:rPr>
          <w:szCs w:val="28"/>
        </w:rPr>
        <w:t>организует осуществление мер пожарной безопасности в лесах, расположенных на земельных участках, находящихся в собственности Республики Карелия;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>
        <w:rPr>
          <w:szCs w:val="28"/>
        </w:rPr>
        <w:t xml:space="preserve">осуществляет учет древесины, заготовленной гражданами для собственных нужд в лесах, расположенных на лесных участках, находящихся в собственности Республики Карелия, в том числе на землях особо охраняемых природных территорий регионального значения;  </w:t>
      </w:r>
    </w:p>
    <w:p w:rsidR="00321A02" w:rsidRPr="00321A02" w:rsidRDefault="00321A02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21A02">
        <w:rPr>
          <w:szCs w:val="28"/>
        </w:rPr>
        <w:lastRenderedPageBreak/>
        <w:t>осуществляет следующие полномочия Российской Федерации в области лесных отношений, переданные для осуществления органам государственной власти субъектов Российской Федерации: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 w:rsidRPr="00321A02">
        <w:rPr>
          <w:szCs w:val="28"/>
        </w:rPr>
        <w:t>разрабатывает лесные планы Республики Карелия, лесохозяйственные регламенты, а также проводит государственную экспертизу проектов освоения лесов;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 w:rsidRPr="00321A02">
        <w:rPr>
          <w:szCs w:val="28"/>
        </w:rPr>
        <w:t xml:space="preserve">предоставляет в </w:t>
      </w:r>
      <w:r w:rsidR="006E7995">
        <w:rPr>
          <w:szCs w:val="28"/>
        </w:rPr>
        <w:t>границах</w:t>
      </w:r>
      <w:r w:rsidR="00321A02" w:rsidRPr="00321A02">
        <w:rPr>
          <w:szCs w:val="28"/>
        </w:rPr>
        <w:t xml:space="preserve"> земель лесного фонда лесные участки в постоянное (бессрочное) пользование, аренду, безвозмездное пользование, а также заключает договоры купли-продажи лесных насаждений</w:t>
      </w:r>
      <w:r w:rsidR="006E7995">
        <w:rPr>
          <w:szCs w:val="28"/>
        </w:rPr>
        <w:t xml:space="preserve"> (</w:t>
      </w:r>
      <w:r w:rsidR="00321A02" w:rsidRPr="00321A02">
        <w:rPr>
          <w:szCs w:val="28"/>
        </w:rPr>
        <w:t>в том числе организует и проводит соответствующие аукционы</w:t>
      </w:r>
      <w:r w:rsidR="006E7995">
        <w:rPr>
          <w:szCs w:val="28"/>
        </w:rPr>
        <w:t>), принимает решения о прекращении права постоянного (</w:t>
      </w:r>
      <w:proofErr w:type="gramStart"/>
      <w:r w:rsidR="006E7995">
        <w:rPr>
          <w:szCs w:val="28"/>
        </w:rPr>
        <w:t xml:space="preserve">бессрочного) </w:t>
      </w:r>
      <w:proofErr w:type="gramEnd"/>
      <w:r w:rsidR="006E7995">
        <w:rPr>
          <w:szCs w:val="28"/>
        </w:rPr>
        <w:t xml:space="preserve">пользования, заключает соглашения об установлении сервитутов в отношении лесных участков в границах земель лесного фонда, принимает решения о предварительном согласовании предоставления земельных участков в границах земель лесного фонда; 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 w:rsidRPr="00321A02">
        <w:rPr>
          <w:szCs w:val="28"/>
        </w:rPr>
        <w:t>выдает разрешения на выполнение работ по геологическому изучению недр на землях лесного фонда;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321A02" w:rsidRPr="00321A02">
        <w:rPr>
          <w:szCs w:val="28"/>
        </w:rPr>
        <w:t xml:space="preserve">организует использование лесов, их охрану (в том числе </w:t>
      </w:r>
      <w:proofErr w:type="spellStart"/>
      <w:r w:rsidR="00321A02" w:rsidRPr="00321A02">
        <w:rPr>
          <w:szCs w:val="28"/>
        </w:rPr>
        <w:t>осуществле</w:t>
      </w:r>
      <w:r>
        <w:rPr>
          <w:szCs w:val="28"/>
        </w:rPr>
        <w:t>-</w:t>
      </w:r>
      <w:r w:rsidR="00321A02" w:rsidRPr="00321A02">
        <w:rPr>
          <w:szCs w:val="28"/>
        </w:rPr>
        <w:t>ние</w:t>
      </w:r>
      <w:proofErr w:type="spellEnd"/>
      <w:r w:rsidR="00321A02" w:rsidRPr="00321A02">
        <w:rPr>
          <w:szCs w:val="28"/>
        </w:rPr>
        <w:t xml:space="preserve"> мер пожарной безопасности</w:t>
      </w:r>
      <w:r w:rsidR="006E7995" w:rsidRPr="006E7995">
        <w:rPr>
          <w:szCs w:val="28"/>
        </w:rPr>
        <w:t xml:space="preserve"> </w:t>
      </w:r>
      <w:r>
        <w:rPr>
          <w:szCs w:val="28"/>
        </w:rPr>
        <w:t>и тушение</w:t>
      </w:r>
      <w:r w:rsidR="006E7995">
        <w:rPr>
          <w:szCs w:val="28"/>
        </w:rPr>
        <w:t xml:space="preserve"> лесных пожаров</w:t>
      </w:r>
      <w:r w:rsidR="00321A02" w:rsidRPr="00321A02">
        <w:rPr>
          <w:szCs w:val="28"/>
        </w:rPr>
        <w:t xml:space="preserve">), защиту </w:t>
      </w:r>
      <w:r>
        <w:rPr>
          <w:szCs w:val="28"/>
        </w:rPr>
        <w:br/>
      </w:r>
      <w:r w:rsidR="00321A02" w:rsidRPr="00321A02">
        <w:rPr>
          <w:szCs w:val="28"/>
        </w:rPr>
        <w:t>(за исключением лесо</w:t>
      </w:r>
      <w:r w:rsidR="006E7995">
        <w:rPr>
          <w:szCs w:val="28"/>
        </w:rPr>
        <w:t xml:space="preserve">защитного </w:t>
      </w:r>
      <w:r>
        <w:rPr>
          <w:szCs w:val="28"/>
        </w:rPr>
        <w:t xml:space="preserve">районирования </w:t>
      </w:r>
      <w:r w:rsidR="006E7995">
        <w:rPr>
          <w:szCs w:val="28"/>
        </w:rPr>
        <w:t>и государственного лесо</w:t>
      </w:r>
      <w:r w:rsidR="00321A02" w:rsidRPr="00321A02">
        <w:rPr>
          <w:szCs w:val="28"/>
        </w:rPr>
        <w:t>патологического мониторинга), воспроизводство (за исключением лес</w:t>
      </w:r>
      <w:r w:rsidR="006E7995">
        <w:rPr>
          <w:szCs w:val="28"/>
        </w:rPr>
        <w:t>осеменного районирования, формирования федерального фонда семян лесных растений и государственного мониторинга воспроизводства лесов)</w:t>
      </w:r>
      <w:r w:rsidR="00321A02" w:rsidRPr="00321A02">
        <w:rPr>
          <w:szCs w:val="28"/>
        </w:rPr>
        <w:t xml:space="preserve"> на землях лесного фонда и обеспечивает охрану, защиту, воспроизводство лесов (в том числе создание и эксплуатацию лесных дорог, предназначенных</w:t>
      </w:r>
      <w:proofErr w:type="gramEnd"/>
      <w:r w:rsidR="00321A02" w:rsidRPr="00321A02">
        <w:rPr>
          <w:szCs w:val="28"/>
        </w:rPr>
        <w:t xml:space="preserve"> для </w:t>
      </w:r>
      <w:r w:rsidR="006E7995">
        <w:rPr>
          <w:szCs w:val="28"/>
        </w:rPr>
        <w:t xml:space="preserve">использования, </w:t>
      </w:r>
      <w:r w:rsidR="00321A02" w:rsidRPr="00321A02">
        <w:rPr>
          <w:szCs w:val="28"/>
        </w:rPr>
        <w:t>охраны, защиты и воспроизводства лесов) на указанных землях;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 w:rsidRPr="00321A02">
        <w:rPr>
          <w:szCs w:val="28"/>
        </w:rPr>
        <w:t xml:space="preserve">ведет государственный лесной реестр в отношении лесов, </w:t>
      </w:r>
      <w:proofErr w:type="spellStart"/>
      <w:proofErr w:type="gramStart"/>
      <w:r w:rsidR="00321A02" w:rsidRPr="00321A02">
        <w:rPr>
          <w:szCs w:val="28"/>
        </w:rPr>
        <w:t>располо</w:t>
      </w:r>
      <w:r w:rsidR="006E7995">
        <w:rPr>
          <w:szCs w:val="28"/>
        </w:rPr>
        <w:t>-</w:t>
      </w:r>
      <w:r w:rsidR="00321A02" w:rsidRPr="00321A02">
        <w:rPr>
          <w:szCs w:val="28"/>
        </w:rPr>
        <w:t>женных</w:t>
      </w:r>
      <w:proofErr w:type="spellEnd"/>
      <w:proofErr w:type="gramEnd"/>
      <w:r w:rsidR="00321A02" w:rsidRPr="00321A02">
        <w:rPr>
          <w:szCs w:val="28"/>
        </w:rPr>
        <w:t xml:space="preserve"> в границах территории Республики Карелия;</w:t>
      </w:r>
    </w:p>
    <w:p w:rsid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321A02" w:rsidRPr="00321A02">
        <w:rPr>
          <w:szCs w:val="28"/>
        </w:rPr>
        <w:t xml:space="preserve">осуществляет на землях лесного фонда </w:t>
      </w:r>
      <w:r w:rsidR="004835BB">
        <w:rPr>
          <w:szCs w:val="28"/>
        </w:rPr>
        <w:t xml:space="preserve">федеральный </w:t>
      </w:r>
      <w:r w:rsidR="00321A02" w:rsidRPr="00321A02">
        <w:rPr>
          <w:szCs w:val="28"/>
        </w:rPr>
        <w:t>государственный лесной  надзор</w:t>
      </w:r>
      <w:r w:rsidR="004835BB">
        <w:rPr>
          <w:szCs w:val="28"/>
        </w:rPr>
        <w:t xml:space="preserve"> (лесную охрану)</w:t>
      </w:r>
      <w:r w:rsidR="00321A02" w:rsidRPr="00321A02">
        <w:rPr>
          <w:szCs w:val="28"/>
        </w:rPr>
        <w:t xml:space="preserve">, </w:t>
      </w:r>
      <w:r w:rsidR="004835BB">
        <w:rPr>
          <w:szCs w:val="28"/>
        </w:rPr>
        <w:t xml:space="preserve">федеральный </w:t>
      </w:r>
      <w:r w:rsidR="00321A02" w:rsidRPr="00321A02">
        <w:rPr>
          <w:szCs w:val="28"/>
        </w:rPr>
        <w:t>государственный пожарный надзор в лесах, за исключением случаев, предусмотренных пунктами 36 и 37 статьи 81 Лесного кодекса Российской Федерации</w:t>
      </w:r>
      <w:r w:rsidR="004835BB">
        <w:rPr>
          <w:szCs w:val="28"/>
        </w:rPr>
        <w:t>, а также проведение на землях лесного фонда лесоустройства, за исключением случаев, предусмотренных пунктами 1 и 2 части 1 статьи 68 Лесного кодекса Российской Федерации</w:t>
      </w:r>
      <w:r w:rsidR="00321A02" w:rsidRPr="00321A02">
        <w:rPr>
          <w:szCs w:val="28"/>
        </w:rPr>
        <w:t>;</w:t>
      </w:r>
      <w:proofErr w:type="gramEnd"/>
    </w:p>
    <w:p w:rsidR="004835BB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4835BB">
        <w:rPr>
          <w:szCs w:val="28"/>
        </w:rPr>
        <w:t>осуществляет учет древесины, заготовленной гражданами для собственных нужд в лесах, расположенных на землях лесного фонда;</w:t>
      </w:r>
    </w:p>
    <w:p w:rsidR="004835BB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4835BB" w:rsidRPr="00321A02">
        <w:rPr>
          <w:szCs w:val="28"/>
        </w:rPr>
        <w:t xml:space="preserve">осуществляет </w:t>
      </w:r>
      <w:r w:rsidR="004835BB">
        <w:rPr>
          <w:szCs w:val="28"/>
        </w:rPr>
        <w:t>государственный надзор в области семеноводства в отношении семян лесных растений;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 w:rsidRPr="00321A02">
        <w:rPr>
          <w:szCs w:val="28"/>
        </w:rPr>
        <w:t>организует работу с лесозаготовительными предприятиями по вопросам содержания и строительства дорог лесохозяйственного назначения;</w:t>
      </w:r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321A02" w:rsidRPr="00321A02">
        <w:rPr>
          <w:szCs w:val="28"/>
        </w:rPr>
        <w:t xml:space="preserve">осуществляет иные полномочия в области лесных отношений, отнесенные федеральными законами и иными нормативными правовыми </w:t>
      </w:r>
      <w:r w:rsidR="00321A02" w:rsidRPr="00321A02">
        <w:rPr>
          <w:szCs w:val="28"/>
        </w:rPr>
        <w:lastRenderedPageBreak/>
        <w:t>актами Российской Федерации к полномочиям органа исполнительной власти субъекта Российской Федерации, уполномоченного в области использования, охраны, защиты, воспроизводства лесов;</w:t>
      </w:r>
      <w:proofErr w:type="gramEnd"/>
    </w:p>
    <w:p w:rsidR="00321A02" w:rsidRPr="00321A02" w:rsidRDefault="00C34B39" w:rsidP="00321A02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1A02" w:rsidRPr="00321A02">
        <w:rPr>
          <w:szCs w:val="28"/>
        </w:rPr>
        <w:t>осуществляет иные установленные законами и иными нормативными правовыми актами Республики Карелия полномочия в области лесных отношений</w:t>
      </w:r>
      <w:proofErr w:type="gramStart"/>
      <w:r w:rsidR="00321A02" w:rsidRPr="00321A02">
        <w:rPr>
          <w:szCs w:val="28"/>
        </w:rPr>
        <w:t>;</w:t>
      </w:r>
      <w:r w:rsidR="004835BB">
        <w:rPr>
          <w:szCs w:val="28"/>
        </w:rPr>
        <w:t>»</w:t>
      </w:r>
      <w:proofErr w:type="gramEnd"/>
      <w:r w:rsidR="004835BB">
        <w:rPr>
          <w:szCs w:val="28"/>
        </w:rPr>
        <w:t>;</w:t>
      </w:r>
    </w:p>
    <w:p w:rsidR="00927C66" w:rsidRDefault="00A0744B" w:rsidP="00A0744B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A0744B">
        <w:rPr>
          <w:bCs/>
          <w:szCs w:val="28"/>
        </w:rPr>
        <w:t>подпункт 11 изложить в следующей редакции:</w:t>
      </w:r>
    </w:p>
    <w:p w:rsidR="003A4702" w:rsidRPr="003A4702" w:rsidRDefault="00E96F5B" w:rsidP="003A4702">
      <w:pPr>
        <w:ind w:firstLine="567"/>
        <w:rPr>
          <w:szCs w:val="28"/>
        </w:rPr>
      </w:pPr>
      <w:r>
        <w:rPr>
          <w:szCs w:val="28"/>
        </w:rPr>
        <w:t>«</w:t>
      </w:r>
      <w:r w:rsidR="003A4702" w:rsidRPr="003A4702">
        <w:rPr>
          <w:szCs w:val="28"/>
        </w:rPr>
        <w:t>11) в области охраны окружающей среды: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готовит предложения по образованию особо охраняемых природных территорий регионального значения;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осуществляет управление в области организации и функционирования особо охраняемых природных территорий регионального значения;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осуществляет экологическую паспортизацию территории;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ведет Красную книгу Республики Карелия; </w:t>
      </w:r>
    </w:p>
    <w:p w:rsid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осуществляет </w:t>
      </w:r>
      <w:r w:rsidR="00375EB1">
        <w:rPr>
          <w:szCs w:val="28"/>
        </w:rPr>
        <w:t xml:space="preserve">региональный </w:t>
      </w:r>
      <w:r w:rsidRPr="003A4702">
        <w:rPr>
          <w:szCs w:val="28"/>
        </w:rPr>
        <w:t xml:space="preserve">государственный экологический </w:t>
      </w:r>
      <w:r w:rsidR="00375EB1">
        <w:rPr>
          <w:szCs w:val="28"/>
        </w:rPr>
        <w:t>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 w:rsidRPr="003A4702">
        <w:rPr>
          <w:szCs w:val="28"/>
        </w:rPr>
        <w:t xml:space="preserve">: </w:t>
      </w:r>
    </w:p>
    <w:p w:rsidR="008B2AA2" w:rsidRDefault="008B2AA2" w:rsidP="003A4702">
      <w:pPr>
        <w:ind w:firstLine="567"/>
        <w:jc w:val="both"/>
        <w:rPr>
          <w:szCs w:val="28"/>
        </w:rPr>
      </w:pPr>
      <w:r>
        <w:rPr>
          <w:szCs w:val="28"/>
        </w:rPr>
        <w:t>- в области обращения с отходами;</w:t>
      </w:r>
    </w:p>
    <w:p w:rsidR="008B2AA2" w:rsidRDefault="008B2AA2" w:rsidP="003A4702">
      <w:pPr>
        <w:ind w:firstLine="567"/>
        <w:jc w:val="both"/>
        <w:rPr>
          <w:szCs w:val="28"/>
        </w:rPr>
      </w:pPr>
      <w:r>
        <w:rPr>
          <w:szCs w:val="28"/>
        </w:rPr>
        <w:t>- в области охраны атмосферного воздуха;</w:t>
      </w:r>
    </w:p>
    <w:p w:rsidR="008B2AA2" w:rsidRDefault="00C34B39" w:rsidP="003A4702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B2AA2">
        <w:rPr>
          <w:szCs w:val="28"/>
        </w:rPr>
        <w:t xml:space="preserve">за соблюдением требований к обращению </w:t>
      </w:r>
      <w:proofErr w:type="spellStart"/>
      <w:r w:rsidR="008B2AA2">
        <w:rPr>
          <w:szCs w:val="28"/>
        </w:rPr>
        <w:t>озоноразрушающих</w:t>
      </w:r>
      <w:proofErr w:type="spellEnd"/>
      <w:r w:rsidR="008B2AA2">
        <w:rPr>
          <w:szCs w:val="28"/>
        </w:rPr>
        <w:t xml:space="preserve"> </w:t>
      </w:r>
      <w:proofErr w:type="spellStart"/>
      <w:proofErr w:type="gramStart"/>
      <w:r w:rsidR="008B2AA2">
        <w:rPr>
          <w:szCs w:val="28"/>
        </w:rPr>
        <w:t>веще</w:t>
      </w:r>
      <w:r>
        <w:rPr>
          <w:szCs w:val="28"/>
        </w:rPr>
        <w:t>-</w:t>
      </w:r>
      <w:r w:rsidR="008B2AA2">
        <w:rPr>
          <w:szCs w:val="28"/>
        </w:rPr>
        <w:t>ств</w:t>
      </w:r>
      <w:proofErr w:type="spellEnd"/>
      <w:proofErr w:type="gramEnd"/>
      <w:r w:rsidR="008B2AA2">
        <w:rPr>
          <w:szCs w:val="28"/>
        </w:rPr>
        <w:t>;</w:t>
      </w:r>
    </w:p>
    <w:p w:rsidR="003C464A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проводит </w:t>
      </w:r>
      <w:r w:rsidR="003C464A">
        <w:rPr>
          <w:szCs w:val="28"/>
        </w:rPr>
        <w:t>в пределах своей компетенции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323D75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ведет </w:t>
      </w:r>
      <w:r w:rsidR="00323D75">
        <w:rPr>
          <w:szCs w:val="28"/>
        </w:rPr>
        <w:t xml:space="preserve">государственный </w:t>
      </w:r>
      <w:r w:rsidRPr="003A4702">
        <w:rPr>
          <w:szCs w:val="28"/>
        </w:rPr>
        <w:t>учет объектов</w:t>
      </w:r>
      <w:r w:rsidR="00323D75">
        <w:rPr>
          <w:szCs w:val="28"/>
        </w:rPr>
        <w:t>, оказывающих</w:t>
      </w:r>
      <w:r w:rsidRPr="003A4702">
        <w:rPr>
          <w:szCs w:val="28"/>
        </w:rPr>
        <w:t xml:space="preserve"> негативно</w:t>
      </w:r>
      <w:r w:rsidR="00323D75">
        <w:rPr>
          <w:szCs w:val="28"/>
        </w:rPr>
        <w:t>е</w:t>
      </w:r>
      <w:r w:rsidRPr="003A4702">
        <w:rPr>
          <w:szCs w:val="28"/>
        </w:rPr>
        <w:t xml:space="preserve"> воздействи</w:t>
      </w:r>
      <w:r w:rsidR="00323D75">
        <w:rPr>
          <w:szCs w:val="28"/>
        </w:rPr>
        <w:t>е</w:t>
      </w:r>
      <w:r w:rsidRPr="003A4702">
        <w:rPr>
          <w:szCs w:val="28"/>
        </w:rPr>
        <w:t xml:space="preserve"> на окружающую среду</w:t>
      </w:r>
      <w:r w:rsidR="00323D75">
        <w:rPr>
          <w:szCs w:val="28"/>
        </w:rPr>
        <w:t xml:space="preserve"> и подлежащих региональному</w:t>
      </w:r>
      <w:r w:rsidRPr="003A4702">
        <w:rPr>
          <w:szCs w:val="28"/>
        </w:rPr>
        <w:t xml:space="preserve"> государственн</w:t>
      </w:r>
      <w:r w:rsidR="00323D75">
        <w:rPr>
          <w:szCs w:val="28"/>
        </w:rPr>
        <w:t>ому</w:t>
      </w:r>
      <w:r w:rsidRPr="003A4702">
        <w:rPr>
          <w:szCs w:val="28"/>
        </w:rPr>
        <w:t xml:space="preserve"> экологическ</w:t>
      </w:r>
      <w:r w:rsidR="00323D75">
        <w:rPr>
          <w:szCs w:val="28"/>
        </w:rPr>
        <w:t>ому надзору;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предъявляет иски о возмещении вреда окружающей среде, причиненного в результате нарушения законодательства в области охраны окружающей среды;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участвует в порядке, установленном нормативными правовыми актами Российской Федерации, в осуществлении государственного </w:t>
      </w:r>
      <w:r w:rsidR="00496844">
        <w:rPr>
          <w:szCs w:val="28"/>
        </w:rPr>
        <w:t xml:space="preserve">экологического </w:t>
      </w:r>
      <w:r w:rsidRPr="003A4702">
        <w:rPr>
          <w:szCs w:val="28"/>
        </w:rPr>
        <w:t>мониторинга (государственного мониторинга</w:t>
      </w:r>
      <w:r w:rsidR="00496844">
        <w:rPr>
          <w:szCs w:val="28"/>
        </w:rPr>
        <w:t xml:space="preserve"> окружающей среды</w:t>
      </w:r>
      <w:r w:rsidRPr="003A4702">
        <w:rPr>
          <w:szCs w:val="28"/>
        </w:rPr>
        <w:t>) с правом формирования и обеспечения функционирования территориальных систем наблюдения за состоянием окружающей среды на территории Республики Карелия</w:t>
      </w:r>
      <w:r w:rsidR="002C4CCC">
        <w:rPr>
          <w:szCs w:val="28"/>
        </w:rPr>
        <w:t>,</w:t>
      </w:r>
      <w:r w:rsidR="00C34B39">
        <w:rPr>
          <w:szCs w:val="28"/>
        </w:rPr>
        <w:t xml:space="preserve"> являющихся частью единой системы государственного экологического мониторинга (государственного мониторинга окружающей среды)</w:t>
      </w:r>
      <w:r w:rsidRPr="003A4702">
        <w:rPr>
          <w:szCs w:val="28"/>
        </w:rPr>
        <w:t xml:space="preserve">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участвует в обеспечении населения информацией о состоянии окружающей среды на территории Республики Карелия;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lastRenderedPageBreak/>
        <w:t xml:space="preserve">вводит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выдает в установленном порядке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</w:t>
      </w:r>
      <w:r w:rsidR="00496844">
        <w:rPr>
          <w:szCs w:val="28"/>
        </w:rPr>
        <w:t>надзору</w:t>
      </w:r>
      <w:r w:rsidRPr="003A4702">
        <w:rPr>
          <w:szCs w:val="28"/>
        </w:rPr>
        <w:t xml:space="preserve">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организует проведение </w:t>
      </w:r>
      <w:r w:rsidR="00496844">
        <w:rPr>
          <w:szCs w:val="28"/>
        </w:rPr>
        <w:t>экономической</w:t>
      </w:r>
      <w:r w:rsidRPr="003A4702">
        <w:rPr>
          <w:szCs w:val="28"/>
        </w:rPr>
        <w:t xml:space="preserve"> оценки воздействия на окружающую среду хозяйственной и иной деятельности; </w:t>
      </w:r>
    </w:p>
    <w:p w:rsidR="003A4702" w:rsidRP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 </w:t>
      </w:r>
    </w:p>
    <w:p w:rsidR="003A4702" w:rsidRDefault="003A4702" w:rsidP="003A4702">
      <w:pPr>
        <w:ind w:firstLine="567"/>
        <w:jc w:val="both"/>
        <w:rPr>
          <w:szCs w:val="28"/>
        </w:rPr>
      </w:pPr>
      <w:r w:rsidRPr="003A4702">
        <w:rPr>
          <w:szCs w:val="28"/>
        </w:rPr>
        <w:t xml:space="preserve">участвует в подготовке и издании ежегодного государственного доклада о состоянии окружающей среды в Республике Карелия; </w:t>
      </w:r>
    </w:p>
    <w:p w:rsidR="00110005" w:rsidRDefault="003A5E13" w:rsidP="003A4702">
      <w:pPr>
        <w:ind w:firstLine="567"/>
        <w:jc w:val="both"/>
        <w:rPr>
          <w:szCs w:val="28"/>
        </w:rPr>
      </w:pPr>
      <w:r>
        <w:rPr>
          <w:szCs w:val="28"/>
        </w:rPr>
        <w:t>осуществляет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территорий;</w:t>
      </w:r>
    </w:p>
    <w:p w:rsidR="003A5E13" w:rsidRDefault="003A5E13" w:rsidP="003A4702">
      <w:pPr>
        <w:ind w:firstLine="567"/>
        <w:jc w:val="both"/>
        <w:rPr>
          <w:szCs w:val="28"/>
        </w:rPr>
      </w:pPr>
      <w:r>
        <w:rPr>
          <w:szCs w:val="28"/>
        </w:rPr>
        <w:t>участвует в организации и развитии системы экологического образования и формировании экологической культуры на территории Республики Карелия;</w:t>
      </w:r>
    </w:p>
    <w:p w:rsidR="003A5E13" w:rsidRDefault="003A5E13" w:rsidP="003A4702">
      <w:pPr>
        <w:ind w:firstLine="567"/>
        <w:jc w:val="both"/>
        <w:rPr>
          <w:szCs w:val="28"/>
        </w:rPr>
      </w:pPr>
      <w:r>
        <w:rPr>
          <w:szCs w:val="28"/>
        </w:rPr>
        <w:t>осуществляет ведение государственного кадастра особо охраняемых природных территорий регионального и местного значения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3A5E13" w:rsidRPr="003A4702" w:rsidRDefault="003A5E13" w:rsidP="003A4702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A4702" w:rsidRPr="003A4702" w:rsidRDefault="003A4702" w:rsidP="003A4702">
      <w:pPr>
        <w:widowControl w:val="0"/>
        <w:autoSpaceDE w:val="0"/>
        <w:autoSpaceDN w:val="0"/>
        <w:adjustRightInd w:val="0"/>
        <w:ind w:left="567"/>
        <w:jc w:val="both"/>
        <w:rPr>
          <w:bCs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D6A28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713584"/>
      <w:docPartObj>
        <w:docPartGallery w:val="Page Numbers (Top of Page)"/>
        <w:docPartUnique/>
      </w:docPartObj>
    </w:sdtPr>
    <w:sdtContent>
      <w:p w:rsidR="001953E7" w:rsidRDefault="00833E90">
        <w:pPr>
          <w:pStyle w:val="a7"/>
          <w:jc w:val="center"/>
        </w:pPr>
        <w:r>
          <w:fldChar w:fldCharType="begin"/>
        </w:r>
        <w:r w:rsidR="001953E7">
          <w:instrText>PAGE   \* MERGEFORMAT</w:instrText>
        </w:r>
        <w:r>
          <w:fldChar w:fldCharType="separate"/>
        </w:r>
        <w:r w:rsidR="00E96F5B">
          <w:rPr>
            <w:noProof/>
          </w:rPr>
          <w:t>4</w:t>
        </w:r>
        <w:r>
          <w:fldChar w:fldCharType="end"/>
        </w:r>
      </w:p>
    </w:sdtContent>
  </w:sdt>
  <w:p w:rsidR="001953E7" w:rsidRDefault="001953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2F4"/>
    <w:multiLevelType w:val="hybridMultilevel"/>
    <w:tmpl w:val="952C64A8"/>
    <w:lvl w:ilvl="0" w:tplc="438E2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EC0A91"/>
    <w:multiLevelType w:val="hybridMultilevel"/>
    <w:tmpl w:val="CD1EA6CE"/>
    <w:lvl w:ilvl="0" w:tplc="FD3A3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26175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0005"/>
    <w:rsid w:val="0013077C"/>
    <w:rsid w:val="001348C3"/>
    <w:rsid w:val="001605B0"/>
    <w:rsid w:val="001953E7"/>
    <w:rsid w:val="00195D34"/>
    <w:rsid w:val="001A7C2F"/>
    <w:rsid w:val="001C34DC"/>
    <w:rsid w:val="001F4355"/>
    <w:rsid w:val="00265050"/>
    <w:rsid w:val="00265760"/>
    <w:rsid w:val="002A3CF6"/>
    <w:rsid w:val="002A6B23"/>
    <w:rsid w:val="002C4CCC"/>
    <w:rsid w:val="00307849"/>
    <w:rsid w:val="00321A02"/>
    <w:rsid w:val="00323D75"/>
    <w:rsid w:val="00375EB1"/>
    <w:rsid w:val="0038487A"/>
    <w:rsid w:val="003970D7"/>
    <w:rsid w:val="003A4702"/>
    <w:rsid w:val="003A5E13"/>
    <w:rsid w:val="003C464A"/>
    <w:rsid w:val="003C4D42"/>
    <w:rsid w:val="003C6BBF"/>
    <w:rsid w:val="003E6EA6"/>
    <w:rsid w:val="004653C9"/>
    <w:rsid w:val="00465C76"/>
    <w:rsid w:val="004731EA"/>
    <w:rsid w:val="004835BB"/>
    <w:rsid w:val="00496844"/>
    <w:rsid w:val="0049752C"/>
    <w:rsid w:val="004A24AD"/>
    <w:rsid w:val="004C5199"/>
    <w:rsid w:val="004D445C"/>
    <w:rsid w:val="004D691B"/>
    <w:rsid w:val="004E2056"/>
    <w:rsid w:val="00533557"/>
    <w:rsid w:val="00574808"/>
    <w:rsid w:val="005C332A"/>
    <w:rsid w:val="005C45D2"/>
    <w:rsid w:val="005C6C28"/>
    <w:rsid w:val="005D6A28"/>
    <w:rsid w:val="005F0A11"/>
    <w:rsid w:val="006055A2"/>
    <w:rsid w:val="00610B10"/>
    <w:rsid w:val="00640893"/>
    <w:rsid w:val="006429B5"/>
    <w:rsid w:val="00653398"/>
    <w:rsid w:val="006E64E6"/>
    <w:rsid w:val="006E7995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3E90"/>
    <w:rsid w:val="008573B7"/>
    <w:rsid w:val="00860B53"/>
    <w:rsid w:val="00884F2A"/>
    <w:rsid w:val="008A1AF8"/>
    <w:rsid w:val="008A3180"/>
    <w:rsid w:val="008B2AA2"/>
    <w:rsid w:val="00927C66"/>
    <w:rsid w:val="00961BBC"/>
    <w:rsid w:val="009D2DE2"/>
    <w:rsid w:val="009E192A"/>
    <w:rsid w:val="00A0744B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0BC7"/>
    <w:rsid w:val="00C24172"/>
    <w:rsid w:val="00C26937"/>
    <w:rsid w:val="00C311EB"/>
    <w:rsid w:val="00C34B39"/>
    <w:rsid w:val="00C92BA5"/>
    <w:rsid w:val="00C97F75"/>
    <w:rsid w:val="00CA3156"/>
    <w:rsid w:val="00CB3FDE"/>
    <w:rsid w:val="00CC1D45"/>
    <w:rsid w:val="00CE0D98"/>
    <w:rsid w:val="00CF001D"/>
    <w:rsid w:val="00CF5812"/>
    <w:rsid w:val="00D13543"/>
    <w:rsid w:val="00D22F40"/>
    <w:rsid w:val="00D37856"/>
    <w:rsid w:val="00D42F13"/>
    <w:rsid w:val="00DB34EF"/>
    <w:rsid w:val="00DC600E"/>
    <w:rsid w:val="00DF3DAD"/>
    <w:rsid w:val="00E21E02"/>
    <w:rsid w:val="00E356BC"/>
    <w:rsid w:val="00E4256C"/>
    <w:rsid w:val="00E775CF"/>
    <w:rsid w:val="00E96F5B"/>
    <w:rsid w:val="00EA0821"/>
    <w:rsid w:val="00EC4208"/>
    <w:rsid w:val="00ED2D1D"/>
    <w:rsid w:val="00ED69B7"/>
    <w:rsid w:val="00ED6C2A"/>
    <w:rsid w:val="00F15EC6"/>
    <w:rsid w:val="00F22809"/>
    <w:rsid w:val="00F258A0"/>
    <w:rsid w:val="00F27FDD"/>
    <w:rsid w:val="00F349EF"/>
    <w:rsid w:val="00F47CD4"/>
    <w:rsid w:val="00F51E2B"/>
    <w:rsid w:val="00F9326B"/>
    <w:rsid w:val="00F972F8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1953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53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A928-66B8-4F6D-BA94-E0E5B11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4</cp:revision>
  <cp:lastPrinted>2015-05-05T07:39:00Z</cp:lastPrinted>
  <dcterms:created xsi:type="dcterms:W3CDTF">2015-05-19T12:29:00Z</dcterms:created>
  <dcterms:modified xsi:type="dcterms:W3CDTF">2015-05-20T07:53:00Z</dcterms:modified>
</cp:coreProperties>
</file>