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573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65736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365736">
        <w:t>2</w:t>
      </w:r>
      <w:r w:rsidR="00365736">
        <w:t>0</w:t>
      </w:r>
      <w:r w:rsidR="00365736">
        <w:t xml:space="preserve"> мая 2015 года № </w:t>
      </w:r>
      <w:r w:rsidR="00365736">
        <w:t>158</w:t>
      </w:r>
      <w:r w:rsidR="00365736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5481B" w:rsidRDefault="00B5481B" w:rsidP="00B5481B">
      <w:pPr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Типового регламента работы согласительной </w:t>
      </w:r>
    </w:p>
    <w:p w:rsidR="00B5481B" w:rsidRDefault="00B5481B" w:rsidP="00B5481B">
      <w:pPr>
        <w:jc w:val="center"/>
        <w:rPr>
          <w:b/>
          <w:szCs w:val="28"/>
        </w:rPr>
      </w:pPr>
      <w:r>
        <w:rPr>
          <w:b/>
          <w:szCs w:val="28"/>
        </w:rPr>
        <w:t xml:space="preserve">комиссии по вопросу согласования местоположения границ </w:t>
      </w:r>
    </w:p>
    <w:p w:rsidR="00B5481B" w:rsidRDefault="00B5481B" w:rsidP="00B5481B">
      <w:pPr>
        <w:jc w:val="center"/>
        <w:rPr>
          <w:b/>
          <w:szCs w:val="28"/>
        </w:rPr>
      </w:pPr>
      <w:r>
        <w:rPr>
          <w:b/>
          <w:szCs w:val="28"/>
        </w:rPr>
        <w:t xml:space="preserve">земельных участков, в отношении которых выполняются </w:t>
      </w:r>
    </w:p>
    <w:p w:rsidR="00B5481B" w:rsidRDefault="00B5481B" w:rsidP="00B5481B">
      <w:pPr>
        <w:jc w:val="center"/>
        <w:rPr>
          <w:b/>
          <w:szCs w:val="28"/>
        </w:rPr>
      </w:pPr>
      <w:r>
        <w:rPr>
          <w:b/>
          <w:szCs w:val="28"/>
        </w:rPr>
        <w:t>комплексные кадастровые работы</w:t>
      </w:r>
    </w:p>
    <w:p w:rsidR="00B5481B" w:rsidRDefault="00B5481B" w:rsidP="00B5481B">
      <w:pPr>
        <w:rPr>
          <w:b/>
          <w:szCs w:val="28"/>
        </w:rPr>
      </w:pPr>
    </w:p>
    <w:p w:rsidR="00B5481B" w:rsidRDefault="00B5481B" w:rsidP="00D110B0">
      <w:pPr>
        <w:ind w:right="141" w:firstLine="567"/>
        <w:jc w:val="both"/>
        <w:rPr>
          <w:szCs w:val="28"/>
        </w:rPr>
      </w:pPr>
      <w:r>
        <w:rPr>
          <w:szCs w:val="28"/>
        </w:rPr>
        <w:t>В соответствии с частью 5 статьи 42</w:t>
      </w:r>
      <w:r w:rsidRPr="00203992">
        <w:rPr>
          <w:szCs w:val="28"/>
          <w:vertAlign w:val="superscript"/>
        </w:rPr>
        <w:t>10</w:t>
      </w:r>
      <w:r>
        <w:rPr>
          <w:szCs w:val="28"/>
        </w:rPr>
        <w:t xml:space="preserve"> Федерального закона от                       24 июля 2007 года № 221-ФЗ «О государственном кадастре недвижимости» Правительство Республики Карелия </w:t>
      </w:r>
      <w:proofErr w:type="gramStart"/>
      <w:r w:rsidRPr="00B5481B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B5481B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B5481B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B5481B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B5481B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B5481B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B5481B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B5481B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B5481B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B5481B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B5481B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B5481B">
        <w:rPr>
          <w:b/>
          <w:szCs w:val="28"/>
        </w:rPr>
        <w:t>т:</w:t>
      </w:r>
    </w:p>
    <w:p w:rsidR="00B5481B" w:rsidRDefault="00B5481B" w:rsidP="00D110B0">
      <w:pPr>
        <w:ind w:right="141" w:firstLine="567"/>
        <w:jc w:val="both"/>
        <w:rPr>
          <w:szCs w:val="28"/>
        </w:rPr>
      </w:pPr>
      <w:r>
        <w:rPr>
          <w:szCs w:val="28"/>
        </w:rPr>
        <w:t xml:space="preserve">Утвердить прилагаемый Типовой регламент работы согласительной комиссии по вопросу согласования местоположения границ земельных участков, в отношении которых выполняются комплексные кадастровые работы. </w:t>
      </w:r>
    </w:p>
    <w:p w:rsidR="00B5481B" w:rsidRDefault="00B5481B" w:rsidP="00B5481B">
      <w:pPr>
        <w:ind w:firstLine="720"/>
        <w:jc w:val="both"/>
        <w:rPr>
          <w:szCs w:val="28"/>
        </w:rPr>
      </w:pPr>
    </w:p>
    <w:p w:rsidR="00927C66" w:rsidRPr="00640893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1C34D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EE5D76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Худилайнен</w:t>
      </w:r>
    </w:p>
    <w:p w:rsidR="00EE5D76" w:rsidRDefault="00EE5D76" w:rsidP="00927C66">
      <w:pPr>
        <w:autoSpaceDE w:val="0"/>
        <w:autoSpaceDN w:val="0"/>
        <w:adjustRightInd w:val="0"/>
        <w:jc w:val="both"/>
        <w:rPr>
          <w:szCs w:val="28"/>
        </w:rPr>
        <w:sectPr w:rsidR="00EE5D76" w:rsidSect="00F8393D">
          <w:headerReference w:type="default" r:id="rId10"/>
          <w:headerReference w:type="first" r:id="rId11"/>
          <w:type w:val="nextColumn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863E67" w:rsidRDefault="00863E67" w:rsidP="00863E67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</w:pPr>
      <w:proofErr w:type="gramStart"/>
      <w:r>
        <w:rPr>
          <w:szCs w:val="28"/>
        </w:rPr>
        <w:lastRenderedPageBreak/>
        <w:t>Утвержден</w:t>
      </w:r>
      <w:proofErr w:type="gramEnd"/>
      <w:r>
        <w:rPr>
          <w:szCs w:val="28"/>
        </w:rPr>
        <w:t xml:space="preserve"> постановлением </w:t>
      </w:r>
    </w:p>
    <w:p w:rsidR="00863E67" w:rsidRDefault="00863E67" w:rsidP="00863E67">
      <w:pPr>
        <w:tabs>
          <w:tab w:val="left" w:pos="720"/>
          <w:tab w:val="left" w:pos="3510"/>
        </w:tabs>
        <w:ind w:firstLine="4820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863E67" w:rsidRDefault="00863E67" w:rsidP="00863E67">
      <w:pPr>
        <w:tabs>
          <w:tab w:val="left" w:pos="720"/>
          <w:tab w:val="left" w:pos="3510"/>
        </w:tabs>
        <w:ind w:firstLine="4820"/>
        <w:rPr>
          <w:szCs w:val="28"/>
        </w:rPr>
      </w:pPr>
      <w:r>
        <w:rPr>
          <w:szCs w:val="28"/>
        </w:rPr>
        <w:t xml:space="preserve">от </w:t>
      </w:r>
      <w:r w:rsidR="00365736">
        <w:rPr>
          <w:szCs w:val="28"/>
        </w:rPr>
        <w:t xml:space="preserve"> 20 мая 2015 года № 158-П</w:t>
      </w:r>
      <w:bookmarkStart w:id="0" w:name="_GoBack"/>
      <w:bookmarkEnd w:id="0"/>
    </w:p>
    <w:p w:rsidR="00863E67" w:rsidRDefault="00863E67" w:rsidP="00863E67">
      <w:pPr>
        <w:ind w:firstLine="4820"/>
        <w:rPr>
          <w:sz w:val="24"/>
          <w:szCs w:val="24"/>
        </w:rPr>
      </w:pPr>
    </w:p>
    <w:p w:rsidR="00863E67" w:rsidRDefault="00863E67" w:rsidP="00863E67"/>
    <w:p w:rsidR="00203992" w:rsidRDefault="00863E67" w:rsidP="00863E67">
      <w:pPr>
        <w:jc w:val="center"/>
        <w:outlineLvl w:val="0"/>
        <w:rPr>
          <w:szCs w:val="28"/>
        </w:rPr>
      </w:pPr>
      <w:r>
        <w:rPr>
          <w:szCs w:val="28"/>
        </w:rPr>
        <w:t xml:space="preserve">Типовой регламент </w:t>
      </w:r>
    </w:p>
    <w:p w:rsidR="00863E67" w:rsidRDefault="00863E67" w:rsidP="00863E67">
      <w:pPr>
        <w:jc w:val="center"/>
        <w:outlineLvl w:val="0"/>
        <w:rPr>
          <w:szCs w:val="28"/>
        </w:rPr>
      </w:pPr>
      <w:r>
        <w:rPr>
          <w:szCs w:val="28"/>
        </w:rPr>
        <w:t>работы согласительной комиссии по вопросу согласования местоположения границ земельных участков, в отношении которых выполняются комплексные кадастровые работы</w:t>
      </w:r>
    </w:p>
    <w:p w:rsidR="00863E67" w:rsidRDefault="00863E67" w:rsidP="00863E67">
      <w:pPr>
        <w:jc w:val="center"/>
        <w:outlineLvl w:val="0"/>
        <w:rPr>
          <w:szCs w:val="28"/>
        </w:rPr>
      </w:pPr>
    </w:p>
    <w:p w:rsidR="00863E67" w:rsidRDefault="0020637A" w:rsidP="00203992">
      <w:pPr>
        <w:ind w:firstLine="567"/>
        <w:jc w:val="both"/>
        <w:outlineLvl w:val="0"/>
        <w:rPr>
          <w:szCs w:val="28"/>
        </w:rPr>
      </w:pPr>
      <w:r>
        <w:rPr>
          <w:szCs w:val="28"/>
        </w:rPr>
        <w:t xml:space="preserve">1. </w:t>
      </w:r>
      <w:r w:rsidR="00863E67">
        <w:rPr>
          <w:szCs w:val="28"/>
        </w:rPr>
        <w:t xml:space="preserve">Настоящий Типовой регламент определяет порядок </w:t>
      </w:r>
      <w:r>
        <w:rPr>
          <w:szCs w:val="28"/>
        </w:rPr>
        <w:t xml:space="preserve">организации и деятельности </w:t>
      </w:r>
      <w:r w:rsidR="00863E67">
        <w:rPr>
          <w:szCs w:val="28"/>
        </w:rPr>
        <w:t>согласительной комисси</w:t>
      </w:r>
      <w:r>
        <w:rPr>
          <w:szCs w:val="28"/>
        </w:rPr>
        <w:t>и</w:t>
      </w:r>
      <w:r w:rsidR="00863E67">
        <w:rPr>
          <w:szCs w:val="28"/>
        </w:rPr>
        <w:t xml:space="preserve"> по вопросу согласования местоположения границ земельных участков, в отношении которых выполняются комплексные кадастровые работы (далее – Комиссия).</w:t>
      </w:r>
    </w:p>
    <w:p w:rsidR="00863E67" w:rsidRDefault="0020637A" w:rsidP="00203992">
      <w:pPr>
        <w:ind w:firstLine="567"/>
        <w:jc w:val="both"/>
        <w:outlineLvl w:val="0"/>
        <w:rPr>
          <w:szCs w:val="28"/>
        </w:rPr>
      </w:pPr>
      <w:r>
        <w:rPr>
          <w:szCs w:val="28"/>
        </w:rPr>
        <w:t xml:space="preserve">2. </w:t>
      </w:r>
      <w:r w:rsidR="00863E67">
        <w:rPr>
          <w:szCs w:val="28"/>
        </w:rPr>
        <w:t>Комиссия в своей деятельности руководствуется законодательством Российской Федерации</w:t>
      </w:r>
      <w:r>
        <w:rPr>
          <w:szCs w:val="28"/>
        </w:rPr>
        <w:t>,</w:t>
      </w:r>
      <w:r w:rsidR="00863E67">
        <w:rPr>
          <w:szCs w:val="28"/>
        </w:rPr>
        <w:t xml:space="preserve"> законодательством Республики Карелия, настоящим Типовым регламентом.</w:t>
      </w:r>
    </w:p>
    <w:p w:rsidR="00863E67" w:rsidRDefault="0020637A" w:rsidP="00203992">
      <w:pPr>
        <w:ind w:firstLine="567"/>
        <w:jc w:val="both"/>
        <w:outlineLvl w:val="0"/>
        <w:rPr>
          <w:szCs w:val="28"/>
        </w:rPr>
      </w:pPr>
      <w:r>
        <w:rPr>
          <w:szCs w:val="28"/>
        </w:rPr>
        <w:t xml:space="preserve">3. </w:t>
      </w:r>
      <w:r w:rsidR="00863E67">
        <w:rPr>
          <w:szCs w:val="28"/>
        </w:rPr>
        <w:t xml:space="preserve">Комиссия формируется в течение двадцати рабочих дней со дня заключения контракта на выполнение комплексных кадастровых работ  органом местного самоуправления городского округа или поселения, на территориях которых выполняются комплексные кадастровые работы. </w:t>
      </w:r>
    </w:p>
    <w:p w:rsidR="00863E67" w:rsidRPr="00203992" w:rsidRDefault="00863E67" w:rsidP="00203992">
      <w:pPr>
        <w:ind w:firstLine="567"/>
        <w:jc w:val="both"/>
        <w:outlineLvl w:val="0"/>
        <w:rPr>
          <w:szCs w:val="28"/>
        </w:rPr>
      </w:pPr>
      <w:r w:rsidRPr="00203992">
        <w:rPr>
          <w:szCs w:val="28"/>
        </w:rPr>
        <w:t>В состав Комиссии включаются по одному представителю от органов и организаций, указанных в част</w:t>
      </w:r>
      <w:r w:rsidR="0020637A">
        <w:rPr>
          <w:szCs w:val="28"/>
        </w:rPr>
        <w:t>ях</w:t>
      </w:r>
      <w:r w:rsidRPr="00203992">
        <w:rPr>
          <w:szCs w:val="28"/>
        </w:rPr>
        <w:t xml:space="preserve"> 2</w:t>
      </w:r>
      <w:r w:rsidR="0020637A">
        <w:rPr>
          <w:szCs w:val="28"/>
        </w:rPr>
        <w:t>, 3</w:t>
      </w:r>
      <w:r w:rsidRPr="00203992">
        <w:rPr>
          <w:szCs w:val="28"/>
        </w:rPr>
        <w:t xml:space="preserve"> статьи 42</w:t>
      </w:r>
      <w:r w:rsidRPr="0020637A">
        <w:rPr>
          <w:szCs w:val="28"/>
          <w:vertAlign w:val="superscript"/>
        </w:rPr>
        <w:t>10</w:t>
      </w:r>
      <w:r w:rsidRPr="00203992">
        <w:rPr>
          <w:szCs w:val="28"/>
        </w:rPr>
        <w:t xml:space="preserve"> Федерального закона от </w:t>
      </w:r>
      <w:r w:rsidR="0020637A">
        <w:rPr>
          <w:szCs w:val="28"/>
        </w:rPr>
        <w:t xml:space="preserve">             </w:t>
      </w:r>
      <w:r w:rsidRPr="00203992">
        <w:rPr>
          <w:szCs w:val="28"/>
        </w:rPr>
        <w:t>24 июля 2007 года № 221-ФЗ «О государственном кадастре недвижимости» (далее – Закон № 221-ФЗ).</w:t>
      </w:r>
    </w:p>
    <w:p w:rsidR="00863E67" w:rsidRDefault="0020637A" w:rsidP="00203992">
      <w:pPr>
        <w:ind w:firstLine="567"/>
        <w:jc w:val="both"/>
        <w:outlineLvl w:val="0"/>
        <w:rPr>
          <w:szCs w:val="28"/>
        </w:rPr>
      </w:pPr>
      <w:r>
        <w:rPr>
          <w:szCs w:val="28"/>
        </w:rPr>
        <w:t xml:space="preserve">4. </w:t>
      </w:r>
      <w:r w:rsidR="00863E67">
        <w:rPr>
          <w:szCs w:val="28"/>
        </w:rPr>
        <w:t>Председателем Комиссии  является глава городского округа или поселения, на территориях которых выполняются комплексные кадастровые работы, либо уполномоченное им лицо (далее – Председатель Комиссии).</w:t>
      </w:r>
    </w:p>
    <w:p w:rsidR="00863E67" w:rsidRDefault="0020637A" w:rsidP="00203992">
      <w:pPr>
        <w:ind w:firstLine="567"/>
        <w:jc w:val="both"/>
        <w:outlineLvl w:val="0"/>
        <w:rPr>
          <w:szCs w:val="28"/>
        </w:rPr>
      </w:pPr>
      <w:r>
        <w:rPr>
          <w:szCs w:val="28"/>
        </w:rPr>
        <w:t>5. В соответствии с федеральным законодательством к</w:t>
      </w:r>
      <w:r w:rsidR="00863E67">
        <w:rPr>
          <w:szCs w:val="28"/>
        </w:rPr>
        <w:t xml:space="preserve"> полномочиям Комиссии относятся:</w:t>
      </w:r>
    </w:p>
    <w:p w:rsidR="00863E67" w:rsidRPr="00203992" w:rsidRDefault="0020637A" w:rsidP="00203992">
      <w:pPr>
        <w:ind w:firstLine="567"/>
        <w:jc w:val="both"/>
        <w:outlineLvl w:val="0"/>
        <w:rPr>
          <w:szCs w:val="28"/>
        </w:rPr>
      </w:pPr>
      <w:r>
        <w:rPr>
          <w:szCs w:val="28"/>
        </w:rPr>
        <w:t xml:space="preserve">1) </w:t>
      </w:r>
      <w:r w:rsidR="00863E67" w:rsidRPr="00203992">
        <w:rPr>
          <w:szCs w:val="28"/>
        </w:rPr>
        <w:t>рассмотрение возражений заинтересованных лиц, указанных в части 3 статьи 39 Закона № 221-ФЗ (далее – заинтересованные лица), относительно местоположения границ земельных участков;</w:t>
      </w:r>
    </w:p>
    <w:p w:rsidR="00863E67" w:rsidRPr="00203992" w:rsidRDefault="0020637A" w:rsidP="00203992">
      <w:pPr>
        <w:ind w:firstLine="567"/>
        <w:jc w:val="both"/>
        <w:outlineLvl w:val="0"/>
        <w:rPr>
          <w:szCs w:val="28"/>
        </w:rPr>
      </w:pPr>
      <w:r>
        <w:rPr>
          <w:szCs w:val="28"/>
        </w:rPr>
        <w:t xml:space="preserve">2) </w:t>
      </w:r>
      <w:r w:rsidR="00863E67" w:rsidRPr="00203992">
        <w:rPr>
          <w:szCs w:val="28"/>
        </w:rPr>
        <w:t>подготовка заключения Комиссии о результатах рассмотрения возражений заинтересованных лиц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возражениями;</w:t>
      </w:r>
    </w:p>
    <w:p w:rsidR="00863E67" w:rsidRPr="00203992" w:rsidRDefault="0020637A" w:rsidP="00203992">
      <w:pPr>
        <w:ind w:firstLine="567"/>
        <w:jc w:val="both"/>
        <w:outlineLvl w:val="0"/>
        <w:rPr>
          <w:szCs w:val="28"/>
        </w:rPr>
      </w:pPr>
      <w:r>
        <w:rPr>
          <w:szCs w:val="28"/>
        </w:rPr>
        <w:t xml:space="preserve">3) </w:t>
      </w:r>
      <w:r w:rsidR="00863E67" w:rsidRPr="00203992">
        <w:rPr>
          <w:szCs w:val="28"/>
        </w:rPr>
        <w:t>оформление акта согласования местоположения границ при выполнении комплексных кадастровых работ;</w:t>
      </w:r>
    </w:p>
    <w:p w:rsidR="00863E67" w:rsidRPr="00203992" w:rsidRDefault="0020637A" w:rsidP="00203992">
      <w:pPr>
        <w:ind w:firstLine="567"/>
        <w:jc w:val="both"/>
        <w:outlineLvl w:val="0"/>
        <w:rPr>
          <w:szCs w:val="28"/>
        </w:rPr>
      </w:pPr>
      <w:r>
        <w:rPr>
          <w:szCs w:val="28"/>
        </w:rPr>
        <w:t xml:space="preserve">4) </w:t>
      </w:r>
      <w:r w:rsidR="00863E67" w:rsidRPr="00203992">
        <w:rPr>
          <w:szCs w:val="28"/>
        </w:rPr>
        <w:t>разъяснение заинтересованным лицам возможности разрешения земельного спора о местоположении границ земельных участков в судебном порядке.</w:t>
      </w:r>
    </w:p>
    <w:p w:rsidR="00863E67" w:rsidRDefault="0020637A" w:rsidP="0020399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6. </w:t>
      </w:r>
      <w:r w:rsidR="00863E67">
        <w:rPr>
          <w:szCs w:val="28"/>
        </w:rPr>
        <w:t>Заседания Комиссии проводятся по инициативе уполномоченного органа местного самоуправления муниципального района или городского округа (далее –</w:t>
      </w:r>
      <w:r>
        <w:rPr>
          <w:szCs w:val="28"/>
        </w:rPr>
        <w:t xml:space="preserve"> </w:t>
      </w:r>
      <w:r w:rsidR="00863E67">
        <w:rPr>
          <w:szCs w:val="28"/>
        </w:rPr>
        <w:t>заказчик работ)</w:t>
      </w:r>
      <w:r>
        <w:rPr>
          <w:szCs w:val="28"/>
        </w:rPr>
        <w:t>, являющегося заказчиком комплексных кадастровых работ.</w:t>
      </w:r>
    </w:p>
    <w:p w:rsidR="0020637A" w:rsidRDefault="0020637A" w:rsidP="0020399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З</w:t>
      </w:r>
      <w:r w:rsidR="00863E67" w:rsidRPr="00203992">
        <w:rPr>
          <w:szCs w:val="28"/>
        </w:rPr>
        <w:t>аседание Комиссии назначается Председателем Комиссии</w:t>
      </w:r>
      <w:r>
        <w:rPr>
          <w:szCs w:val="28"/>
        </w:rPr>
        <w:t>.</w:t>
      </w:r>
    </w:p>
    <w:p w:rsidR="00863E67" w:rsidRDefault="0020637A" w:rsidP="0020399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7. </w:t>
      </w:r>
      <w:proofErr w:type="gramStart"/>
      <w:r w:rsidR="00863E67">
        <w:rPr>
          <w:szCs w:val="28"/>
        </w:rPr>
        <w:t xml:space="preserve">Возражения заинтересованных лиц относительно местоположения границ земельных участков, указанных в </w:t>
      </w:r>
      <w:r w:rsidR="00863E67" w:rsidRPr="00863E67">
        <w:rPr>
          <w:szCs w:val="28"/>
        </w:rPr>
        <w:t>пунктах 1</w:t>
      </w:r>
      <w:r w:rsidR="000E789D">
        <w:rPr>
          <w:szCs w:val="28"/>
        </w:rPr>
        <w:t xml:space="preserve"> и 2 части 1 статьи 42</w:t>
      </w:r>
      <w:r w:rsidR="000E789D" w:rsidRPr="000E789D">
        <w:rPr>
          <w:szCs w:val="28"/>
          <w:vertAlign w:val="superscript"/>
        </w:rPr>
        <w:t>1</w:t>
      </w:r>
      <w:r w:rsidR="00863E67">
        <w:rPr>
          <w:szCs w:val="28"/>
        </w:rPr>
        <w:t xml:space="preserve">  Закона № 221-ФЗ (далее – земельные участки), </w:t>
      </w:r>
      <w:r w:rsidR="000E789D">
        <w:rPr>
          <w:szCs w:val="28"/>
        </w:rPr>
        <w:t xml:space="preserve">могут быть </w:t>
      </w:r>
      <w:r w:rsidR="00863E67">
        <w:rPr>
          <w:szCs w:val="28"/>
        </w:rPr>
        <w:t>представл</w:t>
      </w:r>
      <w:r w:rsidR="000E789D">
        <w:rPr>
          <w:szCs w:val="28"/>
        </w:rPr>
        <w:t>ены</w:t>
      </w:r>
      <w:r w:rsidR="00863E67">
        <w:rPr>
          <w:szCs w:val="28"/>
        </w:rPr>
        <w:t xml:space="preserve"> в письменной форме в Комиссию в период со дня опубликования извещения </w:t>
      </w:r>
      <w:r w:rsidRPr="00203992">
        <w:rPr>
          <w:szCs w:val="28"/>
        </w:rPr>
        <w:t>о проведении заседания Комиссии по вопросу согласования местоположения границ земельных участков</w:t>
      </w:r>
      <w:r w:rsidR="00863E67">
        <w:rPr>
          <w:szCs w:val="28"/>
        </w:rPr>
        <w:t xml:space="preserve"> </w:t>
      </w:r>
      <w:r w:rsidR="000E789D">
        <w:rPr>
          <w:szCs w:val="28"/>
        </w:rPr>
        <w:t xml:space="preserve"> </w:t>
      </w:r>
      <w:r w:rsidR="00863E67">
        <w:rPr>
          <w:szCs w:val="28"/>
        </w:rPr>
        <w:t>до дня проведения заседания Комиссии, а также в течение тридцати пяти рабочих</w:t>
      </w:r>
      <w:proofErr w:type="gramEnd"/>
      <w:r w:rsidR="00863E67">
        <w:rPr>
          <w:szCs w:val="28"/>
        </w:rPr>
        <w:t xml:space="preserve"> дней со дня проведения заседания Комиссии.</w:t>
      </w:r>
    </w:p>
    <w:p w:rsidR="00863E67" w:rsidRDefault="000E789D" w:rsidP="0020399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8. </w:t>
      </w:r>
      <w:r w:rsidR="00863E67">
        <w:rPr>
          <w:szCs w:val="28"/>
        </w:rPr>
        <w:t xml:space="preserve">На заседания Комиссии приглашаются заинтересованные лица и исполнитель комплексных кадастровых работ. </w:t>
      </w:r>
    </w:p>
    <w:p w:rsidR="00863E67" w:rsidRDefault="000E789D" w:rsidP="0020399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9. </w:t>
      </w:r>
      <w:r w:rsidR="00863E67">
        <w:rPr>
          <w:szCs w:val="28"/>
        </w:rPr>
        <w:t>На заседании Комиссии представляется проект карты</w:t>
      </w:r>
      <w:r w:rsidR="00B86F31">
        <w:rPr>
          <w:szCs w:val="28"/>
        </w:rPr>
        <w:t>-</w:t>
      </w:r>
      <w:r w:rsidR="00863E67">
        <w:rPr>
          <w:szCs w:val="28"/>
        </w:rPr>
        <w:t>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работы Комиссии.</w:t>
      </w:r>
    </w:p>
    <w:p w:rsidR="00863E67" w:rsidRDefault="000E789D" w:rsidP="0020399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10. </w:t>
      </w:r>
      <w:r w:rsidR="00863E67">
        <w:rPr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863E67" w:rsidRDefault="000E789D" w:rsidP="0020399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11. </w:t>
      </w:r>
      <w:r w:rsidR="00863E67">
        <w:rPr>
          <w:szCs w:val="28"/>
        </w:rPr>
        <w:t xml:space="preserve">Решения Комиссии принимаются простым большинством голосов от общего числа присутствующих на заседании членов Комиссии путем открытого голосования. При равенстве голосов голос </w:t>
      </w:r>
      <w:proofErr w:type="gramStart"/>
      <w:r w:rsidR="00863E67">
        <w:rPr>
          <w:szCs w:val="28"/>
        </w:rPr>
        <w:t>председа</w:t>
      </w:r>
      <w:r>
        <w:rPr>
          <w:szCs w:val="28"/>
        </w:rPr>
        <w:t>-</w:t>
      </w:r>
      <w:r w:rsidR="00863E67">
        <w:rPr>
          <w:szCs w:val="28"/>
        </w:rPr>
        <w:t>тельствующего</w:t>
      </w:r>
      <w:proofErr w:type="gramEnd"/>
      <w:r w:rsidR="00863E67">
        <w:rPr>
          <w:szCs w:val="28"/>
        </w:rPr>
        <w:t xml:space="preserve"> является решающим.</w:t>
      </w:r>
    </w:p>
    <w:p w:rsidR="00863E67" w:rsidRDefault="000E789D" w:rsidP="0020399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12. </w:t>
      </w:r>
      <w:r w:rsidR="00863E67">
        <w:rPr>
          <w:szCs w:val="28"/>
        </w:rPr>
        <w:t>По результатам работы Комиссии составляется протокол заседания Комиссии, а также заключение Комиссии о результатах рассмотрения возражений заинтересованных лиц относительно местоположения границ земельных участков.</w:t>
      </w:r>
    </w:p>
    <w:p w:rsidR="00863E67" w:rsidRDefault="000E789D" w:rsidP="0020399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13. </w:t>
      </w:r>
      <w:r w:rsidR="00863E67">
        <w:rPr>
          <w:szCs w:val="28"/>
        </w:rPr>
        <w:t xml:space="preserve">В течение </w:t>
      </w:r>
      <w:r>
        <w:rPr>
          <w:szCs w:val="28"/>
        </w:rPr>
        <w:t>двадцати</w:t>
      </w:r>
      <w:r w:rsidR="00863E67">
        <w:rPr>
          <w:szCs w:val="28"/>
        </w:rPr>
        <w:t xml:space="preserve"> рабочих дней со дня истечения срока представления возражений, предусмотренных пунктом 7 настоящего Типового регламента, Комиссия направляет заказчику работ для утверждения оформленный исполнителем комплексных кадастровых работ проект карты</w:t>
      </w:r>
      <w:r w:rsidR="00B86F31">
        <w:rPr>
          <w:szCs w:val="28"/>
        </w:rPr>
        <w:t>-</w:t>
      </w:r>
      <w:r w:rsidR="00863E67">
        <w:rPr>
          <w:szCs w:val="28"/>
        </w:rPr>
        <w:t>плана территории в окончательной редакции и необходимые для его утверждения материалы заседания Комиссии.</w:t>
      </w:r>
    </w:p>
    <w:p w:rsidR="000E789D" w:rsidRDefault="000E789D" w:rsidP="00203992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E789D" w:rsidRDefault="000E789D" w:rsidP="00203992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E789D" w:rsidRDefault="000E789D" w:rsidP="000E789D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</w:t>
      </w:r>
    </w:p>
    <w:p w:rsidR="001C34DC" w:rsidRDefault="001C34DC" w:rsidP="00203992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sectPr w:rsidR="001C34DC" w:rsidSect="00D224CF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6568357"/>
      <w:docPartObj>
        <w:docPartGallery w:val="Page Numbers (Top of Page)"/>
        <w:docPartUnique/>
      </w:docPartObj>
    </w:sdtPr>
    <w:sdtEndPr/>
    <w:sdtContent>
      <w:p w:rsidR="00F8393D" w:rsidRDefault="00586E67">
        <w:pPr>
          <w:pStyle w:val="a7"/>
          <w:jc w:val="center"/>
        </w:pPr>
        <w:r>
          <w:fldChar w:fldCharType="begin"/>
        </w:r>
        <w:r w:rsidR="00F8393D">
          <w:instrText>PAGE   \* MERGEFORMAT</w:instrText>
        </w:r>
        <w:r>
          <w:fldChar w:fldCharType="separate"/>
        </w:r>
        <w:r w:rsidR="00365736">
          <w:rPr>
            <w:noProof/>
          </w:rPr>
          <w:t>2</w:t>
        </w:r>
        <w:r>
          <w:fldChar w:fldCharType="end"/>
        </w:r>
      </w:p>
    </w:sdtContent>
  </w:sdt>
  <w:p w:rsidR="00F8393D" w:rsidRDefault="00F8393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7D6470"/>
    <w:multiLevelType w:val="hybridMultilevel"/>
    <w:tmpl w:val="054A267E"/>
    <w:lvl w:ilvl="0" w:tplc="4E78A730">
      <w:start w:val="1"/>
      <w:numFmt w:val="decimal"/>
      <w:lvlText w:val="%1."/>
      <w:lvlJc w:val="left"/>
      <w:pPr>
        <w:tabs>
          <w:tab w:val="num" w:pos="2714"/>
        </w:tabs>
        <w:ind w:left="2714" w:hanging="1155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7F55720"/>
    <w:multiLevelType w:val="hybridMultilevel"/>
    <w:tmpl w:val="56209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CD6406A">
      <w:start w:val="1"/>
      <w:numFmt w:val="decimal"/>
      <w:lvlText w:val="%2)"/>
      <w:lvlJc w:val="left"/>
      <w:pPr>
        <w:ind w:left="1920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C6C20"/>
    <w:rsid w:val="000D32E1"/>
    <w:rsid w:val="000E0EA4"/>
    <w:rsid w:val="000E789D"/>
    <w:rsid w:val="000F4138"/>
    <w:rsid w:val="00103C69"/>
    <w:rsid w:val="0013077C"/>
    <w:rsid w:val="001348C3"/>
    <w:rsid w:val="001605B0"/>
    <w:rsid w:val="00195D34"/>
    <w:rsid w:val="001C34DC"/>
    <w:rsid w:val="001F4355"/>
    <w:rsid w:val="00203992"/>
    <w:rsid w:val="0020637A"/>
    <w:rsid w:val="00265050"/>
    <w:rsid w:val="002A6B23"/>
    <w:rsid w:val="00307849"/>
    <w:rsid w:val="00365736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86E67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63E67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5481B"/>
    <w:rsid w:val="00B62F7E"/>
    <w:rsid w:val="00B74F90"/>
    <w:rsid w:val="00B86ED4"/>
    <w:rsid w:val="00B86F31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110B0"/>
    <w:rsid w:val="00D224CF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EE5D76"/>
    <w:rsid w:val="00F15EC6"/>
    <w:rsid w:val="00F22809"/>
    <w:rsid w:val="00F258A0"/>
    <w:rsid w:val="00F27FDD"/>
    <w:rsid w:val="00F349EF"/>
    <w:rsid w:val="00F51E2B"/>
    <w:rsid w:val="00F8393D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2">
    <w:name w:val="footer"/>
    <w:basedOn w:val="a"/>
    <w:link w:val="af3"/>
    <w:uiPriority w:val="99"/>
    <w:unhideWhenUsed/>
    <w:rsid w:val="00F8393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8393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066FC-ABED-431C-92DE-67F6635CF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607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12</cp:revision>
  <cp:lastPrinted>2015-05-19T13:28:00Z</cp:lastPrinted>
  <dcterms:created xsi:type="dcterms:W3CDTF">2015-05-19T07:46:00Z</dcterms:created>
  <dcterms:modified xsi:type="dcterms:W3CDTF">2015-05-21T07:54:00Z</dcterms:modified>
</cp:coreProperties>
</file>