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0C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10D8D6" wp14:editId="245B81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E0C42">
        <w:t>18 мая 2015 года № 3</w:t>
      </w:r>
      <w:r w:rsidR="007E0C42">
        <w:t>1</w:t>
      </w:r>
      <w:bookmarkStart w:id="0" w:name="_GoBack"/>
      <w:bookmarkEnd w:id="0"/>
      <w:r w:rsidR="007E0C42">
        <w:t>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4E7D" w:rsidRDefault="00884E7D" w:rsidP="00EA3CF6">
      <w:pPr>
        <w:tabs>
          <w:tab w:val="left" w:pos="8931"/>
        </w:tabs>
        <w:spacing w:before="240" w:after="120"/>
        <w:ind w:right="424"/>
        <w:jc w:val="center"/>
      </w:pPr>
    </w:p>
    <w:p w:rsidR="00884E7D" w:rsidRDefault="00884E7D" w:rsidP="00884E7D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9 Градостроительного кодекса Российской Федерации, статьями </w:t>
      </w:r>
      <w:r w:rsidR="00FA6DA2">
        <w:rPr>
          <w:szCs w:val="28"/>
        </w:rPr>
        <w:t>7</w:t>
      </w:r>
      <w:r>
        <w:rPr>
          <w:szCs w:val="28"/>
        </w:rPr>
        <w:t xml:space="preserve">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Олонецкого национального муниципального района осуществить перевод земельного участка,  имеющего кадастровый номер 10:14:0071302:230, площадью 40000 кв. м (местоположение: Республика Карелия, Олонецкий район, </w:t>
      </w:r>
      <w:r>
        <w:rPr>
          <w:szCs w:val="28"/>
        </w:rPr>
        <w:br/>
        <w:t>в районе д. Судалица),  из состава земель сельскохозяйственного назначения</w:t>
      </w:r>
      <w:r w:rsidRPr="00884E7D">
        <w:rPr>
          <w:szCs w:val="28"/>
        </w:rPr>
        <w:t xml:space="preserve"> </w:t>
      </w:r>
      <w:r>
        <w:rPr>
          <w:szCs w:val="28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884E7D" w:rsidRDefault="00884E7D" w:rsidP="00884E7D">
      <w:pPr>
        <w:spacing w:after="120"/>
        <w:ind w:left="-142"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C4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4E7D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6DA2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E18C-A9F8-45AE-A035-0531976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2015-05-14T09:02:00Z</cp:lastPrinted>
  <dcterms:created xsi:type="dcterms:W3CDTF">2015-05-12T09:06:00Z</dcterms:created>
  <dcterms:modified xsi:type="dcterms:W3CDTF">2015-05-18T09:03:00Z</dcterms:modified>
</cp:coreProperties>
</file>