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634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63430">
        <w:t>20 мая 2015 года № 31</w:t>
      </w:r>
      <w:r w:rsidR="00F63430">
        <w:t>7</w:t>
      </w:r>
      <w:bookmarkStart w:id="0" w:name="_GoBack"/>
      <w:bookmarkEnd w:id="0"/>
      <w:r w:rsidR="00F6343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Правительством Ямало-Ненецкого автономного округа о торгово-экономическом, научно-техническом и социально-культурном сотрудничестве.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3430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4F9E-8F6E-4975-9759-FFB4630F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2015-02-20T14:13:00Z</cp:lastPrinted>
  <dcterms:created xsi:type="dcterms:W3CDTF">2015-05-19T06:51:00Z</dcterms:created>
  <dcterms:modified xsi:type="dcterms:W3CDTF">2015-05-20T08:35:00Z</dcterms:modified>
</cp:coreProperties>
</file>