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7C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DE8C30" wp14:editId="37B4C7C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7C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17C5E">
        <w:t xml:space="preserve"> </w:t>
      </w:r>
      <w:bookmarkStart w:id="0" w:name="_GoBack"/>
      <w:r w:rsidR="00B17C5E">
        <w:t>26 мая 2015 года № 335р-П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E7099B" w:rsidRDefault="00E709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 распоряжением Правительства Республики Карелия от 28 мая 2014 года № 292р-П (Собрание законодательства Республики Карелия, 2014, № 5, ст. 877), следующие изменения:</w:t>
      </w:r>
    </w:p>
    <w:p w:rsidR="00E7099B" w:rsidRDefault="00E709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6770A9" w:rsidRDefault="00E709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Поздняко</w:t>
      </w:r>
      <w:r w:rsidR="005D63F9">
        <w:rPr>
          <w:szCs w:val="28"/>
        </w:rPr>
        <w:t>ва А.В. – генеральный директор о</w:t>
      </w:r>
      <w:r>
        <w:rPr>
          <w:szCs w:val="28"/>
        </w:rPr>
        <w:t>ткрытого акционерного общества «Корпо</w:t>
      </w:r>
      <w:r w:rsidR="006770A9">
        <w:rPr>
          <w:szCs w:val="28"/>
        </w:rPr>
        <w:t>рация развития Республики Карелия», руководитель рабочей группы (по согласованию);</w:t>
      </w:r>
    </w:p>
    <w:p w:rsidR="006770A9" w:rsidRDefault="00677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Солодов Д.А. – Министр строительства, жилищно-коммунального хозяйства и энергетики Республики Карелия, </w:t>
      </w:r>
      <w:proofErr w:type="spellStart"/>
      <w:r>
        <w:rPr>
          <w:szCs w:val="28"/>
        </w:rPr>
        <w:t>соруководитель</w:t>
      </w:r>
      <w:proofErr w:type="spellEnd"/>
      <w:r>
        <w:rPr>
          <w:szCs w:val="28"/>
        </w:rPr>
        <w:t xml:space="preserve"> рабочей группы;</w:t>
      </w:r>
    </w:p>
    <w:p w:rsidR="006D049C" w:rsidRDefault="00677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В.Л., </w:t>
      </w:r>
      <w:r>
        <w:rPr>
          <w:szCs w:val="28"/>
        </w:rPr>
        <w:br/>
        <w:t xml:space="preserve">Тельнова О.В.  </w:t>
      </w:r>
      <w:r w:rsidR="00E7099B"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770A9" w:rsidRDefault="006770A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3F9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0A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638E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C5E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99B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4C02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9C57-0267-4239-88D8-CFD52B26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2015-05-25T12:43:00Z</cp:lastPrinted>
  <dcterms:created xsi:type="dcterms:W3CDTF">2015-05-20T12:10:00Z</dcterms:created>
  <dcterms:modified xsi:type="dcterms:W3CDTF">2015-05-26T08:45:00Z</dcterms:modified>
</cp:coreProperties>
</file>