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22320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0E8F1E0A" wp14:editId="2380172A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Pr="00AA4247" w:rsidRDefault="00AA4247" w:rsidP="00AA4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4247">
        <w:rPr>
          <w:b/>
          <w:sz w:val="28"/>
          <w:szCs w:val="28"/>
        </w:rPr>
        <w:t xml:space="preserve">О внесении изменения в Указ Главы Республики Карелия </w:t>
      </w:r>
      <w:r w:rsidRPr="00AA4247">
        <w:rPr>
          <w:b/>
          <w:sz w:val="28"/>
          <w:szCs w:val="28"/>
        </w:rPr>
        <w:br/>
        <w:t>от 7 мая 2015 года № 39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6E92" w:rsidRDefault="00AA4247" w:rsidP="00BD2000">
      <w:pPr>
        <w:ind w:firstLine="709"/>
        <w:jc w:val="both"/>
        <w:rPr>
          <w:szCs w:val="28"/>
        </w:rPr>
      </w:pPr>
      <w:r>
        <w:rPr>
          <w:sz w:val="28"/>
          <w:szCs w:val="28"/>
        </w:rPr>
        <w:t>Внести в пункт 3 Порядка размещения в информационно-телекоммуникационной сети «Интернет» и предоставления для опубликования средствам массовой информации сведений об источниках получения средств, за счет которых совершены сделки (совершена сделка), в случаях, установленных Федеральным</w:t>
      </w:r>
      <w:r w:rsidR="00636E92">
        <w:rPr>
          <w:sz w:val="28"/>
          <w:szCs w:val="28"/>
        </w:rPr>
        <w:t xml:space="preserve"> законом «О контроле за соответствием расходов лиц, замещающих государственные должности, и иных лиц их доходам», утвержденного Указом Главы Республики Карелия от 7 мая 2015 года № 39 </w:t>
      </w:r>
      <w:r w:rsidR="00636E92" w:rsidRPr="00636E92">
        <w:rPr>
          <w:sz w:val="28"/>
          <w:szCs w:val="28"/>
        </w:rPr>
        <w:t>(Официальный интернет-портал правовой информации (</w:t>
      </w:r>
      <w:r w:rsidR="00636E92" w:rsidRPr="00636E92">
        <w:rPr>
          <w:sz w:val="28"/>
          <w:szCs w:val="28"/>
          <w:lang w:val="en-US"/>
        </w:rPr>
        <w:t>www</w:t>
      </w:r>
      <w:r w:rsidR="00636E92" w:rsidRPr="00636E92">
        <w:rPr>
          <w:sz w:val="28"/>
          <w:szCs w:val="28"/>
        </w:rPr>
        <w:t>.</w:t>
      </w:r>
      <w:r w:rsidR="00636E92" w:rsidRPr="00636E92">
        <w:rPr>
          <w:sz w:val="28"/>
          <w:szCs w:val="28"/>
          <w:lang w:val="en-US"/>
        </w:rPr>
        <w:t>pravo</w:t>
      </w:r>
      <w:r w:rsidR="00636E92" w:rsidRPr="00636E92">
        <w:rPr>
          <w:sz w:val="28"/>
          <w:szCs w:val="28"/>
        </w:rPr>
        <w:t>.</w:t>
      </w:r>
      <w:r w:rsidR="00636E92" w:rsidRPr="00636E92">
        <w:rPr>
          <w:sz w:val="28"/>
          <w:szCs w:val="28"/>
          <w:lang w:val="en-US"/>
        </w:rPr>
        <w:t>gov</w:t>
      </w:r>
      <w:r w:rsidR="00636E92" w:rsidRPr="00636E92">
        <w:rPr>
          <w:sz w:val="28"/>
          <w:szCs w:val="28"/>
        </w:rPr>
        <w:t>.</w:t>
      </w:r>
      <w:r w:rsidR="00636E92" w:rsidRPr="00636E92">
        <w:rPr>
          <w:sz w:val="28"/>
          <w:szCs w:val="28"/>
          <w:lang w:val="en-US"/>
        </w:rPr>
        <w:t>ru</w:t>
      </w:r>
      <w:r w:rsidR="00636E92" w:rsidRPr="00636E92">
        <w:rPr>
          <w:sz w:val="28"/>
          <w:szCs w:val="28"/>
        </w:rPr>
        <w:t xml:space="preserve">), </w:t>
      </w:r>
      <w:r w:rsidR="00636E92">
        <w:rPr>
          <w:sz w:val="28"/>
          <w:szCs w:val="28"/>
        </w:rPr>
        <w:t xml:space="preserve">8 мая </w:t>
      </w:r>
      <w:r w:rsidR="00636E92" w:rsidRPr="00636E92">
        <w:rPr>
          <w:sz w:val="28"/>
          <w:szCs w:val="28"/>
        </w:rPr>
        <w:t xml:space="preserve"> 201</w:t>
      </w:r>
      <w:r w:rsidR="00636E92">
        <w:rPr>
          <w:sz w:val="28"/>
          <w:szCs w:val="28"/>
        </w:rPr>
        <w:t>5</w:t>
      </w:r>
      <w:r w:rsidR="00636E92" w:rsidRPr="00636E92">
        <w:rPr>
          <w:sz w:val="28"/>
          <w:szCs w:val="28"/>
        </w:rPr>
        <w:t xml:space="preserve"> года, № 1000201</w:t>
      </w:r>
      <w:r w:rsidR="00636E92">
        <w:rPr>
          <w:sz w:val="28"/>
          <w:szCs w:val="28"/>
        </w:rPr>
        <w:t>50508</w:t>
      </w:r>
      <w:r w:rsidR="00636E92" w:rsidRPr="00636E92">
        <w:rPr>
          <w:sz w:val="28"/>
          <w:szCs w:val="28"/>
        </w:rPr>
        <w:t>000</w:t>
      </w:r>
      <w:r w:rsidR="00636E92">
        <w:rPr>
          <w:sz w:val="28"/>
          <w:szCs w:val="28"/>
        </w:rPr>
        <w:t>4</w:t>
      </w:r>
      <w:r w:rsidR="00636E92" w:rsidRPr="00636E92">
        <w:rPr>
          <w:sz w:val="28"/>
          <w:szCs w:val="28"/>
        </w:rPr>
        <w:t>)</w:t>
      </w:r>
      <w:r w:rsidR="00636E92">
        <w:rPr>
          <w:sz w:val="28"/>
          <w:szCs w:val="28"/>
        </w:rPr>
        <w:t xml:space="preserve">, изменение, дополнив словами «, и ежегодно обновляются </w:t>
      </w:r>
      <w:r w:rsidR="00BD2000">
        <w:rPr>
          <w:sz w:val="28"/>
          <w:szCs w:val="28"/>
        </w:rPr>
        <w:t xml:space="preserve">в течение </w:t>
      </w:r>
      <w:r w:rsidR="00BD2000">
        <w:rPr>
          <w:sz w:val="28"/>
          <w:szCs w:val="28"/>
        </w:rPr>
        <w:br/>
        <w:t>14 рабочих дней со дн</w:t>
      </w:r>
      <w:r w:rsidR="00636E92">
        <w:rPr>
          <w:sz w:val="28"/>
          <w:szCs w:val="28"/>
        </w:rPr>
        <w:t>я истечения срока, установленного для их подачи.».</w:t>
      </w:r>
    </w:p>
    <w:p w:rsidR="00BE7D9E" w:rsidRDefault="00BE7D9E" w:rsidP="00AA42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6E92" w:rsidRDefault="00636E92" w:rsidP="00AA42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223208" w:rsidP="00E42113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1A1C7F">
        <w:rPr>
          <w:sz w:val="28"/>
          <w:szCs w:val="28"/>
        </w:rPr>
        <w:t xml:space="preserve"> </w:t>
      </w:r>
      <w:r w:rsidR="00AF13D2">
        <w:rPr>
          <w:sz w:val="28"/>
          <w:szCs w:val="28"/>
        </w:rPr>
        <w:t>мая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223208">
        <w:rPr>
          <w:sz w:val="28"/>
          <w:szCs w:val="28"/>
        </w:rPr>
        <w:t xml:space="preserve"> 43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23208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36E92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A4247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D2000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2015-05-20T12:41:00Z</cp:lastPrinted>
  <dcterms:created xsi:type="dcterms:W3CDTF">2015-05-20T08:09:00Z</dcterms:created>
  <dcterms:modified xsi:type="dcterms:W3CDTF">2015-05-21T14:01:00Z</dcterms:modified>
</cp:coreProperties>
</file>