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0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82C93" w:rsidRDefault="00482C9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070B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070B6">
        <w:t>25 июня 2015 года № 194-П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82C93" w:rsidRDefault="00482C93" w:rsidP="00482C93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Коткозерского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Куйтежского</w:t>
      </w:r>
      <w:proofErr w:type="spell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Туксинского</w:t>
      </w:r>
      <w:proofErr w:type="spellEnd"/>
      <w:r>
        <w:rPr>
          <w:b/>
          <w:szCs w:val="28"/>
        </w:rPr>
        <w:t xml:space="preserve"> </w:t>
      </w:r>
    </w:p>
    <w:p w:rsidR="00482C93" w:rsidRDefault="00482C93" w:rsidP="00482C93">
      <w:pPr>
        <w:jc w:val="center"/>
        <w:rPr>
          <w:b/>
          <w:szCs w:val="28"/>
        </w:rPr>
      </w:pPr>
      <w:r>
        <w:rPr>
          <w:b/>
          <w:szCs w:val="28"/>
        </w:rPr>
        <w:t>сельских поселений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82C93" w:rsidRDefault="00482C93" w:rsidP="00482C93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</w:t>
      </w:r>
      <w:r w:rsidR="004B3F5E">
        <w:rPr>
          <w:szCs w:val="28"/>
        </w:rPr>
        <w:t>-</w:t>
      </w:r>
      <w:proofErr w:type="spellStart"/>
      <w:r>
        <w:rPr>
          <w:szCs w:val="28"/>
        </w:rPr>
        <w:t>ставительных</w:t>
      </w:r>
      <w:proofErr w:type="spellEnd"/>
      <w:r>
        <w:rPr>
          <w:szCs w:val="28"/>
        </w:rPr>
        <w:t xml:space="preserve">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482C93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482C9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82C9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482C9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482C93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482C93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482C9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82C9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482C9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482C9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482C9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482C93">
        <w:rPr>
          <w:b/>
          <w:szCs w:val="28"/>
        </w:rPr>
        <w:t>т:</w:t>
      </w:r>
    </w:p>
    <w:p w:rsidR="00482C93" w:rsidRDefault="00482C93" w:rsidP="00482C93">
      <w:pPr>
        <w:ind w:firstLine="720"/>
        <w:jc w:val="both"/>
        <w:rPr>
          <w:szCs w:val="28"/>
        </w:rPr>
      </w:pPr>
      <w:r>
        <w:rPr>
          <w:szCs w:val="28"/>
        </w:rPr>
        <w:t>1. Утвердить:</w:t>
      </w:r>
    </w:p>
    <w:p w:rsidR="00482C93" w:rsidRDefault="00482C93" w:rsidP="00482C93">
      <w:pPr>
        <w:ind w:firstLine="720"/>
        <w:jc w:val="both"/>
        <w:rPr>
          <w:szCs w:val="28"/>
        </w:rPr>
      </w:pPr>
      <w:r>
        <w:rPr>
          <w:szCs w:val="28"/>
        </w:rPr>
        <w:t xml:space="preserve"> перечень имущества, находящегося в муниципальной собственности </w:t>
      </w:r>
      <w:proofErr w:type="spellStart"/>
      <w:r>
        <w:rPr>
          <w:szCs w:val="28"/>
        </w:rPr>
        <w:t>Коткозерского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района, согласно приложению 1;</w:t>
      </w:r>
    </w:p>
    <w:p w:rsidR="00482C93" w:rsidRDefault="00482C93" w:rsidP="00482C93">
      <w:pPr>
        <w:ind w:firstLine="720"/>
        <w:jc w:val="both"/>
        <w:rPr>
          <w:szCs w:val="28"/>
        </w:rPr>
      </w:pPr>
      <w:r>
        <w:rPr>
          <w:szCs w:val="28"/>
        </w:rPr>
        <w:t xml:space="preserve"> перечень имущества, находящегося в муниципальной собственности </w:t>
      </w:r>
      <w:proofErr w:type="spellStart"/>
      <w:r>
        <w:rPr>
          <w:szCs w:val="28"/>
        </w:rPr>
        <w:t>Куйтежского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района, согласно приложению 2;</w:t>
      </w:r>
    </w:p>
    <w:p w:rsidR="00482C93" w:rsidRDefault="00482C93" w:rsidP="00482C93">
      <w:pPr>
        <w:ind w:firstLine="720"/>
        <w:jc w:val="both"/>
        <w:rPr>
          <w:szCs w:val="28"/>
        </w:rPr>
      </w:pPr>
      <w:r>
        <w:rPr>
          <w:szCs w:val="28"/>
        </w:rPr>
        <w:t xml:space="preserve">перечень имущества, находящегося в муниципальной собственности </w:t>
      </w:r>
      <w:proofErr w:type="spellStart"/>
      <w:r>
        <w:rPr>
          <w:szCs w:val="28"/>
        </w:rPr>
        <w:t>Туксинского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района, согласно приложению 3.</w:t>
      </w:r>
    </w:p>
    <w:p w:rsidR="00482C93" w:rsidRDefault="00482C93" w:rsidP="00482C93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со дня вступления в силу настоящего постановления.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E4809" w:rsidRPr="00640893" w:rsidRDefault="004E4809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18AE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4E4809" w:rsidRDefault="004E4809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863613" w:rsidRDefault="00863613" w:rsidP="00927C66">
      <w:pPr>
        <w:autoSpaceDE w:val="0"/>
        <w:autoSpaceDN w:val="0"/>
        <w:adjustRightInd w:val="0"/>
        <w:jc w:val="both"/>
        <w:rPr>
          <w:szCs w:val="28"/>
        </w:rPr>
        <w:sectPr w:rsidR="00863613" w:rsidSect="00482C93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482C93" w:rsidRDefault="00482C93" w:rsidP="00482C93">
      <w:pPr>
        <w:tabs>
          <w:tab w:val="left" w:pos="720"/>
          <w:tab w:val="left" w:pos="3510"/>
        </w:tabs>
        <w:ind w:firstLine="5103"/>
        <w:outlineLvl w:val="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482C93" w:rsidRDefault="00482C93" w:rsidP="00482C93">
      <w:pPr>
        <w:tabs>
          <w:tab w:val="left" w:pos="720"/>
          <w:tab w:val="left" w:pos="3510"/>
        </w:tabs>
        <w:ind w:firstLine="5103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482C93" w:rsidRDefault="00482C93" w:rsidP="00482C93">
      <w:pPr>
        <w:tabs>
          <w:tab w:val="left" w:pos="720"/>
          <w:tab w:val="left" w:pos="3510"/>
        </w:tabs>
        <w:ind w:firstLine="5103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482C93" w:rsidRDefault="00482C93" w:rsidP="00482C93">
      <w:pPr>
        <w:tabs>
          <w:tab w:val="left" w:pos="720"/>
          <w:tab w:val="left" w:pos="3510"/>
        </w:tabs>
        <w:ind w:firstLine="5103"/>
        <w:rPr>
          <w:szCs w:val="28"/>
        </w:rPr>
      </w:pPr>
      <w:r>
        <w:rPr>
          <w:szCs w:val="28"/>
        </w:rPr>
        <w:t xml:space="preserve">от </w:t>
      </w:r>
      <w:r w:rsidR="00F070B6">
        <w:rPr>
          <w:szCs w:val="28"/>
        </w:rPr>
        <w:t xml:space="preserve"> </w:t>
      </w:r>
      <w:r w:rsidR="00F070B6">
        <w:t>25 июня 2015 года № 194-П</w:t>
      </w:r>
    </w:p>
    <w:p w:rsidR="00482C93" w:rsidRDefault="00482C93" w:rsidP="00482C93">
      <w:pPr>
        <w:rPr>
          <w:sz w:val="24"/>
          <w:szCs w:val="24"/>
        </w:rPr>
      </w:pPr>
    </w:p>
    <w:p w:rsidR="00482C93" w:rsidRDefault="00482C93" w:rsidP="00482C93">
      <w:pPr>
        <w:jc w:val="center"/>
      </w:pPr>
    </w:p>
    <w:p w:rsidR="00482C93" w:rsidRDefault="00482C93" w:rsidP="00482C93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482C93" w:rsidRDefault="00482C93" w:rsidP="00482C93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Коткозерского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</w:t>
      </w:r>
    </w:p>
    <w:p w:rsidR="00482C93" w:rsidRDefault="00482C93" w:rsidP="00482C93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482C93" w:rsidRDefault="00482C93" w:rsidP="00482C93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648"/>
        <w:gridCol w:w="2522"/>
        <w:gridCol w:w="3236"/>
        <w:gridCol w:w="3599"/>
      </w:tblGrid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Совхозная, д. 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двухквартирный, 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93,4 кв. м, жилая площадь 66,6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Жилой дом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Виллальская</w:t>
            </w:r>
            <w:proofErr w:type="spellEnd"/>
            <w:r>
              <w:rPr>
                <w:color w:val="000000"/>
                <w:szCs w:val="28"/>
              </w:rPr>
              <w:t>, д. 13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четырехквартирный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общая площадь 144,6 кв. м, 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жилая площадь 100,6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Каменистая, д. 13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одноквартирный, 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63,0 кв. м, жилая площадь 35,0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Зины Григорьевой,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14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66,7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Октябрьская, д. 41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трехквартирный,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117,5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Новая, д. 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53,5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Виллальская</w:t>
            </w:r>
            <w:proofErr w:type="spellEnd"/>
            <w:r>
              <w:rPr>
                <w:color w:val="000000"/>
                <w:szCs w:val="28"/>
              </w:rPr>
              <w:t>, д. 14а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74,1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Школьная, д. 11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65,2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Новая, д. 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трехквартирный,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59,2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Жилой дом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Серова, д. 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двухквартирный,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148,0 кв. м, жилая площадь 82,1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Жилой дом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  <w:r>
              <w:rPr>
                <w:color w:val="000000"/>
                <w:szCs w:val="28"/>
              </w:rPr>
              <w:t>, д. 15а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36,6 кв. м</w:t>
            </w:r>
          </w:p>
        </w:tc>
      </w:tr>
    </w:tbl>
    <w:p w:rsidR="00482C93" w:rsidRDefault="00482C93"/>
    <w:p w:rsidR="005E18AE" w:rsidRDefault="005E18AE"/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648"/>
        <w:gridCol w:w="2522"/>
        <w:gridCol w:w="3236"/>
        <w:gridCol w:w="3599"/>
      </w:tblGrid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Виллальская</w:t>
            </w:r>
            <w:proofErr w:type="spellEnd"/>
            <w:r>
              <w:rPr>
                <w:color w:val="000000"/>
                <w:szCs w:val="28"/>
              </w:rPr>
              <w:t>, д. 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двухквартирный,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106,6 кв. м, жилая площадь 68,6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Жилой дом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Новая, д. 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52,9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Жилой дом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  <w:r>
              <w:rPr>
                <w:color w:val="000000"/>
                <w:szCs w:val="28"/>
              </w:rPr>
              <w:t>, д. 27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72,6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Жилой дом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Школьная, д. 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шестиквартирный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251,7 кв. м,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двухэтажный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Октябрьская, д. 33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39,8 кв. м, жилая площадь 30,4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Жилой дом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Лесная, д. 28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38,5 кв. м, жилая площадь 30,7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Жилой дом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Лесная, д. 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трехквартирный,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105,1 кв. м,  жилая площадь 65,1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Жилой дом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Лесная, д. 10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36,9 кв. м, жилая площадь 21,3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Жилой дом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Каменистая, д. 10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51,9 кв. м,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жилая площадь 38,3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Лесная,  д. 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30,9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Жилой дом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Новая, д. 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68,6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Жилой дом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Каменистая, д. 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52,2 кв. м,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жилая площадь 38,3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Жилой дом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Черная Речка, д. 11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64,8 кв. м, жилая площадь 40,4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Жилой дом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Черная Речка, д. 13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четырехквартирный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79,2 кв. м,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жилая площадь 54,1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Новая, д. 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53,3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пер. Серова, д. 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76,6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пер. Серова, д. 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74,7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пер. Серова, д. 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73,3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Виллальская</w:t>
            </w:r>
            <w:proofErr w:type="spellEnd"/>
            <w:r>
              <w:rPr>
                <w:color w:val="000000"/>
                <w:szCs w:val="28"/>
              </w:rPr>
              <w:t>, д. 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шестиквартирный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236,8 кв. м, жилая площадь 165,7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Лесная, д. 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трехквартирный,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106,3 кв. м, жилая площадь 77,0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Новая, д. 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двухквартирный,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82,1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  <w:r>
              <w:rPr>
                <w:color w:val="000000"/>
                <w:szCs w:val="28"/>
              </w:rPr>
              <w:t>, д. 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трехквартирный,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общая площадь 138,6 кв. м, </w:t>
            </w:r>
            <w:proofErr w:type="gramStart"/>
            <w:r>
              <w:rPr>
                <w:color w:val="000000"/>
                <w:szCs w:val="28"/>
              </w:rPr>
              <w:t>двухэтажный</w:t>
            </w:r>
            <w:proofErr w:type="gramEnd"/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Школьная, д. 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трехквартирный,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общая площадь 145,2 кв. м, </w:t>
            </w:r>
            <w:proofErr w:type="gramStart"/>
            <w:r>
              <w:rPr>
                <w:color w:val="000000"/>
                <w:szCs w:val="28"/>
              </w:rPr>
              <w:t>двухэтажный</w:t>
            </w:r>
            <w:proofErr w:type="gramEnd"/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Виллальская</w:t>
            </w:r>
            <w:proofErr w:type="spellEnd"/>
            <w:r>
              <w:rPr>
                <w:color w:val="000000"/>
                <w:szCs w:val="28"/>
              </w:rPr>
              <w:t>, д. 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общая площадь 48,9 кв. м 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Зины Григорьевой,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5а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66,7 кв. м,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жилая площадь 40,1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Зины Григорьевой,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двухквартирный,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44,8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Зины Григорьевой,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двухквартирный,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54,3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Зеленая, д. 12г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65,5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Новая, д. 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двухквартирный,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81,7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  <w:r>
              <w:rPr>
                <w:color w:val="000000"/>
                <w:szCs w:val="28"/>
              </w:rPr>
              <w:t>, д. 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четырехквартирный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105,5 кв. м, жилая площадь 60,4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  <w:r>
              <w:rPr>
                <w:color w:val="000000"/>
                <w:szCs w:val="28"/>
              </w:rPr>
              <w:t>, д. 34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50,6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  <w:r>
              <w:rPr>
                <w:color w:val="000000"/>
                <w:szCs w:val="28"/>
              </w:rPr>
              <w:t>, д. 35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двухквартирный,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95,0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  <w:r>
              <w:rPr>
                <w:color w:val="000000"/>
                <w:szCs w:val="28"/>
              </w:rPr>
              <w:t>, д. 40а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52,5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  <w:r>
              <w:rPr>
                <w:color w:val="000000"/>
                <w:szCs w:val="28"/>
              </w:rPr>
              <w:t>, д. 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65,4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  <w:r>
              <w:rPr>
                <w:color w:val="000000"/>
                <w:szCs w:val="28"/>
              </w:rPr>
              <w:t>, д. 25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трехквартирный,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207,2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Совхозная, д. 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45,8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Цветочная, д. 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55,3 кв. м,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жилая площадь 37,8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Цветочная, д. 5а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71,8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 ул. Школьная, д. 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четырехквартирный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общая площадь 200,9 кв. м, </w:t>
            </w:r>
            <w:proofErr w:type="gramStart"/>
            <w:r>
              <w:rPr>
                <w:color w:val="000000"/>
                <w:szCs w:val="28"/>
              </w:rPr>
              <w:t>двухэтажный</w:t>
            </w:r>
            <w:proofErr w:type="gramEnd"/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Школьная, д. 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пятиквартирный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235,2 кв. м,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двухэтажный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Школьная, д. 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восьмиквартирный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323,5 кв. м, жилая площадь 208,7 кв. м,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двухэтажный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Школьная, д. 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50,3 кв. м,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двухэтажный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Школьная, д. 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общая площадь 37,3 кв. м, </w:t>
            </w:r>
            <w:proofErr w:type="gramStart"/>
            <w:r>
              <w:rPr>
                <w:color w:val="000000"/>
                <w:szCs w:val="28"/>
              </w:rPr>
              <w:t>двухэтажный</w:t>
            </w:r>
            <w:proofErr w:type="gramEnd"/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55.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Школьная, д. 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трехквартирный,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225,6 кв. м,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двухэтажный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  <w:r>
              <w:rPr>
                <w:color w:val="000000"/>
                <w:szCs w:val="28"/>
              </w:rPr>
              <w:t>, д. 23а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девятиквартирный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332,4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Цветочная, д. 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29,1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Черная Речка, д. 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двухквартирный,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72,3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Лесная, д. 24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63,4 кв. м, жилая площадь 44,9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Лесная, д. 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двухквартирный,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51,6 кв. м, жилая площадь 28,3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Октябрьская, д. 34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39,0 кв. м,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жилая площадь 29,0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Октябрьская, д. 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61,0 кв. м,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жилая площадь 39,0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Школьная, д. 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39,7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Молодежная, д. 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двухквартирный,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95,2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Гористая, д. 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58,1 кв. м,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жилая площадь 38,8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66.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Гористая, д. 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38,4 кв. м, жилая площадь 30,2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Гористая, д. 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28,8 кв. м,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жилая площадь 20,9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Гористая, д. 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37,4 кв. м, жилая площадь 27,0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Каменистая, д. 14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56,2 кв. м, жилая площадь 46,3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Каменистая, д. 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52,6 кв. м,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жилая площадь 39,1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Лесная, д. 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18,8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Молодежная, д. 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49,2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Молодежная, д. 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двухквартирный,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109,4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Молодежная, д. 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58,1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Новая, д. 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двухквартирный,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50,9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76.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Новая, д. 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39,3 кв. м</w:t>
            </w:r>
          </w:p>
        </w:tc>
      </w:tr>
    </w:tbl>
    <w:p w:rsidR="00482C93" w:rsidRDefault="00482C93"/>
    <w:p w:rsidR="00482C93" w:rsidRDefault="00482C93"/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648"/>
        <w:gridCol w:w="2522"/>
        <w:gridCol w:w="3236"/>
        <w:gridCol w:w="3599"/>
      </w:tblGrid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77.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Жилой дом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Октябрьская, д. 31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двухквартирный,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39,8 кв. м, жилая площадь 24,0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Жилой дом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Октябрьская, д. 35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38,2 кв. м, жилая площадь 28,7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Октябрьская, д. 39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38,8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Жилой дом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Октябрьская, д. 3а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39,3 кв. м, жилая площадь 29,9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Октябрьская, д. 40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73,0 кв. м, жилая площадь 39,0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дом,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Октябрьская, д. 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61,0 кв. м, жилая площадь 39,0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Жилой дом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Октябрьская, д. 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54,8 кв. м, жилая площадь 32,7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Октябрьская, д. 42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двухквартирный,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74,9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Октябрьская, д. 20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43,3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Октябрьская, д. 27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40,5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87.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Жилой дом,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Школьная, д. 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двухквартирный,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59,0 кв. м, жилая площадь 30,8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Жилой дом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Школьная, д. 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двухквартирный,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79,2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Жилой дом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Школьная, д. 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двухквартирный,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60,0 кв. м, жилая площадь 42,8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Жилой дом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Лесная, д. 18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двухквартирный,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36,2 кв. м, жилая площадь 20,7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Октябрьская, д. 23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двухквартирный,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78,9 кв. м, жилая площадь 62,8 кв. м</w:t>
            </w:r>
          </w:p>
        </w:tc>
      </w:tr>
    </w:tbl>
    <w:p w:rsidR="00482C93" w:rsidRDefault="00482C93"/>
    <w:p w:rsidR="00482C93" w:rsidRDefault="00482C93"/>
    <w:p w:rsidR="00482C93" w:rsidRDefault="00482C93"/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648"/>
        <w:gridCol w:w="2522"/>
        <w:gridCol w:w="3236"/>
        <w:gridCol w:w="3599"/>
      </w:tblGrid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Октябрьская, д. 29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трехквартирный,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79,2 кв. м, жилая площадь 54,6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Виллальская</w:t>
            </w:r>
            <w:proofErr w:type="spellEnd"/>
            <w:r>
              <w:rPr>
                <w:color w:val="000000"/>
                <w:szCs w:val="28"/>
              </w:rPr>
              <w:t>, д. 11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четырехквартирный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86,5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  <w:r>
              <w:rPr>
                <w:color w:val="000000"/>
                <w:szCs w:val="28"/>
              </w:rPr>
              <w:t>, д. 18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двухквартирный,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74,3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Зеленая, д. 13а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двухквартирный,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134,0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  <w:r>
              <w:rPr>
                <w:color w:val="000000"/>
                <w:szCs w:val="28"/>
              </w:rPr>
              <w:t>, д. 20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28,9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Совхозная, д. 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46,7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Жилой дом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Цветочная, д. 2а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двухквартирный,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80,4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Черная Речка, д. 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28,0 кв. м, жилая площадь 18,3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Жилой дом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Лесная,  д. 21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двухквартирный,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106,0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Жилой дом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Школьная, д. 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двухквартирный,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60,4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Лесная, д. 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двухквартирный,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88,9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Верхнеолонецкий</w:t>
            </w:r>
            <w:proofErr w:type="spellEnd"/>
            <w:r>
              <w:rPr>
                <w:color w:val="000000"/>
                <w:szCs w:val="28"/>
              </w:rPr>
              <w:t>, ул. Лесная, д. 17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одноквартирный,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18,8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Здание кормокухни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Интерпоселок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1995 год ввода в эксплуатацию, 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40,0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105.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Здание овощехранилища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Интерпоселок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1995 год ввода в эксплуатацию, 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85,0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106.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Здание свинарника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Интерпоселок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1995 год ввода в эксплуатацию, 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120,0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107.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Колодец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Интерпоселок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-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108.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Водонапорная башня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1971 год ввода в эксплуатацию,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общая площадь 4,7 кв. м, высота 31,0 м, 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объем бака </w:t>
            </w:r>
            <w:r>
              <w:rPr>
                <w:szCs w:val="28"/>
              </w:rPr>
              <w:t>25 куб. м</w:t>
            </w:r>
          </w:p>
        </w:tc>
      </w:tr>
    </w:tbl>
    <w:p w:rsidR="00482C93" w:rsidRDefault="00482C93"/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648"/>
        <w:gridCol w:w="2522"/>
        <w:gridCol w:w="3236"/>
        <w:gridCol w:w="3599"/>
      </w:tblGrid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109.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Газодувка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2AF51M2-MH-50-6.36-3.75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заводской номер 0517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110.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Газодувка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2AF51M2-MH-50-6.36-3.75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заводской номер 0518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Канализационн</w:t>
            </w:r>
            <w:proofErr w:type="gramStart"/>
            <w:r>
              <w:rPr>
                <w:color w:val="000000"/>
                <w:szCs w:val="28"/>
              </w:rPr>
              <w:t>о-</w:t>
            </w:r>
            <w:proofErr w:type="gramEnd"/>
            <w:r>
              <w:rPr>
                <w:color w:val="000000"/>
                <w:szCs w:val="28"/>
              </w:rPr>
              <w:t xml:space="preserve"> насосная станция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1971 год ввода в эксплуатацию,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18,4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Насос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-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Насос СД 50/56 (см80-5-200) с электродвигателем 22 кВт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2001 год ввода в эксплуатацию 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Насос ЭЦВ 6-10-140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2001 год ввода в эксплуатацию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115.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Здание насосной станции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Олонецкая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1971 год ввода в эксплуатацию,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6,4 кв.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116.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Очистные сооружения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1985 год ввода в эксплуатацию,</w:t>
            </w:r>
          </w:p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воздуходувки с механической очисткой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117.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Сети канализационные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1986 год ввода в эксплуатацию, протяженность 1125</w:t>
            </w:r>
            <w:r>
              <w:rPr>
                <w:szCs w:val="28"/>
              </w:rPr>
              <w:t>,4 п.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118.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Сети водопроводные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1986 год ввода в эксплуатацию, протяженность 1936,</w:t>
            </w:r>
            <w:r>
              <w:rPr>
                <w:szCs w:val="28"/>
              </w:rPr>
              <w:t>5 п.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119.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Котел «</w:t>
            </w:r>
            <w:r>
              <w:rPr>
                <w:szCs w:val="28"/>
              </w:rPr>
              <w:t>Универсал»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Опора </w:t>
            </w:r>
            <w:proofErr w:type="spellStart"/>
            <w:r>
              <w:rPr>
                <w:color w:val="000000"/>
                <w:szCs w:val="28"/>
              </w:rPr>
              <w:t>антисеп</w:t>
            </w:r>
            <w:proofErr w:type="spellEnd"/>
            <w:r>
              <w:rPr>
                <w:color w:val="000000"/>
                <w:szCs w:val="28"/>
              </w:rPr>
              <w:t xml:space="preserve">-тированная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Степаннаволок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длина 9,5 м, класс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Опора </w:t>
            </w:r>
            <w:proofErr w:type="spellStart"/>
            <w:r>
              <w:rPr>
                <w:color w:val="000000"/>
                <w:szCs w:val="28"/>
              </w:rPr>
              <w:t>антисеп</w:t>
            </w:r>
            <w:proofErr w:type="spellEnd"/>
            <w:r>
              <w:rPr>
                <w:color w:val="000000"/>
                <w:szCs w:val="28"/>
              </w:rPr>
              <w:t xml:space="preserve">-тированная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Степаннаволок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длина 9,5 м, класс м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Опора </w:t>
            </w:r>
            <w:proofErr w:type="spellStart"/>
            <w:r>
              <w:rPr>
                <w:color w:val="000000"/>
                <w:szCs w:val="28"/>
              </w:rPr>
              <w:t>антисеп</w:t>
            </w:r>
            <w:proofErr w:type="spellEnd"/>
            <w:r>
              <w:rPr>
                <w:color w:val="000000"/>
                <w:szCs w:val="28"/>
              </w:rPr>
              <w:t xml:space="preserve">-тированная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Степаннаволок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длина 9,5 м, класс S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Опора </w:t>
            </w:r>
            <w:proofErr w:type="spellStart"/>
            <w:r>
              <w:rPr>
                <w:color w:val="000000"/>
                <w:szCs w:val="28"/>
              </w:rPr>
              <w:t>антисеп</w:t>
            </w:r>
            <w:proofErr w:type="spellEnd"/>
            <w:r>
              <w:rPr>
                <w:color w:val="000000"/>
                <w:szCs w:val="28"/>
              </w:rPr>
              <w:t xml:space="preserve">-тированная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Степаннаволок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длина 9,5 м, класс S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Опора </w:t>
            </w:r>
            <w:proofErr w:type="spellStart"/>
            <w:r>
              <w:rPr>
                <w:color w:val="000000"/>
                <w:szCs w:val="28"/>
              </w:rPr>
              <w:t>антисеп</w:t>
            </w:r>
            <w:proofErr w:type="spellEnd"/>
            <w:r>
              <w:rPr>
                <w:color w:val="000000"/>
                <w:szCs w:val="28"/>
              </w:rPr>
              <w:t xml:space="preserve">-тированная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Степаннаволок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длина 9,5 м, класс S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Опора </w:t>
            </w:r>
            <w:proofErr w:type="spellStart"/>
            <w:r>
              <w:rPr>
                <w:color w:val="000000"/>
                <w:szCs w:val="28"/>
              </w:rPr>
              <w:t>антисеп</w:t>
            </w:r>
            <w:proofErr w:type="spellEnd"/>
            <w:r>
              <w:rPr>
                <w:color w:val="000000"/>
                <w:szCs w:val="28"/>
              </w:rPr>
              <w:t xml:space="preserve">-тированная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Степаннаволок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длина 9,5 м, класс S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482C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Опора </w:t>
            </w:r>
            <w:proofErr w:type="spellStart"/>
            <w:r>
              <w:rPr>
                <w:color w:val="000000"/>
                <w:szCs w:val="28"/>
              </w:rPr>
              <w:t>антисеп</w:t>
            </w:r>
            <w:proofErr w:type="spellEnd"/>
            <w:r>
              <w:rPr>
                <w:color w:val="000000"/>
                <w:szCs w:val="28"/>
              </w:rPr>
              <w:t xml:space="preserve">-тированная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Степаннаволок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длина 9,5 м, класс S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127.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Опора </w:t>
            </w:r>
            <w:proofErr w:type="spellStart"/>
            <w:r>
              <w:rPr>
                <w:color w:val="000000"/>
                <w:szCs w:val="28"/>
              </w:rPr>
              <w:t>антисеп</w:t>
            </w:r>
            <w:proofErr w:type="spellEnd"/>
            <w:r>
              <w:rPr>
                <w:color w:val="000000"/>
                <w:szCs w:val="28"/>
              </w:rPr>
              <w:t xml:space="preserve">-тированная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Степаннаволок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длина 9,5 м, класс S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128.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Опора </w:t>
            </w:r>
            <w:proofErr w:type="spellStart"/>
            <w:r>
              <w:rPr>
                <w:color w:val="000000"/>
                <w:szCs w:val="28"/>
              </w:rPr>
              <w:t>антисеп</w:t>
            </w:r>
            <w:proofErr w:type="spellEnd"/>
            <w:r>
              <w:rPr>
                <w:color w:val="000000"/>
                <w:szCs w:val="28"/>
              </w:rPr>
              <w:t xml:space="preserve">-тированная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Степаннаволок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длина 9,5 м, класс S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129.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Опора </w:t>
            </w:r>
            <w:proofErr w:type="spellStart"/>
            <w:r>
              <w:rPr>
                <w:color w:val="000000"/>
                <w:szCs w:val="28"/>
              </w:rPr>
              <w:t>антисеп</w:t>
            </w:r>
            <w:proofErr w:type="spellEnd"/>
            <w:r>
              <w:rPr>
                <w:color w:val="000000"/>
                <w:szCs w:val="28"/>
              </w:rPr>
              <w:t xml:space="preserve">-тированная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Степаннаволок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длина 9,5 м, класс S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130.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Опора </w:t>
            </w:r>
            <w:proofErr w:type="spellStart"/>
            <w:r>
              <w:rPr>
                <w:color w:val="000000"/>
                <w:szCs w:val="28"/>
              </w:rPr>
              <w:t>антисеп</w:t>
            </w:r>
            <w:proofErr w:type="spellEnd"/>
            <w:r>
              <w:rPr>
                <w:color w:val="000000"/>
                <w:szCs w:val="28"/>
              </w:rPr>
              <w:t xml:space="preserve">-тированная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Степаннаволок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длина 9,5 м, класс S</w:t>
            </w:r>
          </w:p>
        </w:tc>
      </w:tr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 w:rsidP="00482C93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Опора </w:t>
            </w:r>
            <w:proofErr w:type="spellStart"/>
            <w:r>
              <w:rPr>
                <w:color w:val="000000"/>
                <w:szCs w:val="28"/>
              </w:rPr>
              <w:t>антисеп</w:t>
            </w:r>
            <w:proofErr w:type="spellEnd"/>
            <w:r>
              <w:rPr>
                <w:color w:val="000000"/>
                <w:szCs w:val="28"/>
              </w:rPr>
              <w:t xml:space="preserve">-тированная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Коткозеро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82C93" w:rsidRDefault="00482C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Степаннаволок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длина 9,5 м, класс S</w:t>
            </w:r>
          </w:p>
        </w:tc>
      </w:tr>
    </w:tbl>
    <w:p w:rsidR="00482C93" w:rsidRDefault="00482C93" w:rsidP="00482C93"/>
    <w:p w:rsidR="00482C93" w:rsidRDefault="00482C93" w:rsidP="00482C93">
      <w:pPr>
        <w:jc w:val="center"/>
      </w:pPr>
      <w:r>
        <w:t>_______________</w:t>
      </w:r>
    </w:p>
    <w:p w:rsidR="00482C93" w:rsidRDefault="00482C93" w:rsidP="00482C93"/>
    <w:p w:rsidR="00482C93" w:rsidRDefault="00482C93" w:rsidP="00482C93"/>
    <w:p w:rsidR="00482C93" w:rsidRDefault="00482C93" w:rsidP="00482C93"/>
    <w:p w:rsidR="005E18AE" w:rsidRDefault="005E18AE" w:rsidP="00482C93">
      <w:pPr>
        <w:sectPr w:rsidR="005E18AE" w:rsidSect="005E18AE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482C93" w:rsidRDefault="00482C93" w:rsidP="00482C93">
      <w:pPr>
        <w:tabs>
          <w:tab w:val="left" w:pos="720"/>
          <w:tab w:val="left" w:pos="3510"/>
        </w:tabs>
        <w:ind w:firstLine="5103"/>
        <w:outlineLvl w:val="0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482C93" w:rsidRDefault="00482C93" w:rsidP="00482C93">
      <w:pPr>
        <w:tabs>
          <w:tab w:val="left" w:pos="720"/>
          <w:tab w:val="left" w:pos="3510"/>
        </w:tabs>
        <w:ind w:firstLine="5103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482C93" w:rsidRDefault="00482C93" w:rsidP="00482C93">
      <w:pPr>
        <w:tabs>
          <w:tab w:val="left" w:pos="720"/>
          <w:tab w:val="left" w:pos="3510"/>
        </w:tabs>
        <w:ind w:firstLine="5103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482C93" w:rsidRDefault="00482C93" w:rsidP="00482C93">
      <w:pPr>
        <w:tabs>
          <w:tab w:val="left" w:pos="720"/>
          <w:tab w:val="left" w:pos="3510"/>
        </w:tabs>
        <w:ind w:firstLine="5103"/>
        <w:rPr>
          <w:szCs w:val="28"/>
        </w:rPr>
      </w:pPr>
      <w:r>
        <w:rPr>
          <w:szCs w:val="28"/>
        </w:rPr>
        <w:t xml:space="preserve">от </w:t>
      </w:r>
      <w:r w:rsidR="00F070B6">
        <w:rPr>
          <w:szCs w:val="28"/>
        </w:rPr>
        <w:t xml:space="preserve"> </w:t>
      </w:r>
      <w:r w:rsidR="00F070B6">
        <w:t>25 июня 2015 года № 194-П</w:t>
      </w:r>
    </w:p>
    <w:p w:rsidR="00482C93" w:rsidRDefault="00482C93" w:rsidP="00482C93">
      <w:pPr>
        <w:rPr>
          <w:sz w:val="24"/>
          <w:szCs w:val="24"/>
        </w:rPr>
      </w:pPr>
    </w:p>
    <w:p w:rsidR="00482C93" w:rsidRDefault="00482C93" w:rsidP="00482C93"/>
    <w:p w:rsidR="00482C93" w:rsidRDefault="00482C93" w:rsidP="00482C93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482C93" w:rsidRDefault="00482C93" w:rsidP="00482C93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Куйтежского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</w:t>
      </w:r>
    </w:p>
    <w:p w:rsidR="00482C93" w:rsidRDefault="00482C93" w:rsidP="00482C93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482C93" w:rsidRDefault="00482C93" w:rsidP="00482C93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648"/>
        <w:gridCol w:w="2463"/>
        <w:gridCol w:w="3297"/>
        <w:gridCol w:w="3600"/>
      </w:tblGrid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ind w:left="152" w:right="7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Водонапорная установка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Олонецкая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1985 год ввода в эксплуатацию 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Артезианская скважина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Филиппова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1975 год ввода в эксплуатацию  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Артезианская скважина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Олонецкая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1985 год ввода в эксплуатацию  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Водонапорная башня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Филиппова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1975 год ввода в эксплуатацию 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Водонапорная башня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Молодежная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1986 год ввода в эксплуатацию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Водонапорная башня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Филиппова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1990 год ввода в эксплуатацию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Очистные сооружения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1978 год ввода в эксплуатацию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Сети водопровода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Олонецкая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Набережная,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Пушная,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Молодежная,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Ленина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1985 год ввода в эксплуатацию, протяженность 7130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Водонапорная установка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Олонецкая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1985 год ввода в эксплуатацию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Ленина, д.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1975 год ввода в эксплуатацию,  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51,5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Ленина,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1966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45,8 кв. м</w:t>
            </w:r>
          </w:p>
        </w:tc>
      </w:tr>
    </w:tbl>
    <w:p w:rsidR="005E18AE" w:rsidRDefault="005E18AE"/>
    <w:tbl>
      <w:tblPr>
        <w:tblW w:w="10008" w:type="dxa"/>
        <w:tblLook w:val="01E0" w:firstRow="1" w:lastRow="1" w:firstColumn="1" w:lastColumn="1" w:noHBand="0" w:noVBand="0"/>
      </w:tblPr>
      <w:tblGrid>
        <w:gridCol w:w="648"/>
        <w:gridCol w:w="2463"/>
        <w:gridCol w:w="3297"/>
        <w:gridCol w:w="3600"/>
      </w:tblGrid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Квартиры № 1, 2, 3, 4, 5, 6, 7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Ленина, д.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1963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283,5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Ленина, д.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1960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57,7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Квартиры № 1, 3, 4, 6, 7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Ленина, д.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1964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246,6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Квартиры № 2, 3, 4, 7, 8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Ленина, д.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1965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206,5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Квартиры № 1, 3, 4, 6, 7, 8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Ленина, д. 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1965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247,9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Квартиры № 3, 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пер. Ленина, д. 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1960 год ввода в эксплуатацию,  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38,4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Квартиры № 3, 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пер. Ленина, д. 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1960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37,8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Квартиры № 3, 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Филиппова, д.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1969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45,3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Филиппова, д.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1979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48,7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Квартиры № 1, 2, 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Филиппова,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1977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69,9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Квартиры № 1, 2, 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Филиппова, 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1978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92,6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Квартиры № 2, 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Филиппова, д.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1978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47,1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Филиппова, д.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1979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46,5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Филиппова, д. 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1967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44,8 кв. м</w:t>
            </w:r>
          </w:p>
        </w:tc>
      </w:tr>
    </w:tbl>
    <w:p w:rsidR="005E18AE" w:rsidRDefault="005E18AE"/>
    <w:tbl>
      <w:tblPr>
        <w:tblW w:w="10008" w:type="dxa"/>
        <w:tblLook w:val="01E0" w:firstRow="1" w:lastRow="1" w:firstColumn="1" w:lastColumn="1" w:noHBand="0" w:noVBand="0"/>
      </w:tblPr>
      <w:tblGrid>
        <w:gridCol w:w="648"/>
        <w:gridCol w:w="2463"/>
        <w:gridCol w:w="3297"/>
        <w:gridCol w:w="3600"/>
      </w:tblGrid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Филиппова, д. 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1966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45,3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Квартиры № 3, 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Филиппова, д. 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1968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45,7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Квартира № 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Филиппова, д. 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1972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22,5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Филиппова, д. 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1970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44,9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Комсомольская, д.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1974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52,2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Мира, д.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1987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99,9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Молодежная, д.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1989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67,7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Молодежная,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1989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68,7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Набережная, д. 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1986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87,8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Набережная, д. 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1986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44,2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Школьная, д.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1975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49,2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Школьная, д.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1975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90,5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Квартиры № 1, 2, 3, 4, 5, 7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Школьная, д.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1963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249,7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Пушная, д.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1971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69,7 кв. м</w:t>
            </w:r>
          </w:p>
        </w:tc>
      </w:tr>
    </w:tbl>
    <w:p w:rsidR="005E18AE" w:rsidRDefault="005E18AE"/>
    <w:tbl>
      <w:tblPr>
        <w:tblW w:w="10008" w:type="dxa"/>
        <w:tblLook w:val="01E0" w:firstRow="1" w:lastRow="1" w:firstColumn="1" w:lastColumn="1" w:noHBand="0" w:noVBand="0"/>
      </w:tblPr>
      <w:tblGrid>
        <w:gridCol w:w="648"/>
        <w:gridCol w:w="2463"/>
        <w:gridCol w:w="3297"/>
        <w:gridCol w:w="3600"/>
      </w:tblGrid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Квартиры № 3, 4, 7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Пушная, 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1967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106,5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Квартиры № 1, 2, 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Пушная, д.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1960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56,9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Пушная, д.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1968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45,5 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Пушная, д. 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1963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108,8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Олонецкая</w:t>
            </w:r>
            <w:proofErr w:type="spellEnd"/>
            <w:r>
              <w:rPr>
                <w:szCs w:val="28"/>
              </w:rPr>
              <w:t>, д.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1970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88,5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Олонецкая</w:t>
            </w:r>
            <w:proofErr w:type="spellEnd"/>
            <w:r>
              <w:rPr>
                <w:szCs w:val="28"/>
              </w:rPr>
              <w:t>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1982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146,9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пос. Речная Сельга,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Олонецкая</w:t>
            </w:r>
            <w:proofErr w:type="spellEnd"/>
            <w:r>
              <w:rPr>
                <w:szCs w:val="28"/>
              </w:rPr>
              <w:t>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1952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37,9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Квартиры № 1, 2, 3, 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пос. Речная Сельга,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Олонецкая</w:t>
            </w:r>
            <w:proofErr w:type="spellEnd"/>
            <w:r>
              <w:rPr>
                <w:szCs w:val="28"/>
              </w:rPr>
              <w:t>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1985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141,0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Квартиры № 1, 2, 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пос. Речная Сельга,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Олонецкая</w:t>
            </w:r>
            <w:proofErr w:type="spellEnd"/>
            <w:r>
              <w:rPr>
                <w:szCs w:val="28"/>
              </w:rPr>
              <w:t>, 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1985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143,2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Квартиры № 1, 2, 3, 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пос. Речная Сельга,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Олонецкая</w:t>
            </w:r>
            <w:proofErr w:type="spellEnd"/>
            <w:r>
              <w:rPr>
                <w:szCs w:val="28"/>
              </w:rPr>
              <w:t>, д.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1985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138,5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пос. Речная Сельга,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Олонецкая</w:t>
            </w:r>
            <w:proofErr w:type="spellEnd"/>
            <w:r>
              <w:rPr>
                <w:szCs w:val="28"/>
              </w:rPr>
              <w:t>, д.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1952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81,3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пос. Речная Сельга,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Олонецкая</w:t>
            </w:r>
            <w:proofErr w:type="spellEnd"/>
            <w:r>
              <w:rPr>
                <w:szCs w:val="28"/>
              </w:rPr>
              <w:t>, д. 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1990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57,7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Квартиры № 2, 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пос. Речная Сельга,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Лесная, д.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1950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37,4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Квартиры № 1, 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пос. Речная Сельга,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Лесная, д.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1984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109,9 кв. м</w:t>
            </w:r>
          </w:p>
        </w:tc>
      </w:tr>
    </w:tbl>
    <w:p w:rsidR="005E18AE" w:rsidRDefault="005E18AE"/>
    <w:tbl>
      <w:tblPr>
        <w:tblW w:w="10008" w:type="dxa"/>
        <w:tblLook w:val="01E0" w:firstRow="1" w:lastRow="1" w:firstColumn="1" w:lastColumn="1" w:noHBand="0" w:noVBand="0"/>
      </w:tblPr>
      <w:tblGrid>
        <w:gridCol w:w="648"/>
        <w:gridCol w:w="2463"/>
        <w:gridCol w:w="3297"/>
        <w:gridCol w:w="3600"/>
      </w:tblGrid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пос. Речная Сельга,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Лесная,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1953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78,3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пос. Речная Сельга,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Лесная,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1953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40,4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пос. Речная Сельга,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Болотная, д.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1986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123,1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пос. Речная Сельга,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Садовая, 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1950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40,6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Квартиры № 1, 2, 3, 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пос. Речная Сельга,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Мегрозерская</w:t>
            </w:r>
            <w:proofErr w:type="spellEnd"/>
            <w:r>
              <w:rPr>
                <w:szCs w:val="28"/>
              </w:rPr>
              <w:t>, 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1953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176,4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Квартира № 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пос. Речная Сельга,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Мегрозерская</w:t>
            </w:r>
            <w:proofErr w:type="spellEnd"/>
            <w:r>
              <w:rPr>
                <w:szCs w:val="28"/>
              </w:rPr>
              <w:t>, д.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1984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75,0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пос. Речная Сельга,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Мегрозерская</w:t>
            </w:r>
            <w:proofErr w:type="spellEnd"/>
            <w:r>
              <w:rPr>
                <w:szCs w:val="28"/>
              </w:rPr>
              <w:t>, д.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1962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78,1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пос. Речная Сельга,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Мегрозерская</w:t>
            </w:r>
            <w:proofErr w:type="spellEnd"/>
            <w:r>
              <w:rPr>
                <w:szCs w:val="28"/>
              </w:rPr>
              <w:t>, д. 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1951 год ввода в эксплуатацию,</w:t>
            </w:r>
          </w:p>
          <w:p w:rsidR="005E18AE" w:rsidRDefault="005E18A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78,6 кв. м</w:t>
            </w:r>
          </w:p>
        </w:tc>
      </w:tr>
    </w:tbl>
    <w:p w:rsidR="00482C93" w:rsidRDefault="00482C93" w:rsidP="00482C93"/>
    <w:p w:rsidR="00482C93" w:rsidRDefault="005E18AE" w:rsidP="00482C93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_________________</w:t>
      </w:r>
    </w:p>
    <w:p w:rsidR="00482C93" w:rsidRDefault="00482C93" w:rsidP="00482C93">
      <w:pPr>
        <w:jc w:val="center"/>
        <w:outlineLvl w:val="0"/>
        <w:rPr>
          <w:b/>
          <w:szCs w:val="28"/>
        </w:rPr>
      </w:pPr>
    </w:p>
    <w:p w:rsidR="00482C93" w:rsidRDefault="00482C93" w:rsidP="00482C93">
      <w:pPr>
        <w:jc w:val="center"/>
        <w:outlineLvl w:val="0"/>
        <w:rPr>
          <w:b/>
          <w:szCs w:val="28"/>
        </w:rPr>
      </w:pPr>
    </w:p>
    <w:p w:rsidR="005E18AE" w:rsidRDefault="005E18AE" w:rsidP="00482C93">
      <w:pPr>
        <w:jc w:val="center"/>
        <w:outlineLvl w:val="0"/>
        <w:rPr>
          <w:b/>
          <w:szCs w:val="28"/>
        </w:rPr>
        <w:sectPr w:rsidR="005E18AE" w:rsidSect="005E18AE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482C93" w:rsidRDefault="00482C93" w:rsidP="005E18AE">
      <w:pPr>
        <w:tabs>
          <w:tab w:val="left" w:pos="720"/>
          <w:tab w:val="left" w:pos="3510"/>
        </w:tabs>
        <w:ind w:firstLine="5103"/>
        <w:outlineLvl w:val="0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482C93" w:rsidRDefault="00482C93" w:rsidP="005E18AE">
      <w:pPr>
        <w:tabs>
          <w:tab w:val="left" w:pos="720"/>
          <w:tab w:val="left" w:pos="3510"/>
        </w:tabs>
        <w:ind w:firstLine="5103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482C93" w:rsidRDefault="00482C93" w:rsidP="005E18AE">
      <w:pPr>
        <w:tabs>
          <w:tab w:val="left" w:pos="720"/>
          <w:tab w:val="left" w:pos="3510"/>
        </w:tabs>
        <w:ind w:firstLine="5103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482C93" w:rsidRDefault="00482C93" w:rsidP="005E18AE">
      <w:pPr>
        <w:tabs>
          <w:tab w:val="left" w:pos="720"/>
          <w:tab w:val="left" w:pos="3510"/>
        </w:tabs>
        <w:ind w:firstLine="5103"/>
        <w:rPr>
          <w:szCs w:val="28"/>
        </w:rPr>
      </w:pPr>
      <w:r>
        <w:rPr>
          <w:szCs w:val="28"/>
        </w:rPr>
        <w:t xml:space="preserve">от </w:t>
      </w:r>
      <w:r w:rsidR="00F070B6">
        <w:rPr>
          <w:szCs w:val="28"/>
        </w:rPr>
        <w:t xml:space="preserve"> </w:t>
      </w:r>
      <w:r w:rsidR="00F070B6">
        <w:t>25 июня 2015 года № 194-П</w:t>
      </w:r>
      <w:bookmarkStart w:id="0" w:name="_GoBack"/>
      <w:bookmarkEnd w:id="0"/>
    </w:p>
    <w:p w:rsidR="00482C93" w:rsidRDefault="00482C93" w:rsidP="00482C93">
      <w:pPr>
        <w:rPr>
          <w:sz w:val="24"/>
          <w:szCs w:val="24"/>
        </w:rPr>
      </w:pPr>
    </w:p>
    <w:p w:rsidR="00482C93" w:rsidRDefault="00482C93" w:rsidP="00482C93"/>
    <w:p w:rsidR="00482C93" w:rsidRDefault="00482C93" w:rsidP="00482C93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482C93" w:rsidRDefault="00482C93" w:rsidP="00482C93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Туксинского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</w:t>
      </w:r>
    </w:p>
    <w:p w:rsidR="00482C93" w:rsidRDefault="00482C93" w:rsidP="00482C93">
      <w:pPr>
        <w:outlineLvl w:val="0"/>
        <w:rPr>
          <w:b/>
          <w:szCs w:val="28"/>
        </w:rPr>
      </w:pPr>
    </w:p>
    <w:p w:rsidR="00482C93" w:rsidRDefault="00482C93" w:rsidP="00482C93">
      <w:pPr>
        <w:jc w:val="center"/>
        <w:outlineLvl w:val="0"/>
        <w:rPr>
          <w:b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648"/>
        <w:gridCol w:w="2520"/>
        <w:gridCol w:w="3240"/>
        <w:gridCol w:w="3600"/>
      </w:tblGrid>
      <w:tr w:rsidR="00482C93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93" w:rsidRDefault="00482C93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Артезианская скважина (насосная станция)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 ул. Новая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1974 год ввода в эксплуатацию, скважина </w:t>
            </w:r>
          </w:p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 74288, глубина 50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Артезианская скважина (насосная станция)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 ул. Новая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1982 год ввода в эксплуатацию, скважина </w:t>
            </w:r>
          </w:p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 53224, глубина 50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Разведочно-эксплуатационная скважина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2011 год ввода в эксплуатацию,</w:t>
            </w:r>
          </w:p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глубина 60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Водонапорная станция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 ул. Новая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1974 год ввода в эксплуатацию, </w:t>
            </w:r>
          </w:p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объем 50 куб.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Стальной трубопровод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 ул. Новая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1975 год ввода в эксплуатацию, протяженность 2000 п.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Стальной трубопровод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Центральная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1975 год ввода в эксплуатацию, протяженность 5000 п.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Стальной водопровод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Центральная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1975 год ввода в эксплуатацию, протяженность 3500 п.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Керамический трубопровод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Новая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1989 год ввода в эксплуатацию, протяженность 1500 п.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Керамический трубопровод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Юбилейная,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Ручейная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1989 год ввода в эксплуатацию, протяженность 1440 п. м</w:t>
            </w:r>
          </w:p>
        </w:tc>
      </w:tr>
    </w:tbl>
    <w:p w:rsidR="005E18AE" w:rsidRDefault="005E18AE"/>
    <w:p w:rsidR="005E18AE" w:rsidRDefault="005E18AE"/>
    <w:tbl>
      <w:tblPr>
        <w:tblW w:w="10008" w:type="dxa"/>
        <w:tblLook w:val="01E0" w:firstRow="1" w:lastRow="1" w:firstColumn="1" w:lastColumn="1" w:noHBand="0" w:noVBand="0"/>
      </w:tblPr>
      <w:tblGrid>
        <w:gridCol w:w="648"/>
        <w:gridCol w:w="2520"/>
        <w:gridCol w:w="3240"/>
        <w:gridCol w:w="3600"/>
      </w:tblGrid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Водопровод из полиэтиленовых труб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1985 год ввода в эксплуатацию, протяженность 7200 п.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Насос</w:t>
            </w:r>
            <w:r>
              <w:rPr>
                <w:szCs w:val="28"/>
                <w:lang w:val="en-US"/>
              </w:rPr>
              <w:t xml:space="preserve"> </w:t>
            </w:r>
            <w:proofErr w:type="gramStart"/>
            <w:r>
              <w:rPr>
                <w:szCs w:val="28"/>
              </w:rPr>
              <w:t>Е</w:t>
            </w:r>
            <w:proofErr w:type="gramEnd"/>
            <w:r>
              <w:rPr>
                <w:szCs w:val="28"/>
                <w:lang w:val="en-US"/>
              </w:rPr>
              <w:t xml:space="preserve">SPA </w:t>
            </w:r>
            <w:proofErr w:type="spellStart"/>
            <w:r>
              <w:rPr>
                <w:szCs w:val="28"/>
                <w:lang w:val="en-US"/>
              </w:rPr>
              <w:t>Vigicor</w:t>
            </w:r>
            <w:proofErr w:type="spellEnd"/>
            <w:r>
              <w:rPr>
                <w:szCs w:val="28"/>
                <w:lang w:val="en-US"/>
              </w:rPr>
              <w:t xml:space="preserve"> 150M A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2011 год ввода в эксплуатацию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Насос ЭЦВ 5-6,3-80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2011 год ввода в эксплуатацию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Здание очистных сооружений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1989 год ввода в эксплуатацию, </w:t>
            </w:r>
            <w:proofErr w:type="spellStart"/>
            <w:r>
              <w:rPr>
                <w:szCs w:val="28"/>
              </w:rPr>
              <w:t>одноэтаж-ное</w:t>
            </w:r>
            <w:proofErr w:type="spellEnd"/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кирпичное</w:t>
            </w:r>
            <w:proofErr w:type="gramEnd"/>
            <w:r>
              <w:rPr>
                <w:szCs w:val="28"/>
              </w:rPr>
              <w:t>, 220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Хлораторная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1989 год ввода в эксплуатацию, встроенное кирпичное помещение,</w:t>
            </w:r>
          </w:p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Иловые площадки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1989 год ввода в эксплуатацию, </w:t>
            </w:r>
            <w:proofErr w:type="gramStart"/>
            <w:r>
              <w:rPr>
                <w:szCs w:val="28"/>
              </w:rPr>
              <w:t>железо-бетонные</w:t>
            </w:r>
            <w:proofErr w:type="gramEnd"/>
            <w:r>
              <w:rPr>
                <w:szCs w:val="28"/>
              </w:rPr>
              <w:t xml:space="preserve"> резервуары, 4 площадки по 400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Резервуар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1989 год ввода в эксплуатацию, стальной, </w:t>
            </w:r>
          </w:p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 куб.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Технологический резервуар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1989 год ввода в эксплуатацию, </w:t>
            </w:r>
            <w:proofErr w:type="gramStart"/>
            <w:r>
              <w:rPr>
                <w:szCs w:val="28"/>
              </w:rPr>
              <w:t>железо-бетонный</w:t>
            </w:r>
            <w:proofErr w:type="gramEnd"/>
            <w:r>
              <w:rPr>
                <w:szCs w:val="28"/>
              </w:rPr>
              <w:t>, 50 куб.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Блок емкостей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1989 год ввода в эксплуатацию, </w:t>
            </w:r>
            <w:proofErr w:type="gramStart"/>
            <w:r>
              <w:rPr>
                <w:szCs w:val="28"/>
              </w:rPr>
              <w:t>железо-бетонные</w:t>
            </w:r>
            <w:proofErr w:type="gramEnd"/>
            <w:r>
              <w:rPr>
                <w:szCs w:val="28"/>
              </w:rPr>
              <w:t>, 600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Канализационная насосная станция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Ручейная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1989 год ввода в эксплуатацию, здание одноэтажное, кирпичное, 20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Сети очистных сооружений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1989 год ввода в эксплуатацию, трубы </w:t>
            </w:r>
            <w:proofErr w:type="spellStart"/>
            <w:proofErr w:type="gramStart"/>
            <w:r>
              <w:rPr>
                <w:szCs w:val="28"/>
              </w:rPr>
              <w:t>кера-мические</w:t>
            </w:r>
            <w:proofErr w:type="spellEnd"/>
            <w:proofErr w:type="gramEnd"/>
            <w:r>
              <w:rPr>
                <w:szCs w:val="28"/>
              </w:rPr>
              <w:t>, глубина закладки 1,6 м, протяженность 440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Трубопровод канализационный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Новая,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Центральная,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Ручейная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1992 год ввода в эксплуатацию, </w:t>
            </w:r>
            <w:proofErr w:type="gramStart"/>
            <w:r>
              <w:rPr>
                <w:szCs w:val="28"/>
              </w:rPr>
              <w:t>протяжен-</w:t>
            </w:r>
            <w:proofErr w:type="spellStart"/>
            <w:r>
              <w:rPr>
                <w:szCs w:val="28"/>
              </w:rPr>
              <w:t>ность</w:t>
            </w:r>
            <w:proofErr w:type="spellEnd"/>
            <w:proofErr w:type="gramEnd"/>
            <w:r>
              <w:rPr>
                <w:szCs w:val="28"/>
              </w:rPr>
              <w:t xml:space="preserve"> 2200 п.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Насосный агрегат СД  80/32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Ручейная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2011 год ввода в эксплуатацию, 16,5</w:t>
            </w:r>
            <w:r w:rsidR="00BF20F9">
              <w:rPr>
                <w:szCs w:val="28"/>
              </w:rPr>
              <w:t xml:space="preserve"> </w:t>
            </w:r>
            <w:r>
              <w:rPr>
                <w:szCs w:val="28"/>
              </w:rPr>
              <w:t>кВт/</w:t>
            </w:r>
            <w:r w:rsidR="00BF20F9">
              <w:rPr>
                <w:szCs w:val="28"/>
              </w:rPr>
              <w:t xml:space="preserve"> </w:t>
            </w:r>
            <w:r>
              <w:rPr>
                <w:szCs w:val="28"/>
              </w:rPr>
              <w:t>1500</w:t>
            </w:r>
            <w:r w:rsidR="00BF20F9">
              <w:rPr>
                <w:szCs w:val="28"/>
              </w:rPr>
              <w:t xml:space="preserve"> </w:t>
            </w:r>
            <w:r>
              <w:rPr>
                <w:szCs w:val="28"/>
              </w:rPr>
              <w:t>об/мин</w:t>
            </w:r>
          </w:p>
        </w:tc>
      </w:tr>
    </w:tbl>
    <w:p w:rsidR="005E18AE" w:rsidRDefault="005E18AE"/>
    <w:tbl>
      <w:tblPr>
        <w:tblW w:w="10008" w:type="dxa"/>
        <w:tblLook w:val="01E0" w:firstRow="1" w:lastRow="1" w:firstColumn="1" w:lastColumn="1" w:noHBand="0" w:noVBand="0"/>
      </w:tblPr>
      <w:tblGrid>
        <w:gridCol w:w="648"/>
        <w:gridCol w:w="2520"/>
        <w:gridCol w:w="3240"/>
        <w:gridCol w:w="3600"/>
      </w:tblGrid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Комплексная трансформаторная подстанция 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№ 1243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1989 год ввода в эксплуатацию, </w:t>
            </w:r>
          </w:p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ТМ-160кВа 10/0,4 кВ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Комплексная трансформаторная подстанция 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№ 1241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Ручейная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1990 год ввода в эксплуатацию, </w:t>
            </w:r>
          </w:p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ТМ-160кВа 10/0,4 кВ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Высоковольтная линия ВЛ-04 кВ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1980 год ввода в эксплуатацию, </w:t>
            </w:r>
            <w:proofErr w:type="gramStart"/>
            <w:r>
              <w:rPr>
                <w:szCs w:val="28"/>
              </w:rPr>
              <w:t>протяжен-</w:t>
            </w:r>
            <w:proofErr w:type="spellStart"/>
            <w:r>
              <w:rPr>
                <w:szCs w:val="28"/>
              </w:rPr>
              <w:t>ность</w:t>
            </w:r>
            <w:proofErr w:type="spellEnd"/>
            <w:proofErr w:type="gramEnd"/>
            <w:r>
              <w:rPr>
                <w:szCs w:val="28"/>
              </w:rPr>
              <w:t xml:space="preserve"> 1500 п.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Сети электроснабжения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Лесная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2009 год ввода в эксплуатацию, длина линии 1540 м, мощность 180 кВт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Молодежная, д.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1987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одноквар-тирный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деревянный, 76,0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Молодежная,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1988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одноквар-тирный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деревянный, 76,0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Новая, д.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1971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двухквар-тирный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кирпичный, 118,4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Новая, д.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1974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двухквар-тирный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блочный, 115,4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Новая, д. 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1969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трехквар-тирный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кирпичный, 162,7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Новая, д. 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1979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двухквар-тирный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кирпичный, 114,9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Новая, д. 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1976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двухквар-тирный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кирпичный, 136,4 кв. м</w:t>
            </w:r>
          </w:p>
        </w:tc>
      </w:tr>
    </w:tbl>
    <w:p w:rsidR="005E18AE" w:rsidRDefault="005E18AE"/>
    <w:tbl>
      <w:tblPr>
        <w:tblW w:w="10008" w:type="dxa"/>
        <w:tblLook w:val="01E0" w:firstRow="1" w:lastRow="1" w:firstColumn="1" w:lastColumn="1" w:noHBand="0" w:noVBand="0"/>
      </w:tblPr>
      <w:tblGrid>
        <w:gridCol w:w="648"/>
        <w:gridCol w:w="2520"/>
        <w:gridCol w:w="3240"/>
        <w:gridCol w:w="3600"/>
      </w:tblGrid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Новая, д. 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1976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двухквар-тирный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кирпичный, 116,1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Новая, д. 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1977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трехквар-тирный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кирпичный, 168,0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Новая, д. 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1968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двухквар-тирный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кирпичный, 117,5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Новая, д. 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1977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двухквар-тирный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кирпичный, 129,9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Новая,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1972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двухквар-тирный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кирпичный, 103,1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Новая, 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1972 год ввода в эксплуатацию, </w:t>
            </w:r>
            <w:proofErr w:type="gramStart"/>
            <w:r>
              <w:rPr>
                <w:szCs w:val="28"/>
              </w:rPr>
              <w:t>четырех-квартирный</w:t>
            </w:r>
            <w:proofErr w:type="gramEnd"/>
            <w:r>
              <w:rPr>
                <w:szCs w:val="28"/>
              </w:rPr>
              <w:t>, одноэтажный, блочный, 107,0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Новая, д.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1969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двухквар-тирный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 блочный, 115,4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Новая, д.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1975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трехквар-тирный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кирпичный, 166,3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Новая, д.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1969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двухквар-тирный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блочный, 117,3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Полевая, д.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1969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двухквар-тирный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деревянный, 117,0 кв. м</w:t>
            </w:r>
          </w:p>
        </w:tc>
      </w:tr>
    </w:tbl>
    <w:p w:rsidR="005E18AE" w:rsidRDefault="005E18AE"/>
    <w:p w:rsidR="005E18AE" w:rsidRDefault="005E18AE"/>
    <w:p w:rsidR="005E18AE" w:rsidRDefault="005E18AE"/>
    <w:tbl>
      <w:tblPr>
        <w:tblW w:w="10008" w:type="dxa"/>
        <w:tblLook w:val="01E0" w:firstRow="1" w:lastRow="1" w:firstColumn="1" w:lastColumn="1" w:noHBand="0" w:noVBand="0"/>
      </w:tblPr>
      <w:tblGrid>
        <w:gridCol w:w="648"/>
        <w:gridCol w:w="2520"/>
        <w:gridCol w:w="3240"/>
        <w:gridCol w:w="3600"/>
      </w:tblGrid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Полевая, д.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1975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двухквар-тирный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деревянный, 119,3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Полевая,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1974 год ввода в эксплуатацию, </w:t>
            </w:r>
            <w:proofErr w:type="gramStart"/>
            <w:r>
              <w:rPr>
                <w:szCs w:val="28"/>
              </w:rPr>
              <w:t>четырех-квартирный</w:t>
            </w:r>
            <w:proofErr w:type="gramEnd"/>
            <w:r>
              <w:rPr>
                <w:szCs w:val="28"/>
              </w:rPr>
              <w:t>, одноэтажный, деревянный, 127,9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Полевая, 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1971 год ввода в эксплуатацию, </w:t>
            </w:r>
            <w:proofErr w:type="gramStart"/>
            <w:r>
              <w:rPr>
                <w:szCs w:val="28"/>
              </w:rPr>
              <w:t>четырех-квартирный</w:t>
            </w:r>
            <w:proofErr w:type="gramEnd"/>
            <w:r>
              <w:rPr>
                <w:szCs w:val="28"/>
              </w:rPr>
              <w:t>, одноэтажный, деревянный, 122,1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Полевая, д.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1978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двухквар-тирный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деревянный, 142,1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Полевая, д.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1973 год ввода в эксплуатацию, </w:t>
            </w:r>
            <w:proofErr w:type="gramStart"/>
            <w:r>
              <w:rPr>
                <w:szCs w:val="28"/>
              </w:rPr>
              <w:t>четырех-квартирный</w:t>
            </w:r>
            <w:proofErr w:type="gramEnd"/>
            <w:r>
              <w:rPr>
                <w:szCs w:val="28"/>
              </w:rPr>
              <w:t>, одноэтажный, деревянный, 116,1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Полевая, д.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 w:rsidP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год ввода в эксплуатацию не установлен, </w:t>
            </w:r>
            <w:proofErr w:type="spellStart"/>
            <w:proofErr w:type="gramStart"/>
            <w:r>
              <w:rPr>
                <w:szCs w:val="28"/>
              </w:rPr>
              <w:t>трехквар-тирный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деревянный, 142,7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Полевая, д.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1973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трехквар-тирный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деревянный, 107,0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Садовая, д.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1994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двухквар-тирный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деревянный, 166,3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Тополиная,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1991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одноквар-тирный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деревянный, 77,7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Юбилейная, д.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1981 год ввода в эксплуатацию, </w:t>
            </w:r>
            <w:proofErr w:type="spellStart"/>
            <w:r>
              <w:rPr>
                <w:szCs w:val="28"/>
              </w:rPr>
              <w:t>восемнадцатиквартирный</w:t>
            </w:r>
            <w:proofErr w:type="spellEnd"/>
            <w:r>
              <w:rPr>
                <w:szCs w:val="28"/>
              </w:rPr>
              <w:t xml:space="preserve">, двухэтажный, блочный, </w:t>
            </w:r>
          </w:p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858,0 кв. м</w:t>
            </w:r>
          </w:p>
        </w:tc>
      </w:tr>
    </w:tbl>
    <w:p w:rsidR="005E18AE" w:rsidRDefault="005E18AE"/>
    <w:p w:rsidR="005E18AE" w:rsidRDefault="005E18AE"/>
    <w:tbl>
      <w:tblPr>
        <w:tblW w:w="10008" w:type="dxa"/>
        <w:tblLook w:val="01E0" w:firstRow="1" w:lastRow="1" w:firstColumn="1" w:lastColumn="1" w:noHBand="0" w:noVBand="0"/>
      </w:tblPr>
      <w:tblGrid>
        <w:gridCol w:w="648"/>
        <w:gridCol w:w="2520"/>
        <w:gridCol w:w="3240"/>
        <w:gridCol w:w="3600"/>
      </w:tblGrid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Юбилейная, д.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1981 год ввода в эксплуатацию, </w:t>
            </w:r>
            <w:proofErr w:type="spellStart"/>
            <w:r>
              <w:rPr>
                <w:szCs w:val="28"/>
              </w:rPr>
              <w:t>восемнадца-тиквартирный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Cs w:val="28"/>
              </w:rPr>
              <w:t>двухэтаж-ный</w:t>
            </w:r>
            <w:proofErr w:type="spellEnd"/>
            <w:proofErr w:type="gramEnd"/>
            <w:r>
              <w:rPr>
                <w:szCs w:val="28"/>
              </w:rPr>
              <w:t>, блочный, 860,0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Юбилейная, д.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1982 год ввода в эксплуатацию, </w:t>
            </w:r>
            <w:proofErr w:type="spellStart"/>
            <w:r>
              <w:rPr>
                <w:szCs w:val="28"/>
              </w:rPr>
              <w:t>восемнадца-тиквартирный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Cs w:val="28"/>
              </w:rPr>
              <w:t>двухэтаж-ный</w:t>
            </w:r>
            <w:proofErr w:type="spellEnd"/>
            <w:proofErr w:type="gramEnd"/>
            <w:r>
              <w:rPr>
                <w:szCs w:val="28"/>
              </w:rPr>
              <w:t>, блочный, 860,0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Юбилейная,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1982 год ввода в эксплуатацию, </w:t>
            </w:r>
            <w:proofErr w:type="spellStart"/>
            <w:r>
              <w:rPr>
                <w:szCs w:val="28"/>
              </w:rPr>
              <w:t>восемнадца-тиквартирный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Cs w:val="28"/>
              </w:rPr>
              <w:t>двухэтаж-ный</w:t>
            </w:r>
            <w:proofErr w:type="spellEnd"/>
            <w:proofErr w:type="gramEnd"/>
            <w:r>
              <w:rPr>
                <w:szCs w:val="28"/>
              </w:rPr>
              <w:t>, блочный, 861,0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Юбилейная,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1994 год ввода в эксплуатацию, </w:t>
            </w:r>
            <w:proofErr w:type="spellStart"/>
            <w:r>
              <w:rPr>
                <w:szCs w:val="28"/>
              </w:rPr>
              <w:t>восемнадца-тиквартирный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Cs w:val="28"/>
              </w:rPr>
              <w:t>двухэтаж-ный</w:t>
            </w:r>
            <w:proofErr w:type="spellEnd"/>
            <w:proofErr w:type="gramEnd"/>
            <w:r>
              <w:rPr>
                <w:szCs w:val="28"/>
              </w:rPr>
              <w:t>, блочный, 1047,0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Центральная, д. 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1981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двухквар-тирный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деревянный, 101,0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д. 21а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1981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двухквар-тирный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деревянный, 112,2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Центральная,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д. 23а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1981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двухквар-тирный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деревянный, 99,7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Центральная,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д. 23б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1985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двухквар-тирный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деревянный, 102,0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Центральная, д. 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1973 год ввода в эксплуатацию, </w:t>
            </w:r>
            <w:proofErr w:type="gramStart"/>
            <w:r>
              <w:rPr>
                <w:szCs w:val="28"/>
              </w:rPr>
              <w:t>четырех-квартирный</w:t>
            </w:r>
            <w:proofErr w:type="gramEnd"/>
            <w:r>
              <w:rPr>
                <w:szCs w:val="28"/>
              </w:rPr>
              <w:t>, одноэтажный, деревянный, 98,6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Центральная, д. 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1973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трехквар-тирный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деревянный, 100,2 кв. м</w:t>
            </w:r>
          </w:p>
        </w:tc>
      </w:tr>
    </w:tbl>
    <w:p w:rsidR="005E18AE" w:rsidRDefault="005E18AE"/>
    <w:p w:rsidR="005E18AE" w:rsidRDefault="005E18AE"/>
    <w:p w:rsidR="005E18AE" w:rsidRDefault="005E18AE"/>
    <w:tbl>
      <w:tblPr>
        <w:tblW w:w="10008" w:type="dxa"/>
        <w:tblLook w:val="01E0" w:firstRow="1" w:lastRow="1" w:firstColumn="1" w:lastColumn="1" w:noHBand="0" w:noVBand="0"/>
      </w:tblPr>
      <w:tblGrid>
        <w:gridCol w:w="648"/>
        <w:gridCol w:w="2520"/>
        <w:gridCol w:w="3240"/>
        <w:gridCol w:w="3600"/>
      </w:tblGrid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д. 38а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1967 год ввода в эксплуатацию, </w:t>
            </w:r>
            <w:proofErr w:type="gramStart"/>
            <w:r>
              <w:rPr>
                <w:szCs w:val="28"/>
              </w:rPr>
              <w:t>четырех-квартирный</w:t>
            </w:r>
            <w:proofErr w:type="gramEnd"/>
            <w:r>
              <w:rPr>
                <w:szCs w:val="28"/>
              </w:rPr>
              <w:t>, двухэтажный, деревянный, 186,4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Центральная, д. 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1976 год ввода в эксплуатацию, </w:t>
            </w:r>
            <w:proofErr w:type="gramStart"/>
            <w:r>
              <w:rPr>
                <w:szCs w:val="28"/>
              </w:rPr>
              <w:t>четырех-квартирный</w:t>
            </w:r>
            <w:proofErr w:type="gramEnd"/>
            <w:r>
              <w:rPr>
                <w:szCs w:val="28"/>
              </w:rPr>
              <w:t>, двухэтажный, деревянный, 197,0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Центральная,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д. 107а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1987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трехквар-тирный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кирпичный, 157,2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Центральная,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д. 108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1960 год ввода в эксплуатацию, </w:t>
            </w:r>
            <w:proofErr w:type="gramStart"/>
            <w:r>
              <w:rPr>
                <w:szCs w:val="28"/>
              </w:rPr>
              <w:t>восьми-квартирный</w:t>
            </w:r>
            <w:proofErr w:type="gramEnd"/>
            <w:r>
              <w:rPr>
                <w:szCs w:val="28"/>
              </w:rPr>
              <w:t>, двухэтажный, деревянный, 338,5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Центральная,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д. 109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1985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трехквар-тирный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кирпичный, 172,9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Центральная,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д. 131а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1979 год ввода в эксплуатацию, </w:t>
            </w:r>
            <w:proofErr w:type="gramStart"/>
            <w:r>
              <w:rPr>
                <w:szCs w:val="28"/>
              </w:rPr>
              <w:t>четырех-квартирный</w:t>
            </w:r>
            <w:proofErr w:type="gramEnd"/>
            <w:r>
              <w:rPr>
                <w:szCs w:val="28"/>
              </w:rPr>
              <w:t>, одноэтажный, деревянный, 146,8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Центральная,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д. 164а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1989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двухквар-тирный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деревянный, 152,9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Центральная,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д. 187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1972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двухквар-тирный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деревянный, 90,2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Центральная,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д. 188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1972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двухквар-тирный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деревянный, 90,4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Центральная,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д. 189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1972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двухквар-тирный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деревянный, 89,4 кв. м</w:t>
            </w:r>
          </w:p>
        </w:tc>
      </w:tr>
    </w:tbl>
    <w:p w:rsidR="005E18AE" w:rsidRDefault="005E18AE"/>
    <w:p w:rsidR="005E18AE" w:rsidRDefault="005E18AE"/>
    <w:p w:rsidR="005E18AE" w:rsidRDefault="005E18AE"/>
    <w:tbl>
      <w:tblPr>
        <w:tblW w:w="10008" w:type="dxa"/>
        <w:tblLook w:val="01E0" w:firstRow="1" w:lastRow="1" w:firstColumn="1" w:lastColumn="1" w:noHBand="0" w:noVBand="0"/>
      </w:tblPr>
      <w:tblGrid>
        <w:gridCol w:w="648"/>
        <w:gridCol w:w="2520"/>
        <w:gridCol w:w="3240"/>
        <w:gridCol w:w="3600"/>
      </w:tblGrid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E" w:rsidRDefault="005E18AE" w:rsidP="00E85C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Центральная,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д. 190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1973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трехквар-тирный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деревянный, 86,8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Центральная,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д. 190а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1978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двухквар-тирный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деревянный, 106,2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Центральная,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д. 190б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1980 год ввода в эксплуатацию, </w:t>
            </w:r>
            <w:proofErr w:type="gramStart"/>
            <w:r>
              <w:rPr>
                <w:szCs w:val="28"/>
              </w:rPr>
              <w:t>четырех-квартирный</w:t>
            </w:r>
            <w:proofErr w:type="gramEnd"/>
            <w:r>
              <w:rPr>
                <w:szCs w:val="28"/>
              </w:rPr>
              <w:t>, одноэтажный, деревянный, 150,1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Центральная,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д. 192а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1980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двухквар-тирный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деревянный, 116,9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Центральная,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д. 207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1982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двухквар-тирный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деревянный, 121,3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Центральная,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д. 209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1983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двухквар-тирный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деревянный, 127,7 кв. м</w:t>
            </w:r>
          </w:p>
        </w:tc>
      </w:tr>
      <w:tr w:rsidR="005E18AE" w:rsidTr="00482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ул. Центральная,</w:t>
            </w:r>
          </w:p>
          <w:p w:rsidR="005E18AE" w:rsidRDefault="005E18AE">
            <w:pPr>
              <w:rPr>
                <w:szCs w:val="28"/>
              </w:rPr>
            </w:pPr>
            <w:r>
              <w:rPr>
                <w:szCs w:val="28"/>
              </w:rPr>
              <w:t>д. 211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E" w:rsidRDefault="005E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1984 год ввода в эксплуатацию, </w:t>
            </w:r>
            <w:proofErr w:type="spellStart"/>
            <w:proofErr w:type="gramStart"/>
            <w:r>
              <w:rPr>
                <w:szCs w:val="28"/>
              </w:rPr>
              <w:t>двухквар-тирный</w:t>
            </w:r>
            <w:proofErr w:type="spellEnd"/>
            <w:proofErr w:type="gramEnd"/>
            <w:r>
              <w:rPr>
                <w:szCs w:val="28"/>
              </w:rPr>
              <w:t>, одноэтажный, деревянный, 105,5 кв. м</w:t>
            </w:r>
          </w:p>
        </w:tc>
      </w:tr>
    </w:tbl>
    <w:p w:rsidR="00482C93" w:rsidRDefault="00482C93" w:rsidP="00482C93">
      <w:pPr>
        <w:jc w:val="center"/>
        <w:outlineLvl w:val="0"/>
        <w:rPr>
          <w:b/>
          <w:szCs w:val="28"/>
        </w:rPr>
      </w:pPr>
    </w:p>
    <w:p w:rsidR="005E18AE" w:rsidRDefault="005E18AE" w:rsidP="00482C93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––––––––––––––––</w:t>
      </w:r>
    </w:p>
    <w:p w:rsidR="00482C93" w:rsidRDefault="00482C93" w:rsidP="00482C93">
      <w:pPr>
        <w:jc w:val="center"/>
        <w:outlineLvl w:val="0"/>
        <w:rPr>
          <w:b/>
          <w:szCs w:val="28"/>
        </w:rPr>
      </w:pPr>
    </w:p>
    <w:p w:rsidR="00482C93" w:rsidRDefault="00482C93" w:rsidP="00482C93">
      <w:pPr>
        <w:jc w:val="center"/>
        <w:outlineLvl w:val="0"/>
        <w:rPr>
          <w:b/>
          <w:szCs w:val="28"/>
        </w:rPr>
      </w:pPr>
    </w:p>
    <w:p w:rsidR="00482C93" w:rsidRDefault="00482C93" w:rsidP="00482C93">
      <w:pPr>
        <w:jc w:val="center"/>
        <w:outlineLvl w:val="0"/>
        <w:rPr>
          <w:b/>
          <w:szCs w:val="28"/>
        </w:rPr>
      </w:pPr>
    </w:p>
    <w:p w:rsidR="00482C93" w:rsidRDefault="00482C93" w:rsidP="00482C93">
      <w:pPr>
        <w:jc w:val="center"/>
        <w:outlineLvl w:val="0"/>
        <w:rPr>
          <w:b/>
          <w:szCs w:val="28"/>
        </w:rPr>
      </w:pPr>
    </w:p>
    <w:p w:rsidR="00482C93" w:rsidRDefault="00482C93" w:rsidP="00482C93">
      <w:pPr>
        <w:jc w:val="center"/>
        <w:outlineLvl w:val="0"/>
        <w:rPr>
          <w:b/>
          <w:szCs w:val="28"/>
        </w:rPr>
      </w:pPr>
    </w:p>
    <w:sectPr w:rsidR="00482C93" w:rsidSect="005E18AE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C93" w:rsidRDefault="00482C93" w:rsidP="00CE0D98">
      <w:r>
        <w:separator/>
      </w:r>
    </w:p>
  </w:endnote>
  <w:endnote w:type="continuationSeparator" w:id="0">
    <w:p w:rsidR="00482C93" w:rsidRDefault="00482C93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C93" w:rsidRDefault="00482C93" w:rsidP="00CE0D98">
      <w:r>
        <w:separator/>
      </w:r>
    </w:p>
  </w:footnote>
  <w:footnote w:type="continuationSeparator" w:id="0">
    <w:p w:rsidR="00482C93" w:rsidRDefault="00482C93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362521"/>
      <w:docPartObj>
        <w:docPartGallery w:val="Page Numbers (Top of Page)"/>
        <w:docPartUnique/>
      </w:docPartObj>
    </w:sdtPr>
    <w:sdtEndPr/>
    <w:sdtContent>
      <w:p w:rsidR="00482C93" w:rsidRDefault="0059786D">
        <w:pPr>
          <w:pStyle w:val="a7"/>
          <w:jc w:val="center"/>
        </w:pPr>
        <w:r>
          <w:fldChar w:fldCharType="begin"/>
        </w:r>
        <w:r w:rsidR="00482C93">
          <w:instrText>PAGE   \* MERGEFORMAT</w:instrText>
        </w:r>
        <w:r>
          <w:fldChar w:fldCharType="separate"/>
        </w:r>
        <w:r w:rsidR="00F070B6">
          <w:rPr>
            <w:noProof/>
          </w:rPr>
          <w:t>8</w:t>
        </w:r>
        <w:r>
          <w:fldChar w:fldCharType="end"/>
        </w:r>
      </w:p>
    </w:sdtContent>
  </w:sdt>
  <w:p w:rsidR="00482C93" w:rsidRDefault="00482C9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93" w:rsidRDefault="00482C93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82C93"/>
    <w:rsid w:val="004A24AD"/>
    <w:rsid w:val="004B3F5E"/>
    <w:rsid w:val="004C5199"/>
    <w:rsid w:val="004D445C"/>
    <w:rsid w:val="004E2056"/>
    <w:rsid w:val="004E4809"/>
    <w:rsid w:val="00533557"/>
    <w:rsid w:val="00574808"/>
    <w:rsid w:val="0059786D"/>
    <w:rsid w:val="005C332A"/>
    <w:rsid w:val="005C45D2"/>
    <w:rsid w:val="005C6C28"/>
    <w:rsid w:val="005E18AE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6361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F20F9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070B6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af2">
    <w:name w:val="Нижний колонтитул Знак"/>
    <w:basedOn w:val="a0"/>
    <w:link w:val="af3"/>
    <w:rsid w:val="00482C93"/>
    <w:rPr>
      <w:sz w:val="24"/>
      <w:szCs w:val="24"/>
    </w:rPr>
  </w:style>
  <w:style w:type="paragraph" w:styleId="af3">
    <w:name w:val="footer"/>
    <w:basedOn w:val="a"/>
    <w:link w:val="af2"/>
    <w:unhideWhenUsed/>
    <w:rsid w:val="00482C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азвание Знак"/>
    <w:basedOn w:val="a0"/>
    <w:link w:val="af5"/>
    <w:rsid w:val="00482C93"/>
    <w:rPr>
      <w:b/>
      <w:bCs/>
      <w:sz w:val="26"/>
      <w:szCs w:val="26"/>
    </w:rPr>
  </w:style>
  <w:style w:type="paragraph" w:styleId="af5">
    <w:name w:val="Title"/>
    <w:basedOn w:val="a"/>
    <w:link w:val="af4"/>
    <w:qFormat/>
    <w:rsid w:val="00482C93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6">
    <w:name w:val="Схема документа Знак"/>
    <w:basedOn w:val="a0"/>
    <w:link w:val="af7"/>
    <w:semiHidden/>
    <w:rsid w:val="00482C93"/>
    <w:rPr>
      <w:rFonts w:ascii="Tahoma" w:hAnsi="Tahoma" w:cs="Tahoma"/>
      <w:sz w:val="24"/>
      <w:szCs w:val="24"/>
      <w:shd w:val="clear" w:color="auto" w:fill="000080"/>
    </w:rPr>
  </w:style>
  <w:style w:type="paragraph" w:styleId="af7">
    <w:name w:val="Document Map"/>
    <w:basedOn w:val="a"/>
    <w:link w:val="af6"/>
    <w:semiHidden/>
    <w:unhideWhenUsed/>
    <w:rsid w:val="00482C93"/>
    <w:pPr>
      <w:shd w:val="clear" w:color="auto" w:fill="000080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24D6-5049-4650-9BE4-8785DA04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5290</Words>
  <Characters>28359</Characters>
  <Application>Microsoft Office Word</Application>
  <DocSecurity>0</DocSecurity>
  <Lines>236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2015-06-29T12:47:00Z</cp:lastPrinted>
  <dcterms:created xsi:type="dcterms:W3CDTF">2015-06-09T12:19:00Z</dcterms:created>
  <dcterms:modified xsi:type="dcterms:W3CDTF">2015-06-29T13:17:00Z</dcterms:modified>
</cp:coreProperties>
</file>