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20EE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A2BE8FF" wp14:editId="2196478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20EE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C20EE7">
        <w:t xml:space="preserve"> 8 июня 2015 года № 376р-П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  <w:bookmarkStart w:id="0" w:name="_GoBack"/>
      <w:bookmarkEnd w:id="0"/>
    </w:p>
    <w:p w:rsidR="00EB614B" w:rsidRDefault="00EB614B" w:rsidP="00EB614B">
      <w:pPr>
        <w:ind w:firstLine="709"/>
        <w:jc w:val="both"/>
        <w:rPr>
          <w:szCs w:val="28"/>
        </w:rPr>
      </w:pPr>
    </w:p>
    <w:p w:rsidR="00F51F10" w:rsidRDefault="00F51F1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Соглашение о сотрудничестве между Общероссийской общественной организацией «Российский союз </w:t>
      </w:r>
      <w:r w:rsidR="00E538C8">
        <w:rPr>
          <w:szCs w:val="28"/>
        </w:rPr>
        <w:t>спа</w:t>
      </w:r>
      <w:r>
        <w:rPr>
          <w:szCs w:val="28"/>
        </w:rPr>
        <w:t>сателей» и Правительством Республики Карелия.</w:t>
      </w:r>
    </w:p>
    <w:p w:rsidR="006D049C" w:rsidRDefault="00F51F1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 </w:t>
      </w: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20EE7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38C8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1F10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6DAA0-265B-4B82-9D80-CA11BECE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2015-06-08T09:51:00Z</cp:lastPrinted>
  <dcterms:created xsi:type="dcterms:W3CDTF">2015-06-05T11:41:00Z</dcterms:created>
  <dcterms:modified xsi:type="dcterms:W3CDTF">2015-06-09T08:21:00Z</dcterms:modified>
</cp:coreProperties>
</file>