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71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3108ECE" wp14:editId="7D4332E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A7128" w:rsidRDefault="008A2B07" w:rsidP="001A71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7128">
        <w:t>17 июня 2015 года № 39</w:t>
      </w:r>
      <w:r w:rsidR="001A7128">
        <w:t>4</w:t>
      </w:r>
      <w:r w:rsidR="001A71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128C3" w:rsidRDefault="00D128C3" w:rsidP="00EB614B">
      <w:pPr>
        <w:ind w:firstLine="709"/>
        <w:jc w:val="both"/>
        <w:rPr>
          <w:szCs w:val="28"/>
        </w:rPr>
      </w:pPr>
    </w:p>
    <w:p w:rsidR="00D128C3" w:rsidRDefault="00D128C3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 декабря 2012 года </w:t>
      </w:r>
      <w:r>
        <w:rPr>
          <w:szCs w:val="28"/>
        </w:rPr>
        <w:br/>
        <w:t>№ 273-ФЗ «Об образовании в Российской Федерации»:</w:t>
      </w:r>
    </w:p>
    <w:p w:rsidR="00D128C3" w:rsidRDefault="00D128C3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1. Переименовать государственное казенное вечернее (сменное) общеобразовательное учреждение Республики Карелия вечерняя (сменная) общеобразовательная школа при учреждениях Управления Федеральной службы исполнения наказаний по Республике Карелия в государственное </w:t>
      </w:r>
      <w:r w:rsidR="002F0C26">
        <w:rPr>
          <w:szCs w:val="28"/>
        </w:rPr>
        <w:t xml:space="preserve">казенное </w:t>
      </w:r>
      <w:r>
        <w:rPr>
          <w:szCs w:val="28"/>
        </w:rPr>
        <w:t>общеобразовательное учреждение Республики Карелия «Вечерняя (сменная) общеобразовательная школа» (далее – учреждение).</w:t>
      </w:r>
    </w:p>
    <w:p w:rsidR="00D128C3" w:rsidRDefault="00D128C3" w:rsidP="00EB614B">
      <w:pPr>
        <w:ind w:firstLine="709"/>
        <w:jc w:val="both"/>
        <w:rPr>
          <w:szCs w:val="28"/>
        </w:rPr>
      </w:pPr>
      <w:r>
        <w:rPr>
          <w:szCs w:val="28"/>
        </w:rPr>
        <w:t>2. Определить, что при переименовании учреждения основная цель его деятельность сохраняется.</w:t>
      </w:r>
    </w:p>
    <w:p w:rsidR="00D128C3" w:rsidRDefault="00D128C3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Министерству образования Республики Карелия, осуществляющему функции и полномочия учредителя учреждения, в срок до 1 июля 2015 года провести мероприятия, связанные с переименованием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  </w:t>
      </w:r>
      <w:proofErr w:type="gramEnd"/>
    </w:p>
    <w:p w:rsidR="00EB614B" w:rsidRDefault="00D128C3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 4. Внести в раздел  </w:t>
      </w:r>
      <w:r>
        <w:rPr>
          <w:szCs w:val="28"/>
          <w:lang w:val="en-US"/>
        </w:rPr>
        <w:t>III</w:t>
      </w:r>
      <w:r w:rsidRPr="00D128C3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</w:t>
      </w:r>
      <w:proofErr w:type="gramStart"/>
      <w:r>
        <w:rPr>
          <w:szCs w:val="28"/>
        </w:rPr>
        <w:t xml:space="preserve">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Cs w:val="28"/>
        </w:rPr>
        <w:br/>
        <w:t>ст. 1200; № 8, ст. 1483, 1489, 1524; № 9, ст. 1653; № 11, ст. 2045, 2061; № 12, ст. 2276, 2363, 2367; 2013, № 2, ст. 329; № 5, ст. 861; № 7, ст. 1286;</w:t>
      </w:r>
      <w:proofErr w:type="gramEnd"/>
      <w:r>
        <w:rPr>
          <w:szCs w:val="28"/>
        </w:rPr>
        <w:t xml:space="preserve"> № 8, </w:t>
      </w:r>
      <w:r>
        <w:rPr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szCs w:val="28"/>
        </w:rPr>
        <w:br/>
        <w:t xml:space="preserve">ст. 1124; № 7, ст. 1311, 1328, 1329, 1330; № 8, ст. 1488; № 9, ст. 1697; № 10, </w:t>
      </w:r>
      <w:r>
        <w:rPr>
          <w:szCs w:val="28"/>
        </w:rPr>
        <w:lastRenderedPageBreak/>
        <w:t xml:space="preserve">ст. 1835, 1839; № </w:t>
      </w:r>
      <w:proofErr w:type="gramStart"/>
      <w:r>
        <w:rPr>
          <w:szCs w:val="28"/>
        </w:rPr>
        <w:t xml:space="preserve">11, ст. 2098), </w:t>
      </w:r>
      <w:r w:rsidR="009B0E2B">
        <w:rPr>
          <w:szCs w:val="28"/>
        </w:rPr>
        <w:t xml:space="preserve">с изменениями, внесенными распоряжениями Правительства Республики Карелия от 21 января 2015 года № 27р-П, </w:t>
      </w:r>
      <w:r w:rsidR="009B0E2B">
        <w:rPr>
          <w:szCs w:val="28"/>
        </w:rPr>
        <w:br/>
        <w:t xml:space="preserve">от 16 февраля 2015 года № 82р-П, от 16 марта 2015 года № 163р-П, </w:t>
      </w:r>
      <w:r w:rsidR="002F0C26">
        <w:rPr>
          <w:szCs w:val="28"/>
        </w:rPr>
        <w:br/>
      </w:r>
      <w:r w:rsidR="009B0E2B">
        <w:rPr>
          <w:szCs w:val="28"/>
        </w:rPr>
        <w:t>от 31 марта 2015 года № 190р-П, следующие изменения</w:t>
      </w:r>
      <w:r w:rsidR="002F0C26">
        <w:rPr>
          <w:szCs w:val="28"/>
        </w:rPr>
        <w:t>:</w:t>
      </w:r>
      <w:proofErr w:type="gramEnd"/>
    </w:p>
    <w:p w:rsidR="002F0C26" w:rsidRDefault="002F0C26" w:rsidP="00EB614B">
      <w:pPr>
        <w:ind w:firstLine="709"/>
        <w:jc w:val="both"/>
        <w:rPr>
          <w:szCs w:val="28"/>
        </w:rPr>
      </w:pPr>
      <w:r>
        <w:rPr>
          <w:szCs w:val="28"/>
        </w:rPr>
        <w:t>пункт 1 признать утратившим силу;</w:t>
      </w:r>
    </w:p>
    <w:p w:rsidR="002F0C26" w:rsidRDefault="002F0C26" w:rsidP="00EB614B">
      <w:pPr>
        <w:ind w:firstLine="709"/>
        <w:jc w:val="both"/>
        <w:rPr>
          <w:szCs w:val="28"/>
        </w:rPr>
      </w:pPr>
      <w:r>
        <w:rPr>
          <w:szCs w:val="28"/>
        </w:rPr>
        <w:t>пункт 9 дополнить позицией следующего содержания:</w:t>
      </w:r>
    </w:p>
    <w:p w:rsidR="002F0C26" w:rsidRDefault="006220CC" w:rsidP="00EB614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F0C26">
        <w:rPr>
          <w:szCs w:val="28"/>
        </w:rPr>
        <w:t>государственное казенное общеобразовательное учреждение Республики Карелия «Вечерняя (сменная) общеобразовательная школа»</w:t>
      </w:r>
      <w:r w:rsidR="0084352A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9B0E2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105958"/>
      <w:docPartObj>
        <w:docPartGallery w:val="Page Numbers (Top of Page)"/>
        <w:docPartUnique/>
      </w:docPartObj>
    </w:sdtPr>
    <w:sdtEndPr/>
    <w:sdtContent>
      <w:p w:rsidR="009B0E2B" w:rsidRDefault="009B0E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128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128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0C2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20CC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52A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0E2B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28C3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800A-F372-4A71-8A21-42457E5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2015-06-10T13:14:00Z</cp:lastPrinted>
  <dcterms:created xsi:type="dcterms:W3CDTF">2015-06-05T12:19:00Z</dcterms:created>
  <dcterms:modified xsi:type="dcterms:W3CDTF">2015-06-18T11:16:00Z</dcterms:modified>
</cp:coreProperties>
</file>