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72B7D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23221C9" wp14:editId="4846DB7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2A628E" w:rsidRDefault="002A628E" w:rsidP="002A62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указы Главы  Республики Карелия </w:t>
      </w:r>
      <w:r>
        <w:rPr>
          <w:b/>
          <w:sz w:val="28"/>
          <w:szCs w:val="28"/>
        </w:rPr>
        <w:br/>
        <w:t>от 30 декабря 2003 года № 213 и от 3 августа 2011 года № 68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28E" w:rsidRDefault="002A628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28E" w:rsidRPr="007E309C" w:rsidRDefault="002A628E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 xml:space="preserve">1. </w:t>
      </w:r>
      <w:proofErr w:type="gramStart"/>
      <w:r w:rsidRPr="007E309C">
        <w:rPr>
          <w:sz w:val="27"/>
          <w:szCs w:val="27"/>
        </w:rPr>
        <w:t>Внести в Порядок назначения и выплаты дополнительного ежемесячного материального обеспечения гражданам, имеющим особые заслуги перед Республикой Карелия, утвержденный Указом Главы Республики Карелия от 30 декабря 2003 года № 213 «О Порядке назначения и выплаты дополнительного ежемесячного материального обеспечения гражданам, имеющим особые заслуги  перед Республикой Карелия» (Собрание законодательства Республики Карелия, 2003, № 12, ст. 1487;</w:t>
      </w:r>
      <w:proofErr w:type="gramEnd"/>
      <w:r w:rsidRPr="007E309C">
        <w:rPr>
          <w:sz w:val="27"/>
          <w:szCs w:val="27"/>
        </w:rPr>
        <w:t xml:space="preserve"> </w:t>
      </w:r>
      <w:proofErr w:type="gramStart"/>
      <w:r w:rsidRPr="007E309C">
        <w:rPr>
          <w:sz w:val="27"/>
          <w:szCs w:val="27"/>
        </w:rPr>
        <w:t>2011, № 11, ст. 1824; Официальный интернет-портал правовой информации (www.pravo.gov.ru), 17</w:t>
      </w:r>
      <w:r w:rsidR="007E309C">
        <w:rPr>
          <w:sz w:val="27"/>
          <w:szCs w:val="27"/>
        </w:rPr>
        <w:t xml:space="preserve"> февраля 2015 года, </w:t>
      </w:r>
      <w:r w:rsidRPr="007E309C">
        <w:rPr>
          <w:sz w:val="27"/>
          <w:szCs w:val="27"/>
        </w:rPr>
        <w:t xml:space="preserve">№ </w:t>
      </w:r>
      <w:r w:rsidRPr="007E309C">
        <w:rPr>
          <w:bCs/>
          <w:sz w:val="27"/>
          <w:szCs w:val="27"/>
          <w:shd w:val="clear" w:color="auto" w:fill="FFFFFF"/>
        </w:rPr>
        <w:t>1000201502170003),</w:t>
      </w:r>
      <w:r w:rsidRPr="007E309C">
        <w:rPr>
          <w:sz w:val="27"/>
          <w:szCs w:val="27"/>
        </w:rPr>
        <w:t xml:space="preserve"> следующие изменения:</w:t>
      </w:r>
      <w:proofErr w:type="gramEnd"/>
    </w:p>
    <w:p w:rsidR="002A628E" w:rsidRPr="007E309C" w:rsidRDefault="002A628E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1) абзац седьмой пункта 2 изложить в следующей редакции:</w:t>
      </w:r>
    </w:p>
    <w:p w:rsidR="002A628E" w:rsidRPr="007E309C" w:rsidRDefault="002A628E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«документ, подтверждающий факт назначения страховой пенсии по старости или страховой пенсии по инвалидности</w:t>
      </w:r>
      <w:proofErr w:type="gramStart"/>
      <w:r w:rsidRPr="007E309C">
        <w:rPr>
          <w:sz w:val="27"/>
          <w:szCs w:val="27"/>
        </w:rPr>
        <w:t>.»;</w:t>
      </w:r>
      <w:proofErr w:type="gramEnd"/>
    </w:p>
    <w:p w:rsidR="002A628E" w:rsidRPr="007E309C" w:rsidRDefault="002A628E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2) в пункте 4 слова «устанавливается по пенсионному удостоверению» заменить словами «устанавливается на основании документа, подтверждающего назначение страховой пенсии по старости».</w:t>
      </w:r>
    </w:p>
    <w:p w:rsidR="002A628E" w:rsidRPr="007E309C" w:rsidRDefault="002A628E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 xml:space="preserve">2. Внести в Указ Главы Республики Карелия от 3 августа 2011 года </w:t>
      </w:r>
      <w:r w:rsidR="007E309C">
        <w:rPr>
          <w:sz w:val="27"/>
          <w:szCs w:val="27"/>
        </w:rPr>
        <w:br/>
      </w:r>
      <w:r w:rsidRPr="007E309C">
        <w:rPr>
          <w:sz w:val="27"/>
          <w:szCs w:val="27"/>
        </w:rPr>
        <w:t xml:space="preserve">№ 68 «Об утверждении </w:t>
      </w:r>
      <w:r w:rsidRPr="007E309C">
        <w:rPr>
          <w:bCs/>
          <w:iCs/>
          <w:sz w:val="27"/>
          <w:szCs w:val="27"/>
        </w:rPr>
        <w:t xml:space="preserve">Порядка назначения, перерасчета и выплаты </w:t>
      </w:r>
      <w:proofErr w:type="gramStart"/>
      <w:r w:rsidRPr="007E309C">
        <w:rPr>
          <w:bCs/>
          <w:iCs/>
          <w:sz w:val="27"/>
          <w:szCs w:val="27"/>
        </w:rPr>
        <w:t xml:space="preserve">ежемесячной доплаты к трудовой пенсии лицам, замещавшим  должность Главы Республики Карелия, государственные должности Республики Карелия категории «А», отдельные государственные должности Республики Карелия, государственные должности государственной службы Республики Карелия категории «Б» и «В» и должности государственной гражданской службы Республики Карелия» </w:t>
      </w:r>
      <w:r w:rsidRPr="007E309C">
        <w:rPr>
          <w:sz w:val="27"/>
          <w:szCs w:val="27"/>
        </w:rPr>
        <w:t>(Собрание законодательства Республики Карелия, 201</w:t>
      </w:r>
      <w:r w:rsidR="001543FD" w:rsidRPr="007E309C">
        <w:rPr>
          <w:sz w:val="27"/>
          <w:szCs w:val="27"/>
        </w:rPr>
        <w:t>1</w:t>
      </w:r>
      <w:r w:rsidRPr="007E309C">
        <w:rPr>
          <w:sz w:val="27"/>
          <w:szCs w:val="27"/>
        </w:rPr>
        <w:t xml:space="preserve">, № </w:t>
      </w:r>
      <w:r w:rsidR="001543FD" w:rsidRPr="007E309C">
        <w:rPr>
          <w:sz w:val="27"/>
          <w:szCs w:val="27"/>
        </w:rPr>
        <w:t>8</w:t>
      </w:r>
      <w:r w:rsidRPr="007E309C">
        <w:rPr>
          <w:sz w:val="27"/>
          <w:szCs w:val="27"/>
        </w:rPr>
        <w:t>, ст. 1</w:t>
      </w:r>
      <w:r w:rsidR="001543FD" w:rsidRPr="007E309C">
        <w:rPr>
          <w:sz w:val="27"/>
          <w:szCs w:val="27"/>
        </w:rPr>
        <w:t xml:space="preserve">189; </w:t>
      </w:r>
      <w:r w:rsidR="007E309C">
        <w:rPr>
          <w:sz w:val="27"/>
          <w:szCs w:val="27"/>
        </w:rPr>
        <w:t>2</w:t>
      </w:r>
      <w:r w:rsidR="001543FD" w:rsidRPr="007E309C">
        <w:rPr>
          <w:sz w:val="27"/>
          <w:szCs w:val="27"/>
        </w:rPr>
        <w:t>012, № 10, ст. 1788)</w:t>
      </w:r>
      <w:r w:rsidRPr="007E309C">
        <w:rPr>
          <w:sz w:val="27"/>
          <w:szCs w:val="27"/>
        </w:rPr>
        <w:t xml:space="preserve"> следующие изменения:</w:t>
      </w:r>
      <w:proofErr w:type="gramEnd"/>
    </w:p>
    <w:p w:rsidR="001543FD" w:rsidRPr="007E309C" w:rsidRDefault="001543FD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1) в наименовании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 xml:space="preserve">2) в пункте 1 слова «трудовой пенсии» заменить словами «страховой </w:t>
      </w:r>
      <w:r w:rsidRPr="007E309C">
        <w:rPr>
          <w:sz w:val="27"/>
          <w:szCs w:val="27"/>
        </w:rPr>
        <w:lastRenderedPageBreak/>
        <w:t>пенсии»;</w:t>
      </w:r>
    </w:p>
    <w:p w:rsidR="001543FD" w:rsidRPr="007E309C" w:rsidRDefault="007E309C" w:rsidP="001543F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proofErr w:type="gramStart"/>
      <w:r>
        <w:rPr>
          <w:sz w:val="27"/>
          <w:szCs w:val="27"/>
        </w:rPr>
        <w:t>3) в</w:t>
      </w:r>
      <w:r w:rsidR="001543FD" w:rsidRPr="007E309C">
        <w:rPr>
          <w:sz w:val="27"/>
          <w:szCs w:val="27"/>
        </w:rPr>
        <w:t xml:space="preserve"> </w:t>
      </w:r>
      <w:r w:rsidR="001543FD" w:rsidRPr="007E309C">
        <w:rPr>
          <w:bCs/>
          <w:iCs/>
          <w:sz w:val="27"/>
          <w:szCs w:val="27"/>
        </w:rPr>
        <w:t>Порядке назначения, перерасчета и выплаты ежемесячной доплаты к трудовой пенсии лицам, замещавшим  должность Главы Республики Карелия, государственные должности Республики Карелия категории «А», отдельные государственные должности Республики Карелия, государственные должности государственной службы Республики Карелия категории «Б» и «В» и должности государственной гражданской службы Республики Карелия, утвержденном названным Указом:</w:t>
      </w:r>
      <w:proofErr w:type="gramEnd"/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наименовании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пункте 1 слова «трудовой пенсии» заменить словами «страховой пенсии»;</w:t>
      </w:r>
    </w:p>
    <w:p w:rsidR="001543FD" w:rsidRPr="007E309C" w:rsidRDefault="001543FD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пункте 2:</w:t>
      </w:r>
    </w:p>
    <w:p w:rsidR="001543FD" w:rsidRPr="007E309C" w:rsidRDefault="001543FD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подпункт 2 изложить в следующей редакции:</w:t>
      </w:r>
    </w:p>
    <w:p w:rsidR="001543FD" w:rsidRPr="007E309C" w:rsidRDefault="001543FD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«2) документ, подтверждающий факт назначения страховой пенсии по старости или страховой пенсии по инвалидности</w:t>
      </w:r>
      <w:proofErr w:type="gramStart"/>
      <w:r w:rsidRPr="007E309C">
        <w:rPr>
          <w:sz w:val="27"/>
          <w:szCs w:val="27"/>
        </w:rPr>
        <w:t>;»</w:t>
      </w:r>
      <w:proofErr w:type="gramEnd"/>
      <w:r w:rsidR="00E145BE">
        <w:rPr>
          <w:sz w:val="27"/>
          <w:szCs w:val="27"/>
        </w:rPr>
        <w:t>;</w:t>
      </w:r>
    </w:p>
    <w:p w:rsidR="001543FD" w:rsidRPr="007E309C" w:rsidRDefault="001543FD" w:rsidP="002A62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подпункте 7 слова «трудовую пенсию» заменить словами «страховую пенсию»;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абзаце четвертом пункта 9 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абзаце втором пункта</w:t>
      </w:r>
      <w:r w:rsidR="007E309C">
        <w:rPr>
          <w:sz w:val="27"/>
          <w:szCs w:val="27"/>
        </w:rPr>
        <w:t xml:space="preserve"> 11</w:t>
      </w:r>
      <w:r w:rsidRPr="007E309C">
        <w:rPr>
          <w:sz w:val="27"/>
          <w:szCs w:val="27"/>
        </w:rPr>
        <w:t xml:space="preserve"> 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пункте 12 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приложении № 1  слова «трудовой пенсии» заменить словами «страховой пенсии»;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приложении № 2 слова «трудовая пенсия» в соответствующем падеже заменить словами «страховая пенсия» в соответствующем падеже;</w:t>
      </w:r>
    </w:p>
    <w:p w:rsidR="001543FD" w:rsidRPr="007E309C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E309C">
        <w:rPr>
          <w:sz w:val="27"/>
          <w:szCs w:val="27"/>
        </w:rPr>
        <w:t>в приложении № 4  слова «трудовой пенсии» заменить словами «страховой пенсии».</w:t>
      </w:r>
    </w:p>
    <w:p w:rsidR="001543FD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3FD" w:rsidRDefault="001543FD" w:rsidP="001543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F156E" w:rsidP="00E421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1C7F">
        <w:rPr>
          <w:sz w:val="28"/>
          <w:szCs w:val="28"/>
        </w:rPr>
        <w:t xml:space="preserve"> </w:t>
      </w:r>
      <w:r w:rsidR="00E145BE">
        <w:rPr>
          <w:sz w:val="28"/>
          <w:szCs w:val="28"/>
        </w:rPr>
        <w:t>июня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F156E">
        <w:rPr>
          <w:sz w:val="28"/>
          <w:szCs w:val="28"/>
        </w:rPr>
        <w:t xml:space="preserve"> 48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E72B7D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237569"/>
      <w:docPartObj>
        <w:docPartGallery w:val="Page Numbers (Top of Page)"/>
        <w:docPartUnique/>
      </w:docPartObj>
    </w:sdtPr>
    <w:sdtEndPr/>
    <w:sdtContent>
      <w:p w:rsidR="001543FD" w:rsidRDefault="00154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7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FD" w:rsidRDefault="001543FD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43FD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28E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F156E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309C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145BE"/>
    <w:rsid w:val="00E204C3"/>
    <w:rsid w:val="00E42113"/>
    <w:rsid w:val="00E4753A"/>
    <w:rsid w:val="00E72B7D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2015-06-01T12:33:00Z</cp:lastPrinted>
  <dcterms:created xsi:type="dcterms:W3CDTF">2015-05-29T09:41:00Z</dcterms:created>
  <dcterms:modified xsi:type="dcterms:W3CDTF">2015-06-03T07:03:00Z</dcterms:modified>
</cp:coreProperties>
</file>