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C6E63" w:rsidRDefault="00EC6E63" w:rsidP="00EC6E63">
      <w:pPr>
        <w:ind w:right="14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состав рабочей группы по обеспечению реализации на территории Республики Карелия приоритетного национального проекта «Доступное и комфортное жилье – гражданам России», утвержденный Указом Главы Республики Карелия от  29 ноября 2005 года № 92                       «О Координационном совете при Главе Республики Карелия по реализации приоритетных национальных проектов и демографической политике на территории Республики Карелия</w:t>
      </w:r>
      <w:r w:rsidR="00AC61C6">
        <w:rPr>
          <w:sz w:val="28"/>
          <w:szCs w:val="28"/>
        </w:rPr>
        <w:t>»</w:t>
      </w:r>
      <w:r>
        <w:rPr>
          <w:sz w:val="28"/>
          <w:szCs w:val="28"/>
        </w:rPr>
        <w:t xml:space="preserve"> (Собрание законодатель</w:t>
      </w:r>
      <w:r w:rsidR="00AC61C6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ства</w:t>
      </w:r>
      <w:proofErr w:type="spellEnd"/>
      <w:r>
        <w:rPr>
          <w:sz w:val="28"/>
          <w:szCs w:val="28"/>
        </w:rPr>
        <w:t xml:space="preserve"> Республики Карелия, </w:t>
      </w:r>
      <w:r w:rsidR="00941761">
        <w:rPr>
          <w:sz w:val="28"/>
          <w:szCs w:val="28"/>
        </w:rPr>
        <w:t>2005, № 11, ст. 1160;</w:t>
      </w:r>
      <w:proofErr w:type="gramEnd"/>
      <w:r w:rsidR="00941761">
        <w:rPr>
          <w:sz w:val="28"/>
          <w:szCs w:val="28"/>
        </w:rPr>
        <w:t xml:space="preserve"> № </w:t>
      </w:r>
      <w:proofErr w:type="gramStart"/>
      <w:r w:rsidR="00941761">
        <w:rPr>
          <w:sz w:val="28"/>
          <w:szCs w:val="28"/>
        </w:rPr>
        <w:t xml:space="preserve">12, ст. 1370; 2006, № 2,             ст. 151, 153; № 3, ст. 281; № 4, ст. 431; № 5, ст. 554; 2007, № 4, ст. 472; 2008, № 9, ст. 1085; 2009, № 4, ст. 355; № 6, ст. 638; </w:t>
      </w:r>
      <w:r>
        <w:rPr>
          <w:sz w:val="28"/>
          <w:szCs w:val="28"/>
        </w:rPr>
        <w:t xml:space="preserve">2010, № </w:t>
      </w:r>
      <w:r w:rsidR="00941761">
        <w:rPr>
          <w:sz w:val="28"/>
          <w:szCs w:val="28"/>
        </w:rPr>
        <w:t>3</w:t>
      </w:r>
      <w:r>
        <w:rPr>
          <w:sz w:val="28"/>
          <w:szCs w:val="28"/>
        </w:rPr>
        <w:t>, ст.</w:t>
      </w:r>
      <w:r w:rsidR="00941761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="00941761">
        <w:rPr>
          <w:sz w:val="28"/>
          <w:szCs w:val="28"/>
        </w:rPr>
        <w:t>0</w:t>
      </w:r>
      <w:r>
        <w:rPr>
          <w:sz w:val="28"/>
          <w:szCs w:val="28"/>
        </w:rPr>
        <w:t xml:space="preserve">; </w:t>
      </w:r>
      <w:r w:rsidR="00941761">
        <w:rPr>
          <w:sz w:val="28"/>
          <w:szCs w:val="28"/>
        </w:rPr>
        <w:t xml:space="preserve">2011, № 5, ст. 678; </w:t>
      </w:r>
      <w:r>
        <w:rPr>
          <w:sz w:val="28"/>
          <w:szCs w:val="28"/>
        </w:rPr>
        <w:t>201</w:t>
      </w:r>
      <w:r w:rsidR="00941761">
        <w:rPr>
          <w:sz w:val="28"/>
          <w:szCs w:val="28"/>
        </w:rPr>
        <w:t>4</w:t>
      </w:r>
      <w:r>
        <w:rPr>
          <w:sz w:val="28"/>
          <w:szCs w:val="28"/>
        </w:rPr>
        <w:t xml:space="preserve">, № </w:t>
      </w:r>
      <w:r w:rsidR="00941761">
        <w:rPr>
          <w:sz w:val="28"/>
          <w:szCs w:val="28"/>
        </w:rPr>
        <w:t>3</w:t>
      </w:r>
      <w:r>
        <w:rPr>
          <w:sz w:val="28"/>
          <w:szCs w:val="28"/>
        </w:rPr>
        <w:t xml:space="preserve">, ст. </w:t>
      </w:r>
      <w:r w:rsidR="00941761">
        <w:rPr>
          <w:sz w:val="28"/>
          <w:szCs w:val="28"/>
        </w:rPr>
        <w:t>368</w:t>
      </w:r>
      <w:r>
        <w:rPr>
          <w:sz w:val="28"/>
          <w:szCs w:val="28"/>
        </w:rPr>
        <w:t>), следующие изменения:</w:t>
      </w:r>
      <w:proofErr w:type="gramEnd"/>
    </w:p>
    <w:p w:rsidR="00C03EE1" w:rsidRDefault="00EC6E63" w:rsidP="00EC6E63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состав </w:t>
      </w:r>
      <w:r w:rsidR="00C03EE1">
        <w:rPr>
          <w:sz w:val="28"/>
          <w:szCs w:val="28"/>
        </w:rPr>
        <w:t>рабочей группы Кувшинову М.Н. – директора Общества с ограниченной ответственностью «</w:t>
      </w:r>
      <w:proofErr w:type="spellStart"/>
      <w:r w:rsidR="00C03EE1">
        <w:rPr>
          <w:sz w:val="28"/>
          <w:szCs w:val="28"/>
        </w:rPr>
        <w:t>Стройинвест</w:t>
      </w:r>
      <w:proofErr w:type="spellEnd"/>
      <w:r w:rsidR="00C03EE1">
        <w:rPr>
          <w:sz w:val="28"/>
          <w:szCs w:val="28"/>
        </w:rPr>
        <w:t xml:space="preserve"> КСМ» (по согласованию);</w:t>
      </w:r>
    </w:p>
    <w:p w:rsidR="00C03EE1" w:rsidRDefault="00C03EE1" w:rsidP="00EC6E63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указать новую должность </w:t>
      </w:r>
      <w:proofErr w:type="spellStart"/>
      <w:r>
        <w:rPr>
          <w:sz w:val="28"/>
          <w:szCs w:val="28"/>
        </w:rPr>
        <w:t>Тимиргалеевой</w:t>
      </w:r>
      <w:proofErr w:type="spellEnd"/>
      <w:r>
        <w:rPr>
          <w:sz w:val="28"/>
          <w:szCs w:val="28"/>
        </w:rPr>
        <w:t xml:space="preserve"> Н.А. – начальник отдела Государственного комитета Республики Карелия по управлению государственным имуществом и организации закупок;</w:t>
      </w:r>
    </w:p>
    <w:p w:rsidR="00AD7F24" w:rsidRDefault="00C03EE1" w:rsidP="00EC6E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6E63">
        <w:rPr>
          <w:sz w:val="28"/>
          <w:szCs w:val="28"/>
        </w:rPr>
        <w:t xml:space="preserve">) исключить из состава </w:t>
      </w:r>
      <w:r>
        <w:rPr>
          <w:sz w:val="28"/>
          <w:szCs w:val="28"/>
        </w:rPr>
        <w:t>рабочей группы Жданову Л.В.</w:t>
      </w:r>
    </w:p>
    <w:p w:rsidR="00C03EE1" w:rsidRDefault="00C03EE1" w:rsidP="00EC6E63">
      <w:pPr>
        <w:widowControl w:val="0"/>
        <w:autoSpaceDE w:val="0"/>
        <w:autoSpaceDN w:val="0"/>
        <w:adjustRightInd w:val="0"/>
        <w:ind w:firstLine="540"/>
        <w:jc w:val="both"/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1C6" w:rsidRDefault="00AC61C6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AD1168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4</w:t>
      </w:r>
      <w:r w:rsidR="00E9242C">
        <w:rPr>
          <w:sz w:val="28"/>
        </w:rPr>
        <w:t xml:space="preserve"> </w:t>
      </w:r>
      <w:r w:rsidR="00D6274D">
        <w:rPr>
          <w:sz w:val="28"/>
        </w:rPr>
        <w:t>ию</w:t>
      </w:r>
      <w:r>
        <w:rPr>
          <w:sz w:val="28"/>
        </w:rPr>
        <w:t>л</w:t>
      </w:r>
      <w:r w:rsidR="00D6274D">
        <w:rPr>
          <w:sz w:val="28"/>
        </w:rPr>
        <w:t>я</w:t>
      </w:r>
      <w:r w:rsidR="0090557B">
        <w:rPr>
          <w:sz w:val="28"/>
        </w:rPr>
        <w:t xml:space="preserve"> </w:t>
      </w:r>
      <w:r w:rsidR="009E222C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AD1168">
        <w:rPr>
          <w:sz w:val="28"/>
        </w:rPr>
        <w:t>229-р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D116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D1168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D11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E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1761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C61C6"/>
    <w:rsid w:val="00AD1168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03EE1"/>
    <w:rsid w:val="00C22675"/>
    <w:rsid w:val="00CB4F22"/>
    <w:rsid w:val="00CC682B"/>
    <w:rsid w:val="00CE7FD3"/>
    <w:rsid w:val="00CF4147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C6E63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2015-07-06T11:21:00Z</cp:lastPrinted>
  <dcterms:created xsi:type="dcterms:W3CDTF">2015-06-24T14:04:00Z</dcterms:created>
  <dcterms:modified xsi:type="dcterms:W3CDTF">2015-07-06T11:21:00Z</dcterms:modified>
</cp:coreProperties>
</file>