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34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F11225D" wp14:editId="5F602BC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34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346B">
        <w:t>9 июля 2015 года № 44</w:t>
      </w:r>
      <w:r w:rsidR="008B346B">
        <w:t>2</w:t>
      </w:r>
      <w:r w:rsidR="008B346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111C98" w:rsidRDefault="00111C9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пункта 9 статьи 13 Федерального закона от                 25 июля 2002 года № 115-ФЗ «О правовом положении иностранных граждан в Российской Федерации»:</w:t>
      </w:r>
    </w:p>
    <w:p w:rsidR="006D049C" w:rsidRDefault="00111C9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0A4EC4">
        <w:rPr>
          <w:szCs w:val="28"/>
        </w:rPr>
        <w:t>Определить федеральное государственное бюджетное образователь-</w:t>
      </w:r>
      <w:proofErr w:type="spellStart"/>
      <w:r w:rsidR="000A4EC4">
        <w:rPr>
          <w:szCs w:val="28"/>
        </w:rPr>
        <w:t>ное</w:t>
      </w:r>
      <w:proofErr w:type="spellEnd"/>
      <w:r w:rsidR="000A4EC4">
        <w:rPr>
          <w:szCs w:val="28"/>
        </w:rPr>
        <w:t xml:space="preserve"> учреждение высшего профессионального образования «</w:t>
      </w:r>
      <w:proofErr w:type="spellStart"/>
      <w:r w:rsidR="000A4EC4">
        <w:rPr>
          <w:szCs w:val="28"/>
        </w:rPr>
        <w:t>Петрозавод-ский</w:t>
      </w:r>
      <w:proofErr w:type="spellEnd"/>
      <w:r w:rsidR="000A4EC4">
        <w:rPr>
          <w:szCs w:val="28"/>
        </w:rPr>
        <w:t xml:space="preserve"> государственный университет» уполномоченной организацией, участвующей в осуществлении на территории Республики Карелия полномочий по предоставлению государственной услуги по оформлению и </w:t>
      </w:r>
      <w:proofErr w:type="gramStart"/>
      <w:r w:rsidR="000A4EC4">
        <w:rPr>
          <w:szCs w:val="28"/>
        </w:rPr>
        <w:t>выдаче</w:t>
      </w:r>
      <w:proofErr w:type="gramEnd"/>
      <w:r w:rsidR="000A4EC4">
        <w:rPr>
          <w:szCs w:val="28"/>
        </w:rPr>
        <w:t xml:space="preserve"> иностранным гражданам и лицам без гражданства патентов, в том числе осуществляющей прием заявлений и документов, необходимых для выдачи или переоформления патента, а также оказывающей содействие в проведении обязательной государственной дактилоскопической регистра-</w:t>
      </w:r>
      <w:proofErr w:type="spellStart"/>
      <w:r w:rsidR="000A4EC4">
        <w:rPr>
          <w:szCs w:val="28"/>
        </w:rPr>
        <w:t>ции</w:t>
      </w:r>
      <w:proofErr w:type="spellEnd"/>
      <w:r w:rsidR="000A4EC4">
        <w:rPr>
          <w:szCs w:val="28"/>
        </w:rPr>
        <w:t xml:space="preserve"> иностранных граждан и лиц без гражданства, обращающихся за получением патента, и их </w:t>
      </w:r>
      <w:proofErr w:type="gramStart"/>
      <w:r w:rsidR="000A4EC4">
        <w:rPr>
          <w:szCs w:val="28"/>
        </w:rPr>
        <w:t>фотографировани</w:t>
      </w:r>
      <w:r w:rsidR="00E01963">
        <w:rPr>
          <w:szCs w:val="28"/>
        </w:rPr>
        <w:t>и</w:t>
      </w:r>
      <w:proofErr w:type="gramEnd"/>
      <w:r w:rsidR="000A4EC4">
        <w:rPr>
          <w:szCs w:val="28"/>
        </w:rPr>
        <w:t>.</w:t>
      </w:r>
    </w:p>
    <w:p w:rsidR="000A4EC4" w:rsidRDefault="000A4E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EC4"/>
    <w:rsid w:val="000B6F13"/>
    <w:rsid w:val="000C4F37"/>
    <w:rsid w:val="000C7001"/>
    <w:rsid w:val="000E0C52"/>
    <w:rsid w:val="000F03CC"/>
    <w:rsid w:val="00102124"/>
    <w:rsid w:val="0010416C"/>
    <w:rsid w:val="001054E0"/>
    <w:rsid w:val="00111C9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346B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5DD2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1963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C920-A936-4AC9-9321-013038DE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2015-07-09T09:49:00Z</cp:lastPrinted>
  <dcterms:created xsi:type="dcterms:W3CDTF">2015-07-09T07:59:00Z</dcterms:created>
  <dcterms:modified xsi:type="dcterms:W3CDTF">2015-07-10T08:48:00Z</dcterms:modified>
</cp:coreProperties>
</file>