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A609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A6097">
        <w:t>30 июля 2015 года № 487</w:t>
      </w:r>
      <w:bookmarkStart w:id="0" w:name="_GoBack"/>
      <w:bookmarkEnd w:id="0"/>
      <w:r w:rsidR="003A609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0B3BFC" w:rsidRDefault="000B3BFC" w:rsidP="000B3BFC">
      <w:pPr>
        <w:tabs>
          <w:tab w:val="left" w:pos="8931"/>
        </w:tabs>
        <w:ind w:left="-142" w:right="424" w:firstLine="851"/>
        <w:jc w:val="both"/>
        <w:rPr>
          <w:szCs w:val="28"/>
        </w:rPr>
      </w:pPr>
      <w:r>
        <w:rPr>
          <w:szCs w:val="28"/>
        </w:rPr>
        <w:t>1. Одобрить Соглашение о сотрудничестве между Правительством Республики Карелия, Открытым акционерным обществом «Сбербанк России» и Публичным акционерным обществом «МегаФон» (далее – Соглашение) и поручить подписать его первому заместителю Главы Республики Карелия по экономической политике Громову Олегу Юрьевичу.</w:t>
      </w:r>
    </w:p>
    <w:p w:rsidR="000B3BFC" w:rsidRDefault="000B3BFC" w:rsidP="000B3BFC">
      <w:pPr>
        <w:tabs>
          <w:tab w:val="left" w:pos="8931"/>
        </w:tabs>
        <w:ind w:left="-142" w:right="424" w:firstLine="851"/>
        <w:jc w:val="both"/>
        <w:rPr>
          <w:szCs w:val="28"/>
        </w:rPr>
      </w:pPr>
      <w:r>
        <w:rPr>
          <w:szCs w:val="28"/>
        </w:rPr>
        <w:t>2. Определить Государственный комитет Республики Карелия по развитию информационно-коммуникационных технологий органом, уполномоченным на выполнение условий Соглашения.</w:t>
      </w:r>
    </w:p>
    <w:p w:rsidR="006D049C" w:rsidRDefault="000B3BF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3BFC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6097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11D2-A950-4EC9-8311-81DAE077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2015-07-29T13:05:00Z</cp:lastPrinted>
  <dcterms:created xsi:type="dcterms:W3CDTF">2015-07-29T13:06:00Z</dcterms:created>
  <dcterms:modified xsi:type="dcterms:W3CDTF">2015-07-31T12:45:00Z</dcterms:modified>
</cp:coreProperties>
</file>