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D224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3F83" w:rsidRDefault="009F6B18" w:rsidP="00AF2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CD4">
        <w:rPr>
          <w:b/>
          <w:sz w:val="28"/>
          <w:szCs w:val="28"/>
        </w:rPr>
        <w:t xml:space="preserve">О внесении изменения в Указ Главы </w:t>
      </w:r>
    </w:p>
    <w:p w:rsidR="00E42113" w:rsidRPr="00AF2CD4" w:rsidRDefault="009F6B18" w:rsidP="00AF2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CD4">
        <w:rPr>
          <w:b/>
          <w:sz w:val="28"/>
          <w:szCs w:val="28"/>
        </w:rPr>
        <w:t>Республики Карелия от 3 мая 2007 года № 67</w:t>
      </w:r>
    </w:p>
    <w:p w:rsidR="00AF2CD4" w:rsidRDefault="00AF2CD4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E7D9E" w:rsidRDefault="008F1729" w:rsidP="008F1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пункт 1 Указа Главы Республики Карелия от 3 мая                         2007 года № 67 «О порядке и условиях выплаты единовременного поощрения Главе Республики Карелия</w:t>
      </w:r>
      <w:r w:rsidR="008254E3">
        <w:rPr>
          <w:sz w:val="28"/>
          <w:szCs w:val="28"/>
        </w:rPr>
        <w:t xml:space="preserve">, лицам, замещающим отдельные государственные должности Республики Карелия, и государственным гражданским служащим Республики Карелия» (Собрание </w:t>
      </w:r>
      <w:proofErr w:type="spellStart"/>
      <w:proofErr w:type="gramStart"/>
      <w:r w:rsidR="008254E3">
        <w:rPr>
          <w:sz w:val="28"/>
          <w:szCs w:val="28"/>
        </w:rPr>
        <w:t>законода-тельства</w:t>
      </w:r>
      <w:proofErr w:type="spellEnd"/>
      <w:proofErr w:type="gramEnd"/>
      <w:r w:rsidR="008254E3">
        <w:rPr>
          <w:sz w:val="28"/>
          <w:szCs w:val="28"/>
        </w:rPr>
        <w:t xml:space="preserve"> Республики Карелия, 2007, № 5, ст. 611; 2010, № 11, ст. 1407; </w:t>
      </w:r>
      <w:proofErr w:type="gramStart"/>
      <w:r w:rsidR="008254E3">
        <w:rPr>
          <w:sz w:val="28"/>
          <w:szCs w:val="28"/>
        </w:rPr>
        <w:t xml:space="preserve">2011, № 7, ст. 1043) изменение, дополнив его после цифр «13-17» цифрами «, 21».   </w:t>
      </w:r>
      <w:r>
        <w:rPr>
          <w:sz w:val="28"/>
          <w:szCs w:val="28"/>
        </w:rPr>
        <w:t xml:space="preserve"> 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54E3" w:rsidRDefault="008254E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D2240" w:rsidP="00E4211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F13D2">
        <w:rPr>
          <w:sz w:val="28"/>
          <w:szCs w:val="28"/>
        </w:rPr>
        <w:t xml:space="preserve">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D2240">
        <w:rPr>
          <w:sz w:val="28"/>
          <w:szCs w:val="28"/>
        </w:rPr>
        <w:t xml:space="preserve"> 58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C3F83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D2240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254E3"/>
    <w:rsid w:val="00864464"/>
    <w:rsid w:val="00877641"/>
    <w:rsid w:val="008B4E5E"/>
    <w:rsid w:val="008B4F15"/>
    <w:rsid w:val="008C7A3F"/>
    <w:rsid w:val="008D5868"/>
    <w:rsid w:val="008F1729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6B18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AF2CD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2006-04-07T12:19:00Z</cp:lastPrinted>
  <dcterms:created xsi:type="dcterms:W3CDTF">2015-07-09T06:20:00Z</dcterms:created>
  <dcterms:modified xsi:type="dcterms:W3CDTF">2015-07-13T06:56:00Z</dcterms:modified>
</cp:coreProperties>
</file>