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1343ECB" wp14:editId="4C59941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8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E38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E3841">
        <w:t>17 августа 2015 года № 264-П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6F62" w:rsidRPr="00A06F62" w:rsidRDefault="00A06F6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8 августа 2014 года № 254-П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A06F62" w:rsidRDefault="00A06F62" w:rsidP="00A06F62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06F62">
        <w:rPr>
          <w:b/>
          <w:szCs w:val="28"/>
        </w:rPr>
        <w:t>п</w:t>
      </w:r>
      <w:proofErr w:type="gramEnd"/>
      <w:r w:rsidRPr="00A06F62">
        <w:rPr>
          <w:b/>
          <w:szCs w:val="28"/>
        </w:rPr>
        <w:t xml:space="preserve"> о с т а н о в л я е т:</w:t>
      </w:r>
    </w:p>
    <w:p w:rsidR="00B02337" w:rsidRDefault="00A06F62" w:rsidP="00A06F6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абзац второй пункта 2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Карелия, утвержденных постановлением Правительства Республики Карелия от 8 августа 2014 года № 254-П (Собрание законодательства Республики Карелия, 2014, № 8, </w:t>
      </w:r>
      <w:r>
        <w:rPr>
          <w:szCs w:val="28"/>
        </w:rPr>
        <w:br/>
        <w:t>ст. 1432), изменение, заменив слова «</w:t>
      </w:r>
      <w:r w:rsidRPr="0047017B">
        <w:rPr>
          <w:szCs w:val="28"/>
        </w:rPr>
        <w:t>специально уполномоченны</w:t>
      </w:r>
      <w:r>
        <w:rPr>
          <w:szCs w:val="28"/>
        </w:rPr>
        <w:t>м</w:t>
      </w:r>
      <w:r w:rsidRPr="0047017B">
        <w:rPr>
          <w:szCs w:val="28"/>
        </w:rPr>
        <w:t xml:space="preserve"> государственны</w:t>
      </w:r>
      <w:r>
        <w:rPr>
          <w:szCs w:val="28"/>
        </w:rPr>
        <w:t>м</w:t>
      </w:r>
      <w:r w:rsidRPr="0047017B">
        <w:rPr>
          <w:szCs w:val="28"/>
        </w:rPr>
        <w:t xml:space="preserve"> орган</w:t>
      </w:r>
      <w:r>
        <w:rPr>
          <w:szCs w:val="28"/>
        </w:rPr>
        <w:t>ом</w:t>
      </w:r>
      <w:r w:rsidRPr="0047017B">
        <w:rPr>
          <w:szCs w:val="28"/>
        </w:rPr>
        <w:t xml:space="preserve"> по охране</w:t>
      </w:r>
      <w:proofErr w:type="gramEnd"/>
      <w:r w:rsidRPr="0047017B">
        <w:rPr>
          <w:szCs w:val="28"/>
        </w:rPr>
        <w:t>, контролю и регулированию использования объектов животного мира и среды их обитания</w:t>
      </w:r>
      <w:r>
        <w:rPr>
          <w:szCs w:val="28"/>
        </w:rPr>
        <w:t>» словами «</w:t>
      </w:r>
      <w:r w:rsidRPr="0047017B">
        <w:rPr>
          <w:szCs w:val="28"/>
        </w:rPr>
        <w:t>специально уполномоченны</w:t>
      </w:r>
      <w:r>
        <w:rPr>
          <w:szCs w:val="28"/>
        </w:rPr>
        <w:t>м</w:t>
      </w:r>
      <w:r w:rsidRPr="0047017B">
        <w:rPr>
          <w:szCs w:val="28"/>
        </w:rPr>
        <w:t xml:space="preserve"> государственны</w:t>
      </w:r>
      <w:r>
        <w:rPr>
          <w:szCs w:val="28"/>
        </w:rPr>
        <w:t>м</w:t>
      </w:r>
      <w:r w:rsidRPr="0047017B">
        <w:rPr>
          <w:szCs w:val="28"/>
        </w:rPr>
        <w:t xml:space="preserve"> орган</w:t>
      </w:r>
      <w:r>
        <w:rPr>
          <w:szCs w:val="28"/>
        </w:rPr>
        <w:t>ом</w:t>
      </w:r>
      <w:r w:rsidRPr="0047017B">
        <w:rPr>
          <w:szCs w:val="28"/>
        </w:rPr>
        <w:t xml:space="preserve"> по охране, </w:t>
      </w:r>
      <w:r>
        <w:rPr>
          <w:szCs w:val="28"/>
        </w:rPr>
        <w:t xml:space="preserve">федеральному государственному надзору </w:t>
      </w:r>
      <w:r w:rsidRPr="0047017B">
        <w:rPr>
          <w:szCs w:val="28"/>
        </w:rPr>
        <w:t>и регулированию использования объектов животного мира и среды их обитания</w:t>
      </w:r>
      <w:r>
        <w:rPr>
          <w:szCs w:val="28"/>
        </w:rPr>
        <w:t>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7611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E3841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6BF2"/>
    <w:rsid w:val="00A06F62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480B-E025-4C95-88E5-8DAD2845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2015-08-17T09:16:00Z</cp:lastPrinted>
  <dcterms:created xsi:type="dcterms:W3CDTF">2015-08-04T14:00:00Z</dcterms:created>
  <dcterms:modified xsi:type="dcterms:W3CDTF">2015-08-20T07:15:00Z</dcterms:modified>
</cp:coreProperties>
</file>