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298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BC3443" wp14:editId="332DD13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72980" w:rsidRDefault="00C55070" w:rsidP="00472980">
      <w:pPr>
        <w:tabs>
          <w:tab w:val="left" w:pos="8931"/>
        </w:tabs>
        <w:spacing w:before="240"/>
        <w:ind w:right="424"/>
        <w:jc w:val="center"/>
      </w:pP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72980">
        <w:t>14 сентября 2015 года № 5</w:t>
      </w:r>
      <w:r w:rsidR="00472980">
        <w:t>71</w:t>
      </w:r>
      <w:r w:rsidR="00472980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Pr="00472980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3865AD" w:rsidRDefault="003865AD" w:rsidP="003865AD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</w:t>
      </w:r>
      <w:r w:rsidR="00AE01A6">
        <w:rPr>
          <w:szCs w:val="28"/>
        </w:rPr>
        <w:t>ондопожского</w:t>
      </w:r>
      <w:proofErr w:type="spellEnd"/>
      <w:r w:rsidR="00AE01A6">
        <w:rPr>
          <w:szCs w:val="28"/>
        </w:rPr>
        <w:t xml:space="preserve"> м</w:t>
      </w:r>
      <w:r>
        <w:rPr>
          <w:szCs w:val="28"/>
        </w:rPr>
        <w:t>униципального района от 2</w:t>
      </w:r>
      <w:r w:rsidR="00AE01A6">
        <w:rPr>
          <w:szCs w:val="28"/>
        </w:rPr>
        <w:t>3 апреля</w:t>
      </w:r>
      <w:r>
        <w:rPr>
          <w:szCs w:val="28"/>
        </w:rPr>
        <w:t xml:space="preserve"> 201</w:t>
      </w:r>
      <w:r w:rsidR="00AE01A6">
        <w:rPr>
          <w:szCs w:val="28"/>
        </w:rPr>
        <w:t>5</w:t>
      </w:r>
      <w:r>
        <w:rPr>
          <w:szCs w:val="28"/>
        </w:rPr>
        <w:t xml:space="preserve"> года № </w:t>
      </w:r>
      <w:r w:rsidR="00AE01A6">
        <w:rPr>
          <w:szCs w:val="28"/>
        </w:rPr>
        <w:t>2</w:t>
      </w:r>
      <w:r>
        <w:rPr>
          <w:szCs w:val="28"/>
        </w:rPr>
        <w:t xml:space="preserve"> «О</w:t>
      </w:r>
      <w:r w:rsidR="00AE01A6">
        <w:rPr>
          <w:szCs w:val="28"/>
        </w:rPr>
        <w:t xml:space="preserve"> приемке имущества в муниципальную </w:t>
      </w:r>
      <w:r>
        <w:rPr>
          <w:szCs w:val="28"/>
        </w:rPr>
        <w:t>собственност</w:t>
      </w:r>
      <w:r w:rsidR="00AE01A6">
        <w:rPr>
          <w:szCs w:val="28"/>
        </w:rPr>
        <w:t xml:space="preserve">ь </w:t>
      </w:r>
      <w:proofErr w:type="spellStart"/>
      <w:r w:rsidR="00AE01A6">
        <w:rPr>
          <w:szCs w:val="28"/>
        </w:rPr>
        <w:t>Кондопожского</w:t>
      </w:r>
      <w:proofErr w:type="spellEnd"/>
      <w:r w:rsidR="00AE01A6">
        <w:rPr>
          <w:szCs w:val="28"/>
        </w:rPr>
        <w:t xml:space="preserve"> муниципального района из государственной собственности</w:t>
      </w:r>
      <w:r>
        <w:rPr>
          <w:szCs w:val="28"/>
        </w:rPr>
        <w:t xml:space="preserve"> Республики Карелия</w:t>
      </w:r>
      <w:r w:rsidR="00AE01A6">
        <w:rPr>
          <w:szCs w:val="28"/>
        </w:rPr>
        <w:t>»</w:t>
      </w:r>
      <w:r>
        <w:rPr>
          <w:szCs w:val="28"/>
        </w:rPr>
        <w:t>, в соответствии с Законом Республики Карелия от 2</w:t>
      </w:r>
      <w:bookmarkStart w:id="0" w:name="_GoBack"/>
      <w:bookmarkEnd w:id="0"/>
      <w:r>
        <w:rPr>
          <w:szCs w:val="28"/>
        </w:rPr>
        <w:t xml:space="preserve">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</w:t>
      </w:r>
      <w:r w:rsidR="009704D2">
        <w:rPr>
          <w:szCs w:val="28"/>
        </w:rPr>
        <w:t>ондопожского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образовательного учреждения  Республики Карелия для детей, нуждающихся в психолого-педагогической и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«Центр диагностики и консультирования» государственное имущество Республики Карелия согласно приложению к настоящему распоряжению.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D53F5" w:rsidRDefault="006A5DA2" w:rsidP="0056141B">
      <w:pPr>
        <w:tabs>
          <w:tab w:val="left" w:pos="8931"/>
        </w:tabs>
        <w:ind w:right="424"/>
        <w:rPr>
          <w:szCs w:val="28"/>
        </w:rPr>
        <w:sectPr w:rsidR="006D53F5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7E122A" w:rsidTr="00914B88">
        <w:tc>
          <w:tcPr>
            <w:tcW w:w="4490" w:type="dxa"/>
          </w:tcPr>
          <w:p w:rsidR="007E122A" w:rsidRDefault="007E122A" w:rsidP="00914B88">
            <w:pPr>
              <w:jc w:val="both"/>
              <w:rPr>
                <w:szCs w:val="28"/>
              </w:rPr>
            </w:pPr>
          </w:p>
          <w:p w:rsidR="007E122A" w:rsidRDefault="007E122A" w:rsidP="00914B88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7E122A" w:rsidRDefault="007E122A" w:rsidP="00914B8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7E122A" w:rsidRDefault="007E122A" w:rsidP="00914B88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7E122A" w:rsidRDefault="007E122A" w:rsidP="00914B88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72980">
              <w:rPr>
                <w:szCs w:val="28"/>
              </w:rPr>
              <w:t>14 сентября 2015 года № 571р-П</w:t>
            </w:r>
          </w:p>
          <w:p w:rsidR="007E122A" w:rsidRDefault="007E122A" w:rsidP="00914B88">
            <w:pPr>
              <w:rPr>
                <w:szCs w:val="28"/>
              </w:rPr>
            </w:pPr>
          </w:p>
        </w:tc>
      </w:tr>
    </w:tbl>
    <w:p w:rsidR="007E122A" w:rsidRDefault="007E122A" w:rsidP="007E122A">
      <w:pPr>
        <w:jc w:val="center"/>
        <w:rPr>
          <w:szCs w:val="28"/>
        </w:rPr>
      </w:pPr>
    </w:p>
    <w:p w:rsidR="00853DD8" w:rsidRDefault="00853DD8" w:rsidP="007E122A">
      <w:pPr>
        <w:jc w:val="center"/>
        <w:rPr>
          <w:szCs w:val="28"/>
        </w:rPr>
      </w:pPr>
    </w:p>
    <w:p w:rsidR="007E122A" w:rsidRDefault="007E122A" w:rsidP="007E122A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E122A" w:rsidRDefault="007E122A" w:rsidP="007E122A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7E122A" w:rsidRDefault="007E122A" w:rsidP="007E122A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7E122A" w:rsidRDefault="007E122A" w:rsidP="007E122A">
      <w:pPr>
        <w:jc w:val="center"/>
        <w:rPr>
          <w:szCs w:val="28"/>
        </w:rPr>
      </w:pPr>
      <w:proofErr w:type="spellStart"/>
      <w:r>
        <w:rPr>
          <w:szCs w:val="28"/>
        </w:rPr>
        <w:t>К</w:t>
      </w:r>
      <w:r w:rsidR="00D44E36">
        <w:rPr>
          <w:szCs w:val="28"/>
        </w:rPr>
        <w:t>ондопожс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муниципального района</w:t>
      </w:r>
    </w:p>
    <w:p w:rsidR="007E122A" w:rsidRDefault="007E122A" w:rsidP="007E122A">
      <w:pPr>
        <w:rPr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1701"/>
        <w:gridCol w:w="1701"/>
      </w:tblGrid>
      <w:tr w:rsidR="007E122A" w:rsidRPr="00E76AB7" w:rsidTr="00853DD8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№</w:t>
            </w:r>
          </w:p>
          <w:p w:rsidR="007E122A" w:rsidRPr="00E76AB7" w:rsidRDefault="007E122A" w:rsidP="00914B88">
            <w:pPr>
              <w:jc w:val="center"/>
              <w:rPr>
                <w:szCs w:val="28"/>
              </w:rPr>
            </w:pPr>
            <w:proofErr w:type="gramStart"/>
            <w:r w:rsidRPr="00E76AB7">
              <w:rPr>
                <w:szCs w:val="28"/>
              </w:rPr>
              <w:t>п</w:t>
            </w:r>
            <w:proofErr w:type="gramEnd"/>
            <w:r w:rsidRPr="00E76AB7">
              <w:rPr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Наименование  имущества</w:t>
            </w:r>
          </w:p>
          <w:p w:rsidR="007E122A" w:rsidRPr="00E76AB7" w:rsidRDefault="007E122A" w:rsidP="00914B8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Количество,</w:t>
            </w:r>
          </w:p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Общая стоимость, рублей</w:t>
            </w:r>
          </w:p>
        </w:tc>
      </w:tr>
      <w:tr w:rsidR="007E122A" w:rsidRPr="00E76AB7" w:rsidTr="00853DD8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2A" w:rsidRPr="00BA5437" w:rsidRDefault="007E122A" w:rsidP="001B669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Ноутбук</w:t>
            </w:r>
            <w:r w:rsidRPr="00CB0F71">
              <w:rPr>
                <w:szCs w:val="28"/>
              </w:rPr>
              <w:t xml:space="preserve"> </w:t>
            </w:r>
            <w:r w:rsidR="00074C8B">
              <w:rPr>
                <w:szCs w:val="28"/>
                <w:lang w:val="en-US"/>
              </w:rPr>
              <w:t>Lenovo</w:t>
            </w:r>
            <w:r w:rsidR="00074C8B" w:rsidRPr="00074C8B">
              <w:rPr>
                <w:szCs w:val="28"/>
              </w:rPr>
              <w:t xml:space="preserve"> </w:t>
            </w:r>
            <w:proofErr w:type="spellStart"/>
            <w:r w:rsidR="00074C8B">
              <w:rPr>
                <w:szCs w:val="28"/>
                <w:lang w:val="en-US"/>
              </w:rPr>
              <w:t>IdeaPad</w:t>
            </w:r>
            <w:proofErr w:type="spellEnd"/>
            <w:r w:rsidR="00074C8B" w:rsidRPr="00074C8B">
              <w:rPr>
                <w:szCs w:val="28"/>
              </w:rPr>
              <w:t xml:space="preserve"> </w:t>
            </w:r>
            <w:r w:rsidR="00074C8B">
              <w:rPr>
                <w:szCs w:val="28"/>
                <w:lang w:val="en-US"/>
              </w:rPr>
              <w:t>B</w:t>
            </w:r>
            <w:r w:rsidR="00074C8B" w:rsidRPr="00074C8B">
              <w:rPr>
                <w:szCs w:val="28"/>
              </w:rPr>
              <w:t xml:space="preserve">590 </w:t>
            </w:r>
            <w:r w:rsidRPr="00CB0F71">
              <w:rPr>
                <w:szCs w:val="28"/>
              </w:rPr>
              <w:t>15.6” 1366</w:t>
            </w:r>
            <w:r>
              <w:rPr>
                <w:szCs w:val="28"/>
              </w:rPr>
              <w:t>х</w:t>
            </w:r>
            <w:r w:rsidRPr="00CB0F71">
              <w:rPr>
                <w:szCs w:val="28"/>
              </w:rPr>
              <w:t xml:space="preserve">768, </w:t>
            </w:r>
            <w:r>
              <w:rPr>
                <w:szCs w:val="28"/>
                <w:lang w:val="en-US"/>
              </w:rPr>
              <w:t>Intel</w:t>
            </w:r>
            <w:r w:rsidR="00074C8B" w:rsidRPr="00074C8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</w:t>
            </w:r>
            <w:r w:rsidR="00074C8B">
              <w:rPr>
                <w:szCs w:val="28"/>
                <w:lang w:val="en-US"/>
              </w:rPr>
              <w:t>e</w:t>
            </w:r>
            <w:r w:rsidR="001B6694">
              <w:rPr>
                <w:szCs w:val="28"/>
                <w:lang w:val="en-US"/>
              </w:rPr>
              <w:t>l</w:t>
            </w:r>
            <w:r w:rsidR="00074C8B">
              <w:rPr>
                <w:szCs w:val="28"/>
                <w:lang w:val="en-US"/>
              </w:rPr>
              <w:t>eron</w:t>
            </w:r>
            <w:r w:rsidR="00074C8B" w:rsidRPr="00074C8B">
              <w:rPr>
                <w:szCs w:val="28"/>
              </w:rPr>
              <w:t xml:space="preserve"> 1005</w:t>
            </w:r>
            <w:r w:rsidR="00074C8B">
              <w:rPr>
                <w:szCs w:val="28"/>
                <w:lang w:val="en-US"/>
              </w:rPr>
              <w:t>M</w:t>
            </w:r>
            <w:r w:rsidR="00074C8B" w:rsidRPr="00074C8B">
              <w:rPr>
                <w:szCs w:val="28"/>
              </w:rPr>
              <w:t xml:space="preserve">  1</w:t>
            </w:r>
            <w:r w:rsidRPr="00CB0F71">
              <w:rPr>
                <w:szCs w:val="28"/>
              </w:rPr>
              <w:t>.</w:t>
            </w:r>
            <w:r w:rsidR="00074C8B" w:rsidRPr="00074C8B"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GHz</w:t>
            </w:r>
            <w:r>
              <w:rPr>
                <w:szCs w:val="28"/>
              </w:rPr>
              <w:t xml:space="preserve">, </w:t>
            </w:r>
            <w:r w:rsidR="00074C8B" w:rsidRPr="00074C8B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>, 500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,  </w:t>
            </w:r>
            <w:r>
              <w:rPr>
                <w:szCs w:val="28"/>
                <w:lang w:val="en-US"/>
              </w:rPr>
              <w:t>DVD</w:t>
            </w:r>
            <w:r w:rsidRPr="00CB0F71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RW</w:t>
            </w:r>
            <w:r>
              <w:rPr>
                <w:szCs w:val="28"/>
              </w:rPr>
              <w:t>,</w:t>
            </w:r>
            <w:r w:rsidRPr="00CB0F71">
              <w:rPr>
                <w:szCs w:val="28"/>
              </w:rPr>
              <w:t xml:space="preserve"> </w:t>
            </w:r>
            <w:r w:rsidR="00074C8B" w:rsidRPr="00074C8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WiFi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Cam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Win</w:t>
            </w:r>
            <w:r>
              <w:rPr>
                <w:szCs w:val="28"/>
              </w:rPr>
              <w:t xml:space="preserve">8, черный, </w:t>
            </w:r>
            <w:r w:rsidR="00BA5437" w:rsidRPr="00BA543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серийный номер </w:t>
            </w:r>
            <w:r w:rsidR="00BA5437">
              <w:rPr>
                <w:szCs w:val="28"/>
                <w:lang w:val="en-US"/>
              </w:rPr>
              <w:t>WB</w:t>
            </w:r>
            <w:r w:rsidR="00BA5437" w:rsidRPr="00BA5437">
              <w:rPr>
                <w:szCs w:val="28"/>
              </w:rPr>
              <w:t>14361436</w:t>
            </w:r>
            <w:r w:rsidR="00BA5437">
              <w:rPr>
                <w:szCs w:val="28"/>
              </w:rPr>
              <w:t>,</w:t>
            </w:r>
            <w:r w:rsidR="00BA5437" w:rsidRPr="00CB0F71">
              <w:rPr>
                <w:szCs w:val="28"/>
              </w:rPr>
              <w:t xml:space="preserve"> </w:t>
            </w:r>
            <w:r w:rsidR="00BA5437" w:rsidRPr="00BA5437">
              <w:rPr>
                <w:szCs w:val="28"/>
              </w:rPr>
              <w:t xml:space="preserve"> </w:t>
            </w:r>
            <w:r w:rsidR="00BA5437">
              <w:rPr>
                <w:szCs w:val="28"/>
              </w:rPr>
              <w:t xml:space="preserve">принтер </w:t>
            </w:r>
            <w:r w:rsidR="00BA5437">
              <w:rPr>
                <w:szCs w:val="28"/>
                <w:lang w:val="en-US"/>
              </w:rPr>
              <w:t>Canon</w:t>
            </w:r>
            <w:r w:rsidR="00BA5437" w:rsidRPr="00BA5437">
              <w:rPr>
                <w:szCs w:val="28"/>
              </w:rPr>
              <w:t xml:space="preserve"> </w:t>
            </w:r>
            <w:r w:rsidR="00BA5437">
              <w:rPr>
                <w:szCs w:val="28"/>
                <w:lang w:val="en-US"/>
              </w:rPr>
              <w:t>LBP</w:t>
            </w:r>
            <w:r w:rsidR="00BA5437" w:rsidRPr="00BA5437">
              <w:rPr>
                <w:szCs w:val="28"/>
              </w:rPr>
              <w:t>-6020</w:t>
            </w:r>
            <w:r w:rsidR="00BA5437">
              <w:rPr>
                <w:szCs w:val="28"/>
              </w:rPr>
              <w:t>,</w:t>
            </w:r>
            <w:r w:rsidR="00BA5437" w:rsidRPr="00CB0F71">
              <w:rPr>
                <w:szCs w:val="28"/>
              </w:rPr>
              <w:t xml:space="preserve"> </w:t>
            </w:r>
            <w:r w:rsidR="00BA5437" w:rsidRPr="00BA5437">
              <w:rPr>
                <w:szCs w:val="28"/>
              </w:rPr>
              <w:t xml:space="preserve">  </w:t>
            </w:r>
            <w:r w:rsidR="00BA5437">
              <w:rPr>
                <w:szCs w:val="28"/>
              </w:rPr>
              <w:t xml:space="preserve">серийный номер </w:t>
            </w:r>
            <w:r>
              <w:rPr>
                <w:szCs w:val="28"/>
                <w:lang w:val="en-US"/>
              </w:rPr>
              <w:t>N</w:t>
            </w:r>
            <w:r w:rsidR="00BA5437">
              <w:rPr>
                <w:szCs w:val="28"/>
                <w:lang w:val="en-US"/>
              </w:rPr>
              <w:t>CYA</w:t>
            </w:r>
            <w:r w:rsidR="00BA5437" w:rsidRPr="00BA5437">
              <w:rPr>
                <w:szCs w:val="28"/>
              </w:rPr>
              <w:t>119624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853DD8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18 527,77</w:t>
            </w:r>
          </w:p>
        </w:tc>
      </w:tr>
      <w:tr w:rsidR="007E122A" w:rsidRPr="00E76AB7" w:rsidTr="00853DD8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2A" w:rsidRPr="009D73CB" w:rsidRDefault="00853DD8" w:rsidP="00853DD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Психолого-педагогическая диагностика познавательного развития детей раннего возраста 2-3 лет (методика Е.А. </w:t>
            </w:r>
            <w:proofErr w:type="spellStart"/>
            <w:r>
              <w:rPr>
                <w:szCs w:val="28"/>
              </w:rPr>
              <w:t>Стребе</w:t>
            </w:r>
            <w:proofErr w:type="spellEnd"/>
            <w:r>
              <w:rPr>
                <w:szCs w:val="28"/>
              </w:rPr>
              <w:t>-левой)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853DD8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11 100,00</w:t>
            </w:r>
          </w:p>
        </w:tc>
      </w:tr>
      <w:tr w:rsidR="00853DD8" w:rsidRPr="00E76AB7" w:rsidTr="00853DD8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8" w:rsidRPr="00E76AB7" w:rsidRDefault="00853DD8" w:rsidP="00914B8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DD8" w:rsidRPr="00E76AB7" w:rsidRDefault="00853DD8" w:rsidP="00853DD8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DD8" w:rsidRPr="00E76AB7" w:rsidRDefault="00853DD8" w:rsidP="00914B8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DD8" w:rsidRDefault="00853DD8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29 627,77</w:t>
            </w:r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853DD8" w:rsidP="00853DD8">
      <w:pPr>
        <w:ind w:left="142"/>
        <w:jc w:val="center"/>
        <w:rPr>
          <w:szCs w:val="28"/>
        </w:rPr>
      </w:pPr>
      <w:r>
        <w:rPr>
          <w:szCs w:val="28"/>
        </w:rPr>
        <w:t>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74C8B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B6694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65AD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2980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53F5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E122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3DD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04D2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1A6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5437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44E36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5930-FED2-454B-9F4D-CF7ED041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2015-09-08T12:05:00Z</cp:lastPrinted>
  <dcterms:created xsi:type="dcterms:W3CDTF">2015-09-03T05:59:00Z</dcterms:created>
  <dcterms:modified xsi:type="dcterms:W3CDTF">2015-09-14T07:51:00Z</dcterms:modified>
</cp:coreProperties>
</file>