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7B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92D0F6" wp14:editId="14674E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57BC2">
        <w:t>1</w:t>
      </w:r>
      <w:r w:rsidR="00657BC2">
        <w:t>5</w:t>
      </w:r>
      <w:r w:rsidR="00657BC2">
        <w:t xml:space="preserve"> сентября 2015 года № 5</w:t>
      </w:r>
      <w:r w:rsidR="00657BC2">
        <w:t>75</w:t>
      </w:r>
      <w:r w:rsidR="00657BC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4DC7" w:rsidRDefault="00CB4DC7" w:rsidP="00CD30C5">
      <w:pPr>
        <w:shd w:val="clear" w:color="auto" w:fill="FFFFFF"/>
        <w:spacing w:line="322" w:lineRule="exact"/>
        <w:ind w:right="-1" w:firstLine="567"/>
        <w:jc w:val="both"/>
        <w:rPr>
          <w:szCs w:val="28"/>
        </w:rPr>
      </w:pPr>
      <w:r>
        <w:rPr>
          <w:szCs w:val="28"/>
        </w:rPr>
        <w:t>1. Утвердить прилагаемый П</w:t>
      </w:r>
      <w:r w:rsidRPr="000545A4">
        <w:rPr>
          <w:szCs w:val="28"/>
        </w:rPr>
        <w:t xml:space="preserve">лан </w:t>
      </w:r>
      <w:r>
        <w:rPr>
          <w:szCs w:val="28"/>
        </w:rPr>
        <w:t>мероприятий на 2015-2020 годы по реализации Концепции</w:t>
      </w:r>
      <w:r w:rsidRPr="00265332">
        <w:rPr>
          <w:szCs w:val="28"/>
        </w:rPr>
        <w:t xml:space="preserve"> </w:t>
      </w:r>
      <w:r>
        <w:rPr>
          <w:szCs w:val="28"/>
        </w:rPr>
        <w:t>развития дополнительного образования детей в Республике Карелия (далее – План).</w:t>
      </w:r>
    </w:p>
    <w:p w:rsidR="00CB4DC7" w:rsidRDefault="00CB4DC7" w:rsidP="00CD30C5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</w:t>
      </w:r>
      <w:r w:rsidRPr="00A54FDB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– ответственным исполнителям Плана обеспечить выполнение </w:t>
      </w:r>
      <w:r w:rsidRPr="00A54FDB">
        <w:rPr>
          <w:sz w:val="28"/>
          <w:szCs w:val="28"/>
        </w:rPr>
        <w:t>П</w:t>
      </w:r>
      <w:r w:rsidRPr="000A4F7D">
        <w:rPr>
          <w:sz w:val="28"/>
          <w:szCs w:val="28"/>
        </w:rPr>
        <w:t>лана</w:t>
      </w:r>
      <w:r>
        <w:rPr>
          <w:sz w:val="28"/>
          <w:szCs w:val="28"/>
        </w:rPr>
        <w:t xml:space="preserve"> в пределах бюджетных ассигнований, предусмотренных в бюджете Республики Карелия на соответствующий финансовый год.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муниципальных районов и городских округов в Республике Карелия  организовать выполнение мероприятий, предусмотренных Планом.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5191">
        <w:rPr>
          <w:sz w:val="28"/>
          <w:szCs w:val="28"/>
        </w:rPr>
        <w:t>Определить ответственным исполнителем за свод информации о выполнении мероприятий Плана Министерство образования Республики Карелия.</w:t>
      </w:r>
      <w:r>
        <w:rPr>
          <w:sz w:val="28"/>
          <w:szCs w:val="28"/>
        </w:rPr>
        <w:t xml:space="preserve"> 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6366">
        <w:rPr>
          <w:sz w:val="28"/>
          <w:szCs w:val="28"/>
        </w:rPr>
        <w:t xml:space="preserve">. Соисполнителям представлять информацию в </w:t>
      </w:r>
      <w:r>
        <w:rPr>
          <w:sz w:val="28"/>
          <w:szCs w:val="28"/>
        </w:rPr>
        <w:t>Министерство образования Республики Карелия по реализации мероприятий Плана по пунктам: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2, 8, 11 – в срок до 25 ноября 2015 года;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5, 6 – в срок до 15 ноября 2016 года;</w:t>
      </w:r>
    </w:p>
    <w:p w:rsidR="00CB4DC7" w:rsidRDefault="00CB4DC7" w:rsidP="00CB4DC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 – в сроки: до 20 февраля и 20 августа 2016 года, до 20 февраля и </w:t>
      </w:r>
      <w:r>
        <w:rPr>
          <w:sz w:val="28"/>
          <w:szCs w:val="28"/>
        </w:rPr>
        <w:br/>
        <w:t>20 августа 2017 года;</w:t>
      </w:r>
    </w:p>
    <w:p w:rsidR="00CB4DC7" w:rsidRDefault="00CB4DC7" w:rsidP="00CB4DC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пунктам – </w:t>
      </w:r>
      <w:r w:rsidRPr="00797EEB">
        <w:rPr>
          <w:sz w:val="28"/>
          <w:szCs w:val="28"/>
        </w:rPr>
        <w:t>один раз в полугодие, до 15-го числа месяца, следующего за отчетным полугодием</w:t>
      </w:r>
      <w:r>
        <w:rPr>
          <w:sz w:val="28"/>
          <w:szCs w:val="28"/>
        </w:rPr>
        <w:t>.</w:t>
      </w:r>
    </w:p>
    <w:p w:rsidR="00CB4DC7" w:rsidRPr="002649E4" w:rsidRDefault="00CB4DC7" w:rsidP="00CB4D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649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Министерству</w:t>
      </w:r>
      <w:r w:rsidRPr="002649E4">
        <w:rPr>
          <w:rFonts w:ascii="Times New Roman" w:hAnsi="Times New Roman" w:cs="Times New Roman"/>
          <w:b w:val="0"/>
          <w:sz w:val="28"/>
          <w:szCs w:val="28"/>
        </w:rPr>
        <w:t xml:space="preserve"> образования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представлять информацию о ходе выполнения Плана в Правительство Республики Карелия до 30-го числа месяца, следующего за отчетным полугодием.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B4DC7" w:rsidRDefault="00CB4DC7" w:rsidP="00334870">
      <w:pPr>
        <w:ind w:left="142" w:firstLine="4820"/>
        <w:rPr>
          <w:szCs w:val="28"/>
        </w:rPr>
        <w:sectPr w:rsidR="00CB4DC7" w:rsidSect="002E161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B4DC7" w:rsidRDefault="00CB4DC7" w:rsidP="00CB4DC7">
      <w:pPr>
        <w:pStyle w:val="ConsPlusNormal"/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CB4DC7" w:rsidRDefault="00CB4DC7" w:rsidP="00CB4DC7">
      <w:pPr>
        <w:ind w:firstLine="9923"/>
        <w:jc w:val="both"/>
        <w:rPr>
          <w:szCs w:val="28"/>
        </w:rPr>
      </w:pPr>
      <w:r>
        <w:rPr>
          <w:szCs w:val="28"/>
        </w:rPr>
        <w:t xml:space="preserve">распоряжением Правительства      </w:t>
      </w:r>
    </w:p>
    <w:p w:rsidR="00CB4DC7" w:rsidRDefault="00CB4DC7" w:rsidP="00CB4DC7">
      <w:pPr>
        <w:ind w:firstLine="9923"/>
        <w:jc w:val="both"/>
        <w:rPr>
          <w:szCs w:val="28"/>
        </w:rPr>
      </w:pPr>
      <w:r>
        <w:rPr>
          <w:szCs w:val="28"/>
        </w:rPr>
        <w:t>Республики Карелия</w:t>
      </w:r>
    </w:p>
    <w:p w:rsidR="00CB4DC7" w:rsidRDefault="00CB4DC7" w:rsidP="00CB4DC7">
      <w:pPr>
        <w:ind w:firstLine="9923"/>
        <w:jc w:val="both"/>
        <w:rPr>
          <w:szCs w:val="28"/>
        </w:rPr>
      </w:pPr>
      <w:r>
        <w:rPr>
          <w:szCs w:val="28"/>
        </w:rPr>
        <w:t xml:space="preserve">от </w:t>
      </w:r>
      <w:r w:rsidR="00657BC2">
        <w:t>15 сентября 2015 года № 575р-П</w:t>
      </w:r>
      <w:bookmarkStart w:id="0" w:name="_GoBack"/>
      <w:bookmarkEnd w:id="0"/>
    </w:p>
    <w:p w:rsidR="00CB4DC7" w:rsidRPr="00CB4DC7" w:rsidRDefault="00CB4DC7" w:rsidP="00CB4DC7">
      <w:pPr>
        <w:pStyle w:val="ConsPlusNormal"/>
        <w:jc w:val="center"/>
        <w:rPr>
          <w:bCs/>
          <w:sz w:val="28"/>
          <w:szCs w:val="28"/>
        </w:rPr>
      </w:pPr>
      <w:r w:rsidRPr="00CB4DC7">
        <w:rPr>
          <w:bCs/>
          <w:sz w:val="28"/>
          <w:szCs w:val="28"/>
        </w:rPr>
        <w:t xml:space="preserve">План мероприятий на 2015-2020 годы по реализации Концепции развития дополнительного </w:t>
      </w:r>
      <w:r>
        <w:rPr>
          <w:bCs/>
          <w:sz w:val="28"/>
          <w:szCs w:val="28"/>
        </w:rPr>
        <w:br/>
      </w:r>
      <w:r w:rsidRPr="00CB4DC7">
        <w:rPr>
          <w:bCs/>
          <w:sz w:val="28"/>
          <w:szCs w:val="28"/>
        </w:rPr>
        <w:t>образования детей в Республике Карелия</w:t>
      </w:r>
    </w:p>
    <w:p w:rsidR="00CB4DC7" w:rsidRDefault="00CB4DC7" w:rsidP="00CB4DC7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4"/>
        <w:gridCol w:w="1844"/>
        <w:gridCol w:w="6097"/>
      </w:tblGrid>
      <w:tr w:rsidR="00CB4DC7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CB4DC7">
              <w:rPr>
                <w:bCs/>
                <w:sz w:val="24"/>
                <w:szCs w:val="24"/>
              </w:rPr>
              <w:t xml:space="preserve">№ </w:t>
            </w:r>
          </w:p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B4DC7">
              <w:rPr>
                <w:bCs/>
                <w:sz w:val="24"/>
                <w:szCs w:val="24"/>
              </w:rPr>
              <w:t>п</w:t>
            </w:r>
            <w:proofErr w:type="gramEnd"/>
            <w:r w:rsidRPr="00CB4DC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CB4DC7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CB4DC7">
              <w:rPr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CB4DC7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B4DC7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B4DC7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CB4DC7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 w:rsidP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законов Республики Карелия в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сфере дополнительного образо</w:t>
            </w:r>
            <w:r w:rsidR="002E1611">
              <w:rPr>
                <w:sz w:val="24"/>
                <w:szCs w:val="24"/>
              </w:rPr>
              <w:t>вания детей в части приведения з</w:t>
            </w:r>
            <w:r>
              <w:rPr>
                <w:sz w:val="24"/>
                <w:szCs w:val="24"/>
              </w:rPr>
              <w:t xml:space="preserve">аконодательства Республики Карелия в соответствие с федеральным законодательством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</w:p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CB4DC7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P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>II. Повышение доступности качественных услуг дополнительного образования детей</w:t>
            </w:r>
          </w:p>
        </w:tc>
      </w:tr>
      <w:tr w:rsidR="00CB4DC7" w:rsidTr="00CB4DC7">
        <w:trPr>
          <w:trHeight w:val="9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программ (подпрограмм, «дорожных карт», планов мероприятий) по научно-техническому творчеству, в том числе робототехнике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2015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 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 (по согласованию)</w:t>
            </w:r>
          </w:p>
        </w:tc>
      </w:tr>
      <w:tr w:rsidR="00CB4DC7" w:rsidTr="00730A0A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 w:rsidP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формировании и направлении групп детей для участия в профильных и  специализированных сменах технической направленности в федеральных государственных бюджетных образовательных учреждениях «Всероссийский детский центр «Океан», </w:t>
            </w:r>
            <w:r w:rsidR="002E16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Всероссийский детский центр «Орленок», «Международный детский центр «Артек», федеральном государственном бюджетном образовательном учреждении дополнительного образования «Всероссийский детский центр «Смена»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B4DC7" w:rsidRDefault="00CB4DC7">
            <w:pPr>
              <w:pStyle w:val="ConsPlusNormal"/>
              <w:ind w:firstLine="0"/>
              <w:jc w:val="center"/>
              <w:rPr>
                <w:color w:val="FF0000"/>
                <w:sz w:val="32"/>
                <w:szCs w:val="32"/>
                <w:highlight w:val="green"/>
              </w:rPr>
            </w:pPr>
            <w:r>
              <w:rPr>
                <w:sz w:val="24"/>
                <w:szCs w:val="24"/>
              </w:rPr>
              <w:t>с 2016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CB4DC7" w:rsidRDefault="00CB4DC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Республики Карелия дополнительного образования детей республиканский центр развития творчества детей и юношества «Ровесник»,</w:t>
            </w:r>
          </w:p>
          <w:p w:rsidR="00CB4DC7" w:rsidRDefault="00CB4DC7">
            <w:pPr>
              <w:pStyle w:val="ConsPlusNormal"/>
              <w:ind w:firstLine="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 (по согласованию)</w:t>
            </w:r>
          </w:p>
        </w:tc>
      </w:tr>
    </w:tbl>
    <w:p w:rsidR="002E1611" w:rsidRDefault="002E1611"/>
    <w:p w:rsidR="002E1611" w:rsidRDefault="002E1611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4"/>
        <w:gridCol w:w="1844"/>
        <w:gridCol w:w="6097"/>
      </w:tblGrid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деятельности  органов местного самоуправления муниципальных районов и городских округов в Республике Карелия по развитию системы дополнительного образования детей, в том числе по вопросам, связанным с приоритетными направлениями развития системы дополнительного образования детей </w:t>
            </w:r>
            <w:r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2016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 учреждение дополнительного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 учреждение дополнительного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образования», </w:t>
            </w:r>
          </w:p>
          <w:p w:rsidR="00730A0A" w:rsidRDefault="00730A0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Республики Карелия дополнительного образования детей республиканский центр развития творчества детей и юношества </w:t>
            </w:r>
            <w:r>
              <w:rPr>
                <w:sz w:val="24"/>
                <w:szCs w:val="24"/>
              </w:rPr>
              <w:t>«Ровесник»,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730A0A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Pr="00CB4DC7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>III. Развитие инфраструктуры дополнительного образования детей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региональных «ресурсных центров»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года,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 w:rsidP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 учреждение дополнительного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</w:t>
            </w:r>
          </w:p>
        </w:tc>
      </w:tr>
      <w:tr w:rsidR="00730A0A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Pr="00CB4DC7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30C5" w:rsidRDefault="00CD30C5"/>
    <w:p w:rsidR="002E1611" w:rsidRDefault="002E1611"/>
    <w:p w:rsidR="002E1611" w:rsidRDefault="002E1611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4"/>
        <w:gridCol w:w="1844"/>
        <w:gridCol w:w="6097"/>
      </w:tblGrid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30A0A" w:rsidTr="004B4DC1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 w:rsidP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>IV. Развитие кадрового потенциала дополнительного образования детей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квартал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года,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автономное  учреждение дополнительного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образования», 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регионального этапа  конкурсов профессионального мастерства,  участие во всероссийском этапе   конкурсов профессионального мастерства  в целях поддержки и профессионального развития специалистов системы дополнительного образования детей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положениями о конкурсах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автономное  учреждение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допол</w:t>
            </w:r>
            <w:r w:rsidR="00CD30C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нительного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</w:t>
            </w:r>
          </w:p>
        </w:tc>
      </w:tr>
      <w:tr w:rsidR="00730A0A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Pr="00CB4DC7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>V. Поддержка проектов развития дополнительного образования детей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апробации «пилотных проектов» в области развития дополнительного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квартал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года,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автономное  учреждение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допол-нительного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образования», 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CD30C5" w:rsidRDefault="00CD30C5"/>
    <w:p w:rsidR="002E1611" w:rsidRDefault="002E1611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4"/>
        <w:gridCol w:w="1844"/>
        <w:gridCol w:w="6097"/>
      </w:tblGrid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Pr="00CB4DC7" w:rsidRDefault="00730A0A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4"/>
                <w:szCs w:val="24"/>
              </w:rPr>
              <w:t xml:space="preserve"> проведении олимпиад и иных конкурсных мероприятий всероссийского и регионального уровней,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квартал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года,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  <w:p w:rsidR="00730A0A" w:rsidRDefault="00730A0A">
            <w:pPr>
              <w:pStyle w:val="ConsPlusNormal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автономное  учреждение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допол-нительного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730A0A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Pr="00CB4DC7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B4DC7">
              <w:rPr>
                <w:sz w:val="24"/>
                <w:szCs w:val="24"/>
              </w:rPr>
              <w:t xml:space="preserve">VI. Информационная поддержка </w:t>
            </w:r>
            <w:proofErr w:type="gramStart"/>
            <w:r w:rsidRPr="00CB4DC7">
              <w:rPr>
                <w:sz w:val="24"/>
                <w:szCs w:val="24"/>
              </w:rPr>
              <w:t>реализации Концепции развития дополнительного образования детей</w:t>
            </w:r>
            <w:proofErr w:type="gramEnd"/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30A0A" w:rsidRDefault="00730A0A">
            <w:pPr>
              <w:pStyle w:val="ConsPlusNormal"/>
              <w:ind w:firstLine="142"/>
              <w:jc w:val="center"/>
              <w:rPr>
                <w:color w:val="FF0000"/>
                <w:sz w:val="24"/>
                <w:szCs w:val="24"/>
              </w:rPr>
            </w:pPr>
          </w:p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(предложений) в Министерство образования и науки Российской Федерации по выполнению пункта 40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года </w:t>
            </w:r>
            <w:r>
              <w:rPr>
                <w:sz w:val="24"/>
                <w:szCs w:val="24"/>
              </w:rPr>
              <w:br/>
              <w:t>№ 729-р (далее – План мероприятий)</w:t>
            </w:r>
            <w:r w:rsidR="002E16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вопросу создания единого национального портала дополнительного образования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года,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  <w:tr w:rsidR="00730A0A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30A0A" w:rsidRDefault="00730A0A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мероприятий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№ 1726-р (далее – Концепция развития дополнительного образования детей)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квартал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года, 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  <w:p w:rsidR="00730A0A" w:rsidRDefault="00730A0A">
            <w:pPr>
              <w:pStyle w:val="ConsPlusNormal"/>
              <w:ind w:firstLine="0"/>
              <w:jc w:val="center"/>
              <w:rPr>
                <w:strike/>
                <w:sz w:val="24"/>
                <w:szCs w:val="24"/>
              </w:rPr>
            </w:pPr>
          </w:p>
          <w:p w:rsidR="00730A0A" w:rsidRDefault="00730A0A">
            <w:pPr>
              <w:pStyle w:val="ConsPlusNormal"/>
              <w:ind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730A0A" w:rsidRDefault="00730A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автономное  учреждение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допол-нительного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профессионального образования Республики Карелия</w:t>
            </w:r>
            <w:r>
              <w:rPr>
                <w:sz w:val="24"/>
                <w:szCs w:val="24"/>
              </w:rPr>
              <w:t xml:space="preserve"> «Карельский институт развития образования», </w:t>
            </w:r>
            <w:r w:rsidR="00CD30C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2E1611" w:rsidRDefault="002E1611"/>
    <w:p w:rsidR="002E1611" w:rsidRDefault="002E1611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814"/>
        <w:gridCol w:w="1844"/>
        <w:gridCol w:w="6097"/>
      </w:tblGrid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Pr="00CB4DC7" w:rsidRDefault="00CD30C5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Pr="00CB4DC7" w:rsidRDefault="00CD30C5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Pr="00CB4DC7" w:rsidRDefault="00CD30C5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Pr="00CB4DC7" w:rsidRDefault="00CD30C5" w:rsidP="009A53FB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общественности в средствах массовой информации  об образовательных услугах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организаций, осуществляющих образовательную деятельность по реализации дополнительных общеобразовательных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квартал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года,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trike/>
                <w:sz w:val="24"/>
                <w:szCs w:val="24"/>
              </w:rPr>
            </w:pPr>
          </w:p>
          <w:p w:rsidR="00CD30C5" w:rsidRDefault="00CD30C5">
            <w:pPr>
              <w:pStyle w:val="ConsPlusNormal"/>
              <w:ind w:firstLine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 (по согласованию)</w:t>
            </w:r>
          </w:p>
        </w:tc>
      </w:tr>
      <w:tr w:rsidR="00CD30C5" w:rsidTr="00CB4DC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Pr="00730A0A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30A0A">
              <w:rPr>
                <w:sz w:val="24"/>
                <w:szCs w:val="24"/>
              </w:rPr>
              <w:t>VII. Управление  реализацией  Концепции развития  дополнительного  образования детей</w:t>
            </w:r>
          </w:p>
        </w:tc>
      </w:tr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региональных и муниципальных программ (планов мероприятий, «дорожных карт»)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квартал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 (по согласованию)</w:t>
            </w:r>
          </w:p>
        </w:tc>
      </w:tr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региональных программ (планов мероприятий, «дорожных карт»)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CB4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года,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ежегодно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межведомственного совета по вопросам развития дополнительного образования и воспитания детей</w:t>
            </w:r>
          </w:p>
          <w:p w:rsidR="00CD30C5" w:rsidRDefault="00CD30C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CD30C5" w:rsidTr="00CB4DC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5" w:rsidRDefault="00CD30C5" w:rsidP="00CB4D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федеральные органы исполнительной власти итоговой информации по выполнению Плана мероприятий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квартал </w:t>
            </w:r>
          </w:p>
          <w:p w:rsidR="00CD30C5" w:rsidRDefault="00CD30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года, далее ежегодно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CD30C5" w:rsidRDefault="00CD30C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</w:tr>
    </w:tbl>
    <w:p w:rsidR="00334870" w:rsidRPr="00CD30C5" w:rsidRDefault="002E1611" w:rsidP="002E1611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lastRenderedPageBreak/>
        <w:t>________________</w:t>
      </w:r>
    </w:p>
    <w:sectPr w:rsidR="00334870" w:rsidRPr="00CD30C5" w:rsidSect="002E1611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27471"/>
      <w:docPartObj>
        <w:docPartGallery w:val="Page Numbers (Top of Page)"/>
        <w:docPartUnique/>
      </w:docPartObj>
    </w:sdtPr>
    <w:sdtEndPr/>
    <w:sdtContent>
      <w:p w:rsidR="00CB4DC7" w:rsidRDefault="00CB4D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C2">
          <w:rPr>
            <w:noProof/>
          </w:rPr>
          <w:t>6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3040"/>
    <w:rsid w:val="000F03CC"/>
    <w:rsid w:val="00102124"/>
    <w:rsid w:val="0010416C"/>
    <w:rsid w:val="001054E0"/>
    <w:rsid w:val="00112508"/>
    <w:rsid w:val="00112D87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161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BC2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B5BBC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335-F5AC-4D60-A2BE-4BEEF247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1379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2015-09-15T12:34:00Z</cp:lastPrinted>
  <dcterms:created xsi:type="dcterms:W3CDTF">2015-09-15T08:31:00Z</dcterms:created>
  <dcterms:modified xsi:type="dcterms:W3CDTF">2015-09-16T09:06:00Z</dcterms:modified>
</cp:coreProperties>
</file>