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144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94450D8" wp14:editId="0CDE3E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14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B41448">
        <w:t>2</w:t>
      </w:r>
      <w:r w:rsidR="00B41448">
        <w:t>8 сентября 2015 года № 595</w:t>
      </w:r>
      <w:r w:rsidR="00B41448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2567" w:rsidRDefault="00BD2567" w:rsidP="00BD2567">
      <w:pPr>
        <w:ind w:firstLine="709"/>
        <w:jc w:val="both"/>
        <w:rPr>
          <w:szCs w:val="28"/>
        </w:rPr>
      </w:pPr>
    </w:p>
    <w:p w:rsidR="00BD2567" w:rsidRDefault="00BD2567" w:rsidP="00BD25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</w:t>
      </w:r>
      <w:r>
        <w:rPr>
          <w:szCs w:val="28"/>
        </w:rPr>
        <w:br/>
        <w:t xml:space="preserve">от 9 июля  2015 года № 147 «О приеме в муниципальную собственность объектов государственной собственности Республики Карелия»,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>
        <w:rPr>
          <w:szCs w:val="28"/>
        </w:rPr>
        <w:t xml:space="preserve"> муниципальную собственность Сортавальского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  </w:t>
      </w:r>
    </w:p>
    <w:p w:rsidR="00BD2567" w:rsidRDefault="00BD2567" w:rsidP="00BD2567">
      <w:pPr>
        <w:tabs>
          <w:tab w:val="left" w:pos="8931"/>
        </w:tabs>
        <w:ind w:right="424"/>
        <w:rPr>
          <w:szCs w:val="28"/>
        </w:rPr>
      </w:pPr>
    </w:p>
    <w:p w:rsidR="00BD2567" w:rsidRDefault="00BD2567" w:rsidP="00BD2567">
      <w:pPr>
        <w:tabs>
          <w:tab w:val="left" w:pos="8931"/>
        </w:tabs>
        <w:ind w:right="424"/>
        <w:rPr>
          <w:szCs w:val="28"/>
        </w:rPr>
      </w:pPr>
    </w:p>
    <w:p w:rsidR="00BD2567" w:rsidRDefault="00BD2567" w:rsidP="00BD256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D2567" w:rsidRDefault="00BD2567" w:rsidP="00BD256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D2567" w:rsidRDefault="00BD2567" w:rsidP="00BD2567">
      <w:pPr>
        <w:sectPr w:rsidR="00BD2567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BD2567" w:rsidTr="00BD2567">
        <w:tc>
          <w:tcPr>
            <w:tcW w:w="4752" w:type="dxa"/>
          </w:tcPr>
          <w:p w:rsidR="00BD2567" w:rsidRDefault="00BD2567">
            <w:pPr>
              <w:jc w:val="both"/>
              <w:rPr>
                <w:szCs w:val="28"/>
              </w:rPr>
            </w:pPr>
          </w:p>
          <w:p w:rsidR="00BD2567" w:rsidRDefault="00BD2567">
            <w:pPr>
              <w:jc w:val="both"/>
              <w:rPr>
                <w:szCs w:val="28"/>
              </w:rPr>
            </w:pPr>
          </w:p>
          <w:p w:rsidR="00BD2567" w:rsidRDefault="00BD2567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  <w:hideMark/>
          </w:tcPr>
          <w:p w:rsidR="00BD2567" w:rsidRDefault="00BD2567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567" w:rsidRDefault="00BD2567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567" w:rsidRDefault="00BD2567" w:rsidP="00B4144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41448">
              <w:t>2</w:t>
            </w:r>
            <w:r w:rsidR="00B41448">
              <w:t>8</w:t>
            </w:r>
            <w:r w:rsidR="00B41448">
              <w:t xml:space="preserve"> сентября 2015 года № 59</w:t>
            </w:r>
            <w:r w:rsidR="00B41448">
              <w:t>5</w:t>
            </w:r>
            <w:r w:rsidR="00B41448">
              <w:t>р-П</w:t>
            </w:r>
          </w:p>
        </w:tc>
      </w:tr>
    </w:tbl>
    <w:p w:rsidR="00BD2567" w:rsidRDefault="00BD2567" w:rsidP="00BD2567">
      <w:pPr>
        <w:jc w:val="center"/>
        <w:rPr>
          <w:szCs w:val="28"/>
        </w:rPr>
      </w:pPr>
    </w:p>
    <w:p w:rsidR="00BD2567" w:rsidRDefault="00BD2567" w:rsidP="00BD2567">
      <w:pPr>
        <w:jc w:val="center"/>
        <w:rPr>
          <w:szCs w:val="28"/>
        </w:rPr>
      </w:pPr>
    </w:p>
    <w:p w:rsidR="00BD2567" w:rsidRDefault="00BD2567" w:rsidP="00BD256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D2567" w:rsidRDefault="00BD2567" w:rsidP="00BD2567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BD2567" w:rsidRDefault="00BD2567" w:rsidP="00BD2567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BD2567" w:rsidRDefault="00BD2567" w:rsidP="00BD2567">
      <w:pPr>
        <w:jc w:val="center"/>
        <w:rPr>
          <w:szCs w:val="28"/>
        </w:rPr>
      </w:pPr>
      <w:r>
        <w:rPr>
          <w:szCs w:val="28"/>
        </w:rPr>
        <w:t>Сортавальского муниципального района</w:t>
      </w:r>
    </w:p>
    <w:p w:rsidR="00BD2567" w:rsidRDefault="00BD2567" w:rsidP="00BD2567">
      <w:pPr>
        <w:jc w:val="center"/>
        <w:rPr>
          <w:szCs w:val="28"/>
        </w:rPr>
      </w:pPr>
    </w:p>
    <w:p w:rsidR="00BD2567" w:rsidRDefault="00BD2567" w:rsidP="00BD2567">
      <w:pPr>
        <w:jc w:val="center"/>
        <w:rPr>
          <w:szCs w:val="28"/>
        </w:rPr>
      </w:pPr>
    </w:p>
    <w:tbl>
      <w:tblPr>
        <w:tblStyle w:val="ac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279"/>
        <w:gridCol w:w="1701"/>
        <w:gridCol w:w="1843"/>
      </w:tblGrid>
      <w:tr w:rsidR="00BD2567" w:rsidTr="00BD2567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D2567" w:rsidRDefault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 w:rsidP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BD2567" w:rsidRDefault="00BD2567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2567" w:rsidTr="00BD256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rPr>
                <w:szCs w:val="28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67" w:rsidRDefault="00BD2567">
            <w:pPr>
              <w:rPr>
                <w:szCs w:val="28"/>
              </w:rPr>
            </w:pPr>
          </w:p>
        </w:tc>
      </w:tr>
      <w:tr w:rsidR="00BD2567" w:rsidTr="00BD2567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7" w:rsidRDefault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rPr>
                <w:szCs w:val="28"/>
              </w:rPr>
            </w:pPr>
            <w:r>
              <w:rPr>
                <w:szCs w:val="28"/>
              </w:rPr>
              <w:t>Трамплин малый К-10 для прыжков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7" w:rsidRDefault="00BD2567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7" w:rsidRPr="00BD2567" w:rsidRDefault="00BD2567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945000,00</w:t>
            </w:r>
          </w:p>
        </w:tc>
      </w:tr>
      <w:tr w:rsidR="00BD2567" w:rsidTr="00BD2567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rPr>
                <w:szCs w:val="28"/>
              </w:rPr>
            </w:pPr>
            <w:r>
              <w:rPr>
                <w:szCs w:val="28"/>
              </w:rPr>
              <w:t>Искусственное травяное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Pr="00BD2567" w:rsidRDefault="00BD2567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52966,66</w:t>
            </w:r>
          </w:p>
        </w:tc>
      </w:tr>
      <w:tr w:rsidR="00BD2567" w:rsidTr="00BD2567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jc w:val="center"/>
              <w:rPr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Default="00BD2567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7" w:rsidRPr="00BD2567" w:rsidRDefault="00BD2567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997966,66</w:t>
            </w:r>
          </w:p>
        </w:tc>
      </w:tr>
    </w:tbl>
    <w:p w:rsidR="00334870" w:rsidRDefault="00334870" w:rsidP="00BD2567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D2567" w:rsidRPr="00CD30C5" w:rsidRDefault="00BD2567" w:rsidP="00BD2567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</w:t>
      </w:r>
    </w:p>
    <w:sectPr w:rsidR="00BD2567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601F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1448"/>
    <w:rsid w:val="00B538F7"/>
    <w:rsid w:val="00B81E57"/>
    <w:rsid w:val="00B97235"/>
    <w:rsid w:val="00BC30ED"/>
    <w:rsid w:val="00BD2567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B8BE-7E88-4B61-AE5F-0692D8DF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2015-09-25T06:57:00Z</cp:lastPrinted>
  <dcterms:created xsi:type="dcterms:W3CDTF">2015-09-22T08:04:00Z</dcterms:created>
  <dcterms:modified xsi:type="dcterms:W3CDTF">2015-09-28T07:42:00Z</dcterms:modified>
</cp:coreProperties>
</file>