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6AD13DE" wp14:editId="58DFF56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46891">
        <w:t>7 октября 2015 года № 321-П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77495" w:rsidRDefault="00077495" w:rsidP="00986566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4F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077495" w:rsidRDefault="00077495" w:rsidP="00986566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</w:t>
      </w:r>
      <w:r w:rsidR="00714F5A"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4F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14F5A">
        <w:rPr>
          <w:rFonts w:ascii="Times New Roman" w:hAnsi="Times New Roman" w:cs="Times New Roman"/>
          <w:sz w:val="28"/>
          <w:szCs w:val="28"/>
        </w:rPr>
        <w:t>6</w:t>
      </w:r>
      <w:r w:rsidR="009D14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</w:t>
      </w:r>
    </w:p>
    <w:bookmarkEnd w:id="0"/>
    <w:p w:rsidR="00077495" w:rsidRDefault="00077495" w:rsidP="00986566">
      <w:pPr>
        <w:pStyle w:val="ConsPlusNormal"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495" w:rsidRDefault="00077495" w:rsidP="0098656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77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т:</w:t>
      </w:r>
    </w:p>
    <w:p w:rsidR="00077495" w:rsidRDefault="00077495" w:rsidP="0098656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290970">
        <w:rPr>
          <w:szCs w:val="28"/>
        </w:rPr>
        <w:t>приложение к постановлению П</w:t>
      </w:r>
      <w:r>
        <w:rPr>
          <w:szCs w:val="28"/>
        </w:rPr>
        <w:t xml:space="preserve">равительства Республики Карелия от </w:t>
      </w:r>
      <w:r w:rsidR="00B7711F">
        <w:rPr>
          <w:szCs w:val="28"/>
        </w:rPr>
        <w:t>25 февраля</w:t>
      </w:r>
      <w:r>
        <w:rPr>
          <w:szCs w:val="28"/>
        </w:rPr>
        <w:t xml:space="preserve"> 201</w:t>
      </w:r>
      <w:r w:rsidR="00B7711F">
        <w:rPr>
          <w:szCs w:val="28"/>
        </w:rPr>
        <w:t>5</w:t>
      </w:r>
      <w:r>
        <w:rPr>
          <w:szCs w:val="28"/>
        </w:rPr>
        <w:t xml:space="preserve"> года № </w:t>
      </w:r>
      <w:r w:rsidR="00B7711F">
        <w:rPr>
          <w:szCs w:val="28"/>
        </w:rPr>
        <w:t>6</w:t>
      </w:r>
      <w:r w:rsidR="00F838D6">
        <w:rPr>
          <w:szCs w:val="28"/>
        </w:rPr>
        <w:t>0</w:t>
      </w:r>
      <w:r>
        <w:rPr>
          <w:szCs w:val="28"/>
        </w:rPr>
        <w:t xml:space="preserve">-П  </w:t>
      </w:r>
      <w:r w:rsidR="00B7711F">
        <w:rPr>
          <w:szCs w:val="28"/>
        </w:rPr>
        <w:t xml:space="preserve">«О распределении на 2015 год субсидий бюджетам муниципальных районов (городских округов) на выравнивание обеспеченности муниципальных образований по реализации расходных обязательств, связанных с оказанием муниципальных услуг» </w:t>
      </w:r>
      <w:r>
        <w:rPr>
          <w:szCs w:val="28"/>
        </w:rPr>
        <w:t>(</w:t>
      </w:r>
      <w:r w:rsidR="00B7711F">
        <w:rPr>
          <w:szCs w:val="28"/>
        </w:rPr>
        <w:t xml:space="preserve">Собрание законодательства Республики Карелия, 2015, № 2, ст. 263;  </w:t>
      </w:r>
      <w:proofErr w:type="gramStart"/>
      <w:r w:rsidR="00B7711F">
        <w:rPr>
          <w:szCs w:val="28"/>
        </w:rPr>
        <w:t>Официальный интернет-портал правовой информации (</w:t>
      </w:r>
      <w:r w:rsidR="00B7711F" w:rsidRPr="00077495">
        <w:rPr>
          <w:szCs w:val="28"/>
        </w:rPr>
        <w:t>www.pravo.gov.ru</w:t>
      </w:r>
      <w:r w:rsidR="00B7711F">
        <w:rPr>
          <w:szCs w:val="28"/>
        </w:rPr>
        <w:t xml:space="preserve">), </w:t>
      </w:r>
      <w:r w:rsidR="00B7711F">
        <w:rPr>
          <w:szCs w:val="28"/>
        </w:rPr>
        <w:br/>
        <w:t xml:space="preserve">10 августа 2015 года, № 1000201508100002) </w:t>
      </w:r>
      <w:r>
        <w:rPr>
          <w:szCs w:val="28"/>
        </w:rPr>
        <w:t>изменени</w:t>
      </w:r>
      <w:r w:rsidR="00B7711F">
        <w:rPr>
          <w:szCs w:val="28"/>
        </w:rPr>
        <w:t>е</w:t>
      </w:r>
      <w:r w:rsidR="00423FB5">
        <w:rPr>
          <w:szCs w:val="28"/>
        </w:rPr>
        <w:t>,</w:t>
      </w:r>
      <w:r w:rsidR="00B7711F">
        <w:rPr>
          <w:szCs w:val="28"/>
        </w:rPr>
        <w:t xml:space="preserve"> изложив его в следующей редакции</w:t>
      </w:r>
      <w:r>
        <w:rPr>
          <w:szCs w:val="28"/>
        </w:rPr>
        <w:t>:</w:t>
      </w:r>
      <w:proofErr w:type="gramEnd"/>
    </w:p>
    <w:p w:rsidR="006D06D5" w:rsidRDefault="009D1DC0" w:rsidP="006D06D5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6D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D06D5" w:rsidRDefault="006D06D5" w:rsidP="006D06D5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D06D5" w:rsidRDefault="006D06D5" w:rsidP="006D06D5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февраля 2015 года № 60-П</w:t>
      </w:r>
    </w:p>
    <w:p w:rsidR="006D06D5" w:rsidRDefault="006D06D5" w:rsidP="006D06D5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06D5" w:rsidRDefault="006D06D5" w:rsidP="006D0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D06D5" w:rsidRDefault="006D06D5" w:rsidP="006D06D5">
      <w:pPr>
        <w:jc w:val="center"/>
        <w:rPr>
          <w:b/>
          <w:szCs w:val="28"/>
        </w:rPr>
      </w:pPr>
      <w:r>
        <w:rPr>
          <w:b/>
          <w:szCs w:val="28"/>
        </w:rPr>
        <w:t xml:space="preserve">на 2015 год субсидий бюджетам муниципальных </w:t>
      </w:r>
    </w:p>
    <w:p w:rsidR="006D06D5" w:rsidRDefault="006D06D5" w:rsidP="006D06D5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районов (городских округов) 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9D1DC0" w:rsidRDefault="009D1DC0" w:rsidP="006D06D5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C0" w:rsidRDefault="009D1DC0" w:rsidP="006D06D5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C0" w:rsidRDefault="009D1DC0" w:rsidP="006D06D5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C0" w:rsidRDefault="009D1DC0" w:rsidP="006D06D5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D5" w:rsidRPr="00616F91" w:rsidRDefault="006D06D5" w:rsidP="006D0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16F91">
        <w:rPr>
          <w:rFonts w:ascii="Times New Roman" w:hAnsi="Times New Roman" w:cs="Times New Roman"/>
          <w:sz w:val="26"/>
          <w:szCs w:val="26"/>
        </w:rPr>
        <w:lastRenderedPageBreak/>
        <w:t>(тыс. 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697"/>
      </w:tblGrid>
      <w:tr w:rsidR="00616F91" w:rsidRPr="00616F91" w:rsidTr="009D1DC0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6F91" w:rsidRPr="00616F91" w:rsidRDefault="00616F91" w:rsidP="00616F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6F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616F9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616F9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6F91" w:rsidRPr="00616F91" w:rsidRDefault="00616F91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6F9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91" w:rsidRPr="00616F91" w:rsidRDefault="00616F91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6F91"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1" w:rsidRPr="00616F91" w:rsidRDefault="00616F91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6F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 </w:t>
            </w:r>
          </w:p>
        </w:tc>
      </w:tr>
      <w:tr w:rsidR="00616F91" w:rsidTr="009D1DC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1" w:rsidRDefault="00616F91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1" w:rsidRDefault="00616F91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1" w:rsidRDefault="00616F91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1" w:rsidRPr="009D1DC0" w:rsidRDefault="009D1DC0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 </w:t>
            </w:r>
            <w:proofErr w:type="spellStart"/>
            <w:proofErr w:type="gramStart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вырав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нивание</w:t>
            </w:r>
            <w:proofErr w:type="spellEnd"/>
            <w:proofErr w:type="gramEnd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ности</w:t>
            </w:r>
            <w:proofErr w:type="spellEnd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пальных</w:t>
            </w:r>
            <w:proofErr w:type="spellEnd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1" w:rsidRPr="009D1DC0" w:rsidRDefault="009D1DC0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 компенсацию части затрат на уплату процентов по </w:t>
            </w:r>
            <w:proofErr w:type="spellStart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там, </w:t>
            </w:r>
            <w:proofErr w:type="gramStart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>полученным</w:t>
            </w:r>
            <w:proofErr w:type="gramEnd"/>
            <w:r w:rsidRPr="009D1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муниципальными образованиями в российских кредитных организациях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2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2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2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2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2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8 464,0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8 048,0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416,0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40 304,0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39 472,0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832,0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7 127,0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7 127,0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2 496,0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1 915,0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581,0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2 286,0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2 286,0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25 902,0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25 902,0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                     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8 132,0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6 068,0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2 064,0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25 464,0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25 451,0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14 855,0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14 729,0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126,0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3 059,0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2 720,0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339,0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10 270,0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10 007,0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263,0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7 740,0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7 740,0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23292" w:rsidTr="009D1DC0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12 030,0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11 931,0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99,0</w:t>
            </w:r>
          </w:p>
        </w:tc>
      </w:tr>
    </w:tbl>
    <w:p w:rsidR="00223292" w:rsidRDefault="00223292"/>
    <w:p w:rsidR="00A46BBB" w:rsidRDefault="00A46BBB"/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268"/>
        <w:gridCol w:w="429"/>
      </w:tblGrid>
      <w:tr w:rsidR="00223292" w:rsidTr="0021565F">
        <w:trPr>
          <w:gridAfter w:val="1"/>
          <w:wAfter w:w="429" w:type="dxa"/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223292" w:rsidTr="0021565F">
        <w:trPr>
          <w:gridAfter w:val="1"/>
          <w:wAfter w:w="429" w:type="dxa"/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3 134,0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3 134,0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23292" w:rsidTr="0021565F">
        <w:trPr>
          <w:gridAfter w:val="1"/>
          <w:wAfter w:w="429" w:type="dxa"/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A46BB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46BB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3 430,0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2 930,0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500,0</w:t>
            </w:r>
          </w:p>
        </w:tc>
      </w:tr>
      <w:tr w:rsidR="00223292" w:rsidTr="0021565F">
        <w:trPr>
          <w:gridAfter w:val="1"/>
          <w:wAfter w:w="429" w:type="dxa"/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5 569,0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5 540,0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92" w:rsidRDefault="00223292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29,0</w:t>
            </w:r>
          </w:p>
        </w:tc>
      </w:tr>
      <w:tr w:rsidR="000D076E" w:rsidTr="0021565F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E" w:rsidRDefault="000D076E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E" w:rsidRDefault="000D076E" w:rsidP="00200BB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E" w:rsidRDefault="000D076E" w:rsidP="00200BB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180 262,0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E" w:rsidRDefault="000D076E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175 000,0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76E" w:rsidRDefault="000D076E" w:rsidP="0021565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5 262,0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0D076E" w:rsidRPr="0021565F" w:rsidRDefault="0021565F" w:rsidP="009D1DC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65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616F91" w:rsidRDefault="00616F91"/>
    <w:p w:rsidR="00077495" w:rsidRDefault="00077495" w:rsidP="0098656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F647B9" w:rsidRDefault="00F647B9" w:rsidP="0098656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077495" w:rsidRDefault="00077495" w:rsidP="00986566">
      <w:pPr>
        <w:pStyle w:val="ConsPlusNormal"/>
        <w:ind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7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7495" w:rsidRDefault="00077495" w:rsidP="00986566">
      <w:pPr>
        <w:pStyle w:val="ConsPlusNormal"/>
        <w:ind w:right="14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7495" w:rsidRDefault="00077495" w:rsidP="0007749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077495" w:rsidSect="0007749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91606"/>
      <w:docPartObj>
        <w:docPartGallery w:val="Page Numbers (Top of Page)"/>
        <w:docPartUnique/>
      </w:docPartObj>
    </w:sdtPr>
    <w:sdtEndPr/>
    <w:sdtContent>
      <w:p w:rsidR="00077495" w:rsidRDefault="00077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91">
          <w:rPr>
            <w:noProof/>
          </w:rPr>
          <w:t>2</w:t>
        </w:r>
        <w:r>
          <w:fldChar w:fldCharType="end"/>
        </w:r>
      </w:p>
    </w:sdtContent>
  </w:sdt>
  <w:p w:rsidR="00077495" w:rsidRDefault="000774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81A51"/>
    <w:multiLevelType w:val="hybridMultilevel"/>
    <w:tmpl w:val="A85AFF06"/>
    <w:lvl w:ilvl="0" w:tplc="2132F4B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7495"/>
    <w:rsid w:val="000C4274"/>
    <w:rsid w:val="000D076E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565F"/>
    <w:rsid w:val="00223292"/>
    <w:rsid w:val="00265050"/>
    <w:rsid w:val="0029097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3FB5"/>
    <w:rsid w:val="004653C9"/>
    <w:rsid w:val="00465C76"/>
    <w:rsid w:val="004731EA"/>
    <w:rsid w:val="004A24AD"/>
    <w:rsid w:val="004B6A5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6F91"/>
    <w:rsid w:val="00640893"/>
    <w:rsid w:val="006411F5"/>
    <w:rsid w:val="006429B5"/>
    <w:rsid w:val="00653398"/>
    <w:rsid w:val="006D06D5"/>
    <w:rsid w:val="006E64E6"/>
    <w:rsid w:val="007072B5"/>
    <w:rsid w:val="00714F5A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7435"/>
    <w:rsid w:val="00927C66"/>
    <w:rsid w:val="00961BBC"/>
    <w:rsid w:val="00986566"/>
    <w:rsid w:val="009D140B"/>
    <w:rsid w:val="009D1DC0"/>
    <w:rsid w:val="009D2DE2"/>
    <w:rsid w:val="009E192A"/>
    <w:rsid w:val="00A1479B"/>
    <w:rsid w:val="00A2446E"/>
    <w:rsid w:val="00A26500"/>
    <w:rsid w:val="00A272A0"/>
    <w:rsid w:val="00A36C25"/>
    <w:rsid w:val="00A46891"/>
    <w:rsid w:val="00A46BBB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425D"/>
    <w:rsid w:val="00B62F7E"/>
    <w:rsid w:val="00B74F90"/>
    <w:rsid w:val="00B7711F"/>
    <w:rsid w:val="00B86ED4"/>
    <w:rsid w:val="00B901D8"/>
    <w:rsid w:val="00BA1074"/>
    <w:rsid w:val="00BA52E2"/>
    <w:rsid w:val="00BB2941"/>
    <w:rsid w:val="00BC28B3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3803"/>
    <w:rsid w:val="00DB34EF"/>
    <w:rsid w:val="00DC600E"/>
    <w:rsid w:val="00DF3DAD"/>
    <w:rsid w:val="00DF712B"/>
    <w:rsid w:val="00E356BC"/>
    <w:rsid w:val="00E4256C"/>
    <w:rsid w:val="00E772B6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7B9"/>
    <w:rsid w:val="00F838D6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774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74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FE7B-6AB6-41DE-8021-476E3859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2015-10-07T13:40:00Z</cp:lastPrinted>
  <dcterms:created xsi:type="dcterms:W3CDTF">2015-10-05T08:08:00Z</dcterms:created>
  <dcterms:modified xsi:type="dcterms:W3CDTF">2015-10-08T13:19:00Z</dcterms:modified>
</cp:coreProperties>
</file>