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Pr="003C4994" w:rsidRDefault="003C4994" w:rsidP="003C4994">
      <w:pPr>
        <w:ind w:right="-1"/>
        <w:jc w:val="center"/>
        <w:rPr>
          <w:b/>
          <w:sz w:val="28"/>
          <w:szCs w:val="28"/>
        </w:rPr>
      </w:pPr>
      <w:r w:rsidRPr="003C4994">
        <w:rPr>
          <w:b/>
          <w:sz w:val="28"/>
          <w:szCs w:val="28"/>
        </w:rPr>
        <w:t xml:space="preserve">О </w:t>
      </w:r>
      <w:r w:rsidR="00B16843">
        <w:rPr>
          <w:b/>
          <w:sz w:val="28"/>
          <w:szCs w:val="28"/>
        </w:rPr>
        <w:t>Бородине А.В.</w:t>
      </w:r>
    </w:p>
    <w:p w:rsidR="003C4994" w:rsidRDefault="003C4994" w:rsidP="00403427">
      <w:pPr>
        <w:ind w:right="-1" w:firstLine="567"/>
        <w:jc w:val="both"/>
        <w:rPr>
          <w:sz w:val="28"/>
          <w:szCs w:val="28"/>
        </w:rPr>
      </w:pPr>
    </w:p>
    <w:p w:rsidR="00157FC5" w:rsidRDefault="00B16843" w:rsidP="00403427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Расторгнуть служебный контракт от 26 ноября 2013 года № 582, о</w:t>
      </w:r>
      <w:r w:rsidR="00403427">
        <w:rPr>
          <w:sz w:val="28"/>
          <w:szCs w:val="28"/>
        </w:rPr>
        <w:t xml:space="preserve">свободить  </w:t>
      </w:r>
      <w:r w:rsidR="004B36F5">
        <w:rPr>
          <w:sz w:val="28"/>
          <w:szCs w:val="28"/>
        </w:rPr>
        <w:t xml:space="preserve">от замещаемой должности гражданской службы и уволить с гражданской службы 29 </w:t>
      </w:r>
      <w:r>
        <w:rPr>
          <w:sz w:val="28"/>
          <w:szCs w:val="28"/>
        </w:rPr>
        <w:t>октября</w:t>
      </w:r>
      <w:r w:rsidR="004B36F5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>Бородина Андрея Валентиновича, советника Главы Республики Карелия, по собственной инициативе,</w:t>
      </w:r>
      <w:r w:rsidR="004B36F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3</w:t>
      </w:r>
      <w:r w:rsidR="004B36F5">
        <w:rPr>
          <w:sz w:val="28"/>
          <w:szCs w:val="28"/>
        </w:rPr>
        <w:t xml:space="preserve"> части 1 статьи 33 Федерального закона от 27 июля                 </w:t>
      </w:r>
      <w:bookmarkStart w:id="0" w:name="_GoBack"/>
      <w:bookmarkEnd w:id="0"/>
      <w:r w:rsidR="004B36F5">
        <w:rPr>
          <w:sz w:val="28"/>
          <w:szCs w:val="28"/>
        </w:rPr>
        <w:t xml:space="preserve">2004 года № 79-ФЗ «О государственной гражданской службе Российской Федерации».  </w:t>
      </w:r>
      <w:proofErr w:type="gramEnd"/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6A447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28 </w:t>
      </w:r>
      <w:r w:rsidR="00B16843">
        <w:rPr>
          <w:sz w:val="28"/>
        </w:rPr>
        <w:t xml:space="preserve">октября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6A447D">
        <w:rPr>
          <w:sz w:val="28"/>
        </w:rPr>
        <w:t>366-р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F4058B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A447D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A447D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F4058B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A44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9579"/>
      <w:docPartObj>
        <w:docPartGallery w:val="Page Numbers (Top of Page)"/>
        <w:docPartUnique/>
      </w:docPartObj>
    </w:sdtPr>
    <w:sdtContent>
      <w:p w:rsidR="00CE7FD3" w:rsidRDefault="00F4058B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C4994"/>
    <w:rsid w:val="003E06D8"/>
    <w:rsid w:val="003F3965"/>
    <w:rsid w:val="003F627C"/>
    <w:rsid w:val="00403427"/>
    <w:rsid w:val="004878BE"/>
    <w:rsid w:val="004934A0"/>
    <w:rsid w:val="004B1BEE"/>
    <w:rsid w:val="004B36F5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A447D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16843"/>
    <w:rsid w:val="00B2440F"/>
    <w:rsid w:val="00B663FF"/>
    <w:rsid w:val="00B713B8"/>
    <w:rsid w:val="00B72594"/>
    <w:rsid w:val="00B8229B"/>
    <w:rsid w:val="00BD6393"/>
    <w:rsid w:val="00C01B62"/>
    <w:rsid w:val="00C22675"/>
    <w:rsid w:val="00CA4613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4058B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3</cp:revision>
  <cp:lastPrinted>2015-10-28T14:04:00Z</cp:lastPrinted>
  <dcterms:created xsi:type="dcterms:W3CDTF">2015-10-28T13:56:00Z</dcterms:created>
  <dcterms:modified xsi:type="dcterms:W3CDTF">2015-10-28T14:04:00Z</dcterms:modified>
</cp:coreProperties>
</file>