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113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D2C8BE" wp14:editId="7B6C0EC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13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11341">
        <w:t>6 октября 2015 года № 61</w:t>
      </w:r>
      <w:r w:rsidR="00511341">
        <w:t>6</w:t>
      </w:r>
      <w:r w:rsidR="005113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36B3F" w:rsidRDefault="00136B3F" w:rsidP="00ED0FD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D0FD0" w:rsidRDefault="00ED0FD0" w:rsidP="00ED0FD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в состав рабочей группы, созданной распоряжением Правительства Республики Карелия от 29 августа 2014 года № 526р-П (Собрание законодательства Республики Карелия, 2014, № 8, ст. 1504), изменение, изложив его в  следующей редакции:</w:t>
      </w:r>
    </w:p>
    <w:p w:rsidR="00ED0FD0" w:rsidRDefault="00ED0FD0" w:rsidP="00ED0FD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5953"/>
      </w:tblGrid>
      <w:tr w:rsidR="00ED0FD0" w:rsidTr="00136B3F">
        <w:tc>
          <w:tcPr>
            <w:tcW w:w="2802" w:type="dxa"/>
            <w:hideMark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«</w:t>
            </w:r>
            <w:proofErr w:type="spellStart"/>
            <w:r w:rsidR="00ED0FD0">
              <w:rPr>
                <w:color w:val="000000"/>
                <w:spacing w:val="-2"/>
                <w:szCs w:val="28"/>
              </w:rPr>
              <w:t>Худилайнен</w:t>
            </w:r>
            <w:proofErr w:type="spellEnd"/>
            <w:r w:rsidR="00ED0FD0">
              <w:rPr>
                <w:color w:val="000000"/>
                <w:spacing w:val="-2"/>
                <w:szCs w:val="28"/>
              </w:rPr>
              <w:t xml:space="preserve"> А.П.</w:t>
            </w:r>
          </w:p>
        </w:tc>
        <w:tc>
          <w:tcPr>
            <w:tcW w:w="425" w:type="dxa"/>
            <w:hideMark/>
          </w:tcPr>
          <w:p w:rsidR="00ED0FD0" w:rsidRDefault="00ED0FD0">
            <w:pPr>
              <w:tabs>
                <w:tab w:val="left" w:pos="109"/>
                <w:tab w:val="left" w:pos="388"/>
                <w:tab w:val="left" w:pos="8931"/>
              </w:tabs>
              <w:spacing w:line="322" w:lineRule="exact"/>
              <w:ind w:left="-543" w:right="283" w:firstLine="568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34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Глава Республики Карелия, руководитель рабочей группы</w:t>
            </w:r>
          </w:p>
        </w:tc>
      </w:tr>
      <w:tr w:rsidR="00ED0FD0" w:rsidTr="00136B3F">
        <w:tc>
          <w:tcPr>
            <w:tcW w:w="2802" w:type="dxa"/>
            <w:hideMark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Кислов Д.С.</w:t>
            </w:r>
          </w:p>
        </w:tc>
        <w:tc>
          <w:tcPr>
            <w:tcW w:w="425" w:type="dxa"/>
            <w:hideMark/>
          </w:tcPr>
          <w:p w:rsidR="00ED0FD0" w:rsidRDefault="00ED0FD0">
            <w:pPr>
              <w:tabs>
                <w:tab w:val="left" w:pos="109"/>
                <w:tab w:val="left" w:pos="8931"/>
              </w:tabs>
              <w:spacing w:line="322" w:lineRule="exact"/>
              <w:ind w:left="-213" w:right="34" w:firstLine="142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ED0FD0" w:rsidRDefault="00ED0FD0" w:rsidP="00ED0FD0">
            <w:pPr>
              <w:tabs>
                <w:tab w:val="left" w:pos="8931"/>
              </w:tabs>
              <w:spacing w:line="322" w:lineRule="exact"/>
              <w:ind w:right="34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экономического развития Республики Карелия, ответственный секретарь рабочей группы</w:t>
            </w:r>
          </w:p>
        </w:tc>
      </w:tr>
    </w:tbl>
    <w:p w:rsidR="00ED0FD0" w:rsidRDefault="00ED0FD0" w:rsidP="00ED0FD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D0FD0" w:rsidRDefault="00ED0FD0" w:rsidP="00ED0FD0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Члены рабочей группы: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953"/>
      </w:tblGrid>
      <w:tr w:rsidR="00ED0FD0" w:rsidTr="00136B3F">
        <w:tc>
          <w:tcPr>
            <w:tcW w:w="2802" w:type="dxa"/>
            <w:hideMark/>
          </w:tcPr>
          <w:p w:rsidR="00ED0FD0" w:rsidRPr="00136B3F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Аникина И.В.</w:t>
            </w:r>
          </w:p>
        </w:tc>
        <w:tc>
          <w:tcPr>
            <w:tcW w:w="425" w:type="dxa"/>
            <w:hideMark/>
          </w:tcPr>
          <w:p w:rsidR="00ED0FD0" w:rsidRDefault="00ED0FD0">
            <w:pPr>
              <w:tabs>
                <w:tab w:val="left" w:pos="7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ED0FD0" w:rsidRDefault="00ED0FD0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ED0FD0" w:rsidTr="00136B3F">
        <w:tc>
          <w:tcPr>
            <w:tcW w:w="2802" w:type="dxa"/>
            <w:hideMark/>
          </w:tcPr>
          <w:p w:rsidR="00ED0FD0" w:rsidRPr="00136B3F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Антипов М.Л.</w:t>
            </w:r>
          </w:p>
        </w:tc>
        <w:tc>
          <w:tcPr>
            <w:tcW w:w="425" w:type="dxa"/>
            <w:hideMark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ED0FD0" w:rsidRDefault="00ED0FD0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Баев В.Г.</w:t>
            </w:r>
          </w:p>
        </w:tc>
        <w:tc>
          <w:tcPr>
            <w:tcW w:w="425" w:type="dxa"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ED0FD0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Васильева Т.В.</w:t>
            </w:r>
          </w:p>
        </w:tc>
        <w:tc>
          <w:tcPr>
            <w:tcW w:w="425" w:type="dxa"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ED0FD0" w:rsidP="00ED0FD0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Жданович С.А.</w:t>
            </w:r>
          </w:p>
        </w:tc>
        <w:tc>
          <w:tcPr>
            <w:tcW w:w="425" w:type="dxa"/>
          </w:tcPr>
          <w:p w:rsidR="00ED0FD0" w:rsidRDefault="00ED0FD0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ED0FD0" w:rsidP="00D46B25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 w:rsidP="000A7D96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 w:rsidRPr="00136B3F">
              <w:rPr>
                <w:color w:val="000000"/>
                <w:spacing w:val="-2"/>
                <w:szCs w:val="28"/>
              </w:rPr>
              <w:t>Копошилова</w:t>
            </w:r>
            <w:proofErr w:type="spellEnd"/>
            <w:r w:rsidRPr="00136B3F">
              <w:rPr>
                <w:color w:val="000000"/>
                <w:spacing w:val="-2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ED0FD0" w:rsidRDefault="00ED0FD0" w:rsidP="000A7D96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136B3F" w:rsidP="000A7D96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первый </w:t>
            </w:r>
            <w:r w:rsidR="00ED0FD0">
              <w:rPr>
                <w:color w:val="000000"/>
                <w:spacing w:val="-2"/>
                <w:szCs w:val="28"/>
              </w:rPr>
              <w:t>заместитель Министра здравоохранения и социального развития Республики Карелия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lastRenderedPageBreak/>
              <w:t>Лебедева М.Е.</w:t>
            </w:r>
          </w:p>
        </w:tc>
        <w:tc>
          <w:tcPr>
            <w:tcW w:w="425" w:type="dxa"/>
          </w:tcPr>
          <w:p w:rsidR="00ED0FD0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финансов Республики Карелия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Манин А.А.</w:t>
            </w:r>
          </w:p>
        </w:tc>
        <w:tc>
          <w:tcPr>
            <w:tcW w:w="425" w:type="dxa"/>
          </w:tcPr>
          <w:p w:rsidR="00ED0FD0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ED0FD0" w:rsidP="00ED0FD0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ED0FD0" w:rsidTr="00136B3F">
        <w:tc>
          <w:tcPr>
            <w:tcW w:w="2802" w:type="dxa"/>
          </w:tcPr>
          <w:p w:rsidR="00ED0FD0" w:rsidRPr="00136B3F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 w:rsidRPr="00136B3F">
              <w:rPr>
                <w:color w:val="000000"/>
                <w:spacing w:val="-2"/>
                <w:szCs w:val="28"/>
              </w:rPr>
              <w:t>Марков А.А.</w:t>
            </w:r>
          </w:p>
        </w:tc>
        <w:tc>
          <w:tcPr>
            <w:tcW w:w="425" w:type="dxa"/>
          </w:tcPr>
          <w:p w:rsidR="00ED0FD0" w:rsidRDefault="00ED0FD0" w:rsidP="00515383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136B3F" w:rsidP="00ED0FD0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ED0FD0" w:rsidTr="00136B3F">
        <w:tc>
          <w:tcPr>
            <w:tcW w:w="2802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Моисеев А.А.</w:t>
            </w:r>
          </w:p>
        </w:tc>
        <w:tc>
          <w:tcPr>
            <w:tcW w:w="425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136B3F" w:rsidP="00136B3F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– Руководитель Администрации Главы</w:t>
            </w:r>
            <w:r w:rsidR="007630FE">
              <w:rPr>
                <w:color w:val="000000"/>
                <w:spacing w:val="-2"/>
                <w:szCs w:val="28"/>
              </w:rPr>
              <w:t xml:space="preserve"> </w:t>
            </w:r>
            <w:proofErr w:type="spellStart"/>
            <w:proofErr w:type="gramStart"/>
            <w:r w:rsidR="007630FE">
              <w:rPr>
                <w:color w:val="000000"/>
                <w:spacing w:val="-2"/>
                <w:szCs w:val="28"/>
              </w:rPr>
              <w:t>Респуб</w:t>
            </w:r>
            <w:proofErr w:type="spellEnd"/>
            <w:r w:rsidR="007630FE">
              <w:rPr>
                <w:color w:val="000000"/>
                <w:spacing w:val="-2"/>
                <w:szCs w:val="28"/>
              </w:rPr>
              <w:t>-лики</w:t>
            </w:r>
            <w:proofErr w:type="gramEnd"/>
            <w:r w:rsidR="007630FE">
              <w:rPr>
                <w:color w:val="000000"/>
                <w:spacing w:val="-2"/>
                <w:szCs w:val="28"/>
              </w:rPr>
              <w:t xml:space="preserve"> Карелия </w:t>
            </w:r>
          </w:p>
        </w:tc>
      </w:tr>
      <w:tr w:rsidR="00ED0FD0" w:rsidTr="00136B3F">
        <w:tc>
          <w:tcPr>
            <w:tcW w:w="2802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Мудель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136B3F" w:rsidP="00ED0FD0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ED0FD0" w:rsidTr="00136B3F">
        <w:tc>
          <w:tcPr>
            <w:tcW w:w="2802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Павлов А.Н. </w:t>
            </w:r>
          </w:p>
        </w:tc>
        <w:tc>
          <w:tcPr>
            <w:tcW w:w="425" w:type="dxa"/>
          </w:tcPr>
          <w:p w:rsidR="00ED0FD0" w:rsidRDefault="00136B3F">
            <w:pPr>
              <w:tabs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ED0FD0" w:rsidRDefault="00136B3F" w:rsidP="00136B3F">
            <w:pPr>
              <w:tabs>
                <w:tab w:val="left" w:pos="6128"/>
                <w:tab w:val="left" w:pos="8931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первый заместитель Министра по природопользованию и экологии Республики Карелия</w:t>
            </w:r>
          </w:p>
        </w:tc>
      </w:tr>
      <w:tr w:rsidR="00136B3F" w:rsidTr="00136B3F">
        <w:tc>
          <w:tcPr>
            <w:tcW w:w="2802" w:type="dxa"/>
          </w:tcPr>
          <w:p w:rsidR="00136B3F" w:rsidRDefault="00136B3F" w:rsidP="00C71F71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Соколов М.М.</w:t>
            </w:r>
          </w:p>
        </w:tc>
        <w:tc>
          <w:tcPr>
            <w:tcW w:w="425" w:type="dxa"/>
          </w:tcPr>
          <w:p w:rsidR="00136B3F" w:rsidRDefault="00136B3F" w:rsidP="00C71F71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136B3F" w:rsidRDefault="00136B3F" w:rsidP="00C71F71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Главы Республики Карелия – Постоянный представитель Республики Карелия при Президенте Российской Федерации</w:t>
            </w:r>
          </w:p>
        </w:tc>
      </w:tr>
      <w:tr w:rsidR="00136B3F" w:rsidTr="00136B3F">
        <w:tc>
          <w:tcPr>
            <w:tcW w:w="2802" w:type="dxa"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Телицын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В.Л.</w:t>
            </w:r>
          </w:p>
        </w:tc>
        <w:tc>
          <w:tcPr>
            <w:tcW w:w="425" w:type="dxa"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136B3F" w:rsidTr="00136B3F">
        <w:tc>
          <w:tcPr>
            <w:tcW w:w="2802" w:type="dxa"/>
            <w:hideMark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425" w:type="dxa"/>
            <w:hideMark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5953" w:type="dxa"/>
            <w:hideMark/>
          </w:tcPr>
          <w:p w:rsidR="00136B3F" w:rsidRDefault="00136B3F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</w:p>
        </w:tc>
      </w:tr>
      <w:tr w:rsidR="00136B3F" w:rsidTr="00136B3F">
        <w:tc>
          <w:tcPr>
            <w:tcW w:w="2802" w:type="dxa"/>
          </w:tcPr>
          <w:p w:rsidR="00136B3F" w:rsidRDefault="00136B3F" w:rsidP="009C4407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Торицына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136B3F" w:rsidRDefault="00136B3F" w:rsidP="009C4407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–</w:t>
            </w:r>
          </w:p>
        </w:tc>
        <w:tc>
          <w:tcPr>
            <w:tcW w:w="5953" w:type="dxa"/>
          </w:tcPr>
          <w:p w:rsidR="00136B3F" w:rsidRDefault="00136B3F" w:rsidP="009C4407">
            <w:pPr>
              <w:tabs>
                <w:tab w:val="left" w:pos="9356"/>
              </w:tabs>
              <w:spacing w:line="322" w:lineRule="exact"/>
              <w:ind w:right="-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Министра труда и занятости Республики Карелия</w:t>
            </w:r>
            <w:proofErr w:type="gramStart"/>
            <w:r>
              <w:rPr>
                <w:color w:val="000000"/>
                <w:spacing w:val="-2"/>
                <w:szCs w:val="28"/>
              </w:rPr>
              <w:t>.».</w:t>
            </w:r>
            <w:proofErr w:type="gramEnd"/>
          </w:p>
        </w:tc>
      </w:tr>
    </w:tbl>
    <w:p w:rsidR="008309BB" w:rsidRDefault="008309BB" w:rsidP="00D22CFF">
      <w:pPr>
        <w:spacing w:line="264" w:lineRule="auto"/>
        <w:rPr>
          <w:szCs w:val="28"/>
        </w:rPr>
      </w:pPr>
    </w:p>
    <w:p w:rsidR="00136B3F" w:rsidRPr="00B26F3A" w:rsidRDefault="00136B3F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4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B3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1341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0F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0FD0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ADB2-6589-4609-97E7-0BF74DEE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2015-10-05T09:07:00Z</cp:lastPrinted>
  <dcterms:created xsi:type="dcterms:W3CDTF">2015-10-01T09:09:00Z</dcterms:created>
  <dcterms:modified xsi:type="dcterms:W3CDTF">2015-10-06T13:37:00Z</dcterms:modified>
</cp:coreProperties>
</file>