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022A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022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9188B" w:rsidRDefault="00C55070" w:rsidP="0029188B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233D5">
        <w:t>29 октября 2015 года № 6</w:t>
      </w:r>
      <w:bookmarkStart w:id="0" w:name="_GoBack"/>
      <w:bookmarkEnd w:id="0"/>
      <w:r w:rsidR="007233D5">
        <w:t>60</w:t>
      </w:r>
      <w:r w:rsidR="0029188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</w:t>
      </w:r>
      <w:r>
        <w:rPr>
          <w:color w:val="000000"/>
          <w:spacing w:val="-2"/>
          <w:sz w:val="27"/>
          <w:szCs w:val="27"/>
        </w:rPr>
        <w:br/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1. Утвердить границы охранной зоны существующего объекта газораспределительных сетей: газопровод</w:t>
      </w:r>
      <w:r w:rsidR="00B37263">
        <w:rPr>
          <w:color w:val="000000"/>
          <w:spacing w:val="-2"/>
          <w:sz w:val="27"/>
          <w:szCs w:val="27"/>
        </w:rPr>
        <w:t>,</w:t>
      </w:r>
      <w:r>
        <w:rPr>
          <w:color w:val="000000"/>
          <w:spacing w:val="-2"/>
          <w:sz w:val="27"/>
          <w:szCs w:val="27"/>
        </w:rPr>
        <w:t xml:space="preserve"> назначение: нежилое, </w:t>
      </w:r>
      <w:r w:rsidR="00B37263">
        <w:rPr>
          <w:color w:val="000000"/>
          <w:spacing w:val="-2"/>
          <w:sz w:val="27"/>
          <w:szCs w:val="27"/>
        </w:rPr>
        <w:t>протяженность 4586</w:t>
      </w:r>
      <w:r>
        <w:rPr>
          <w:color w:val="000000"/>
          <w:spacing w:val="-2"/>
          <w:sz w:val="27"/>
          <w:szCs w:val="27"/>
        </w:rPr>
        <w:t xml:space="preserve"> м, инв. № </w:t>
      </w:r>
      <w:r w:rsidR="00AD1B9D">
        <w:rPr>
          <w:color w:val="000000"/>
          <w:spacing w:val="-2"/>
          <w:sz w:val="27"/>
          <w:szCs w:val="27"/>
        </w:rPr>
        <w:t>1</w:t>
      </w:r>
      <w:r>
        <w:rPr>
          <w:color w:val="000000"/>
          <w:spacing w:val="-2"/>
          <w:sz w:val="27"/>
          <w:szCs w:val="27"/>
        </w:rPr>
        <w:t xml:space="preserve">, </w:t>
      </w:r>
      <w:r w:rsidR="007413E0">
        <w:rPr>
          <w:color w:val="000000"/>
          <w:spacing w:val="-2"/>
          <w:sz w:val="27"/>
          <w:szCs w:val="27"/>
        </w:rPr>
        <w:t xml:space="preserve">лит. 1, </w:t>
      </w:r>
      <w:r>
        <w:rPr>
          <w:color w:val="000000"/>
          <w:spacing w:val="-2"/>
          <w:sz w:val="27"/>
          <w:szCs w:val="27"/>
        </w:rPr>
        <w:t xml:space="preserve">адрес объекта: Республика Карелия, </w:t>
      </w:r>
      <w:r w:rsidR="00AD1B9D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 xml:space="preserve">г. Петрозаводск, </w:t>
      </w:r>
      <w:r w:rsidR="00AD1B9D">
        <w:rPr>
          <w:color w:val="000000"/>
          <w:spacing w:val="-2"/>
          <w:sz w:val="27"/>
          <w:szCs w:val="27"/>
        </w:rPr>
        <w:t>ГРС «Северная» – ЗАО «</w:t>
      </w:r>
      <w:proofErr w:type="spellStart"/>
      <w:r w:rsidR="00AD1B9D">
        <w:rPr>
          <w:color w:val="000000"/>
          <w:spacing w:val="-2"/>
          <w:sz w:val="27"/>
          <w:szCs w:val="27"/>
        </w:rPr>
        <w:t>Петрозаводскмаш</w:t>
      </w:r>
      <w:proofErr w:type="spellEnd"/>
      <w:r w:rsidR="00AD1B9D">
        <w:rPr>
          <w:color w:val="000000"/>
          <w:spacing w:val="-2"/>
          <w:sz w:val="27"/>
          <w:szCs w:val="27"/>
        </w:rPr>
        <w:t xml:space="preserve">», </w:t>
      </w:r>
      <w:r>
        <w:rPr>
          <w:color w:val="000000"/>
          <w:spacing w:val="-2"/>
          <w:sz w:val="27"/>
          <w:szCs w:val="27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</w:t>
      </w:r>
      <w:r w:rsidR="007413E0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>«ПКН-Строй».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                   «Об утверждении Правил охраны газораспределительных сетей».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Рекомендовать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736419" w:rsidRPr="00367439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367439">
        <w:rPr>
          <w:sz w:val="27"/>
          <w:szCs w:val="27"/>
        </w:rPr>
        <w:t xml:space="preserve">           Глава</w:t>
      </w:r>
    </w:p>
    <w:p w:rsidR="00D22CFF" w:rsidRDefault="006A5DA2" w:rsidP="00367439">
      <w:pPr>
        <w:tabs>
          <w:tab w:val="left" w:pos="9356"/>
        </w:tabs>
        <w:ind w:right="-1"/>
        <w:rPr>
          <w:szCs w:val="28"/>
        </w:rPr>
      </w:pPr>
      <w:r w:rsidRPr="00367439">
        <w:rPr>
          <w:sz w:val="27"/>
          <w:szCs w:val="27"/>
        </w:rPr>
        <w:t>Республики  Карелия</w:t>
      </w:r>
      <w:r w:rsidR="00CD30C5" w:rsidRPr="00367439">
        <w:rPr>
          <w:sz w:val="27"/>
          <w:szCs w:val="27"/>
        </w:rPr>
        <w:t xml:space="preserve">                                                                  </w:t>
      </w:r>
      <w:r w:rsidRPr="00367439">
        <w:rPr>
          <w:sz w:val="27"/>
          <w:szCs w:val="27"/>
        </w:rPr>
        <w:t xml:space="preserve">А.П. </w:t>
      </w:r>
      <w:proofErr w:type="spellStart"/>
      <w:r w:rsidRPr="00367439">
        <w:rPr>
          <w:sz w:val="27"/>
          <w:szCs w:val="27"/>
        </w:rPr>
        <w:t>Худилайнен</w:t>
      </w:r>
      <w:proofErr w:type="spellEnd"/>
    </w:p>
    <w:sectPr w:rsidR="00D22CFF" w:rsidSect="0036743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022A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2022A3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29188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22A3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188B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43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33D5"/>
    <w:rsid w:val="00724788"/>
    <w:rsid w:val="007270F5"/>
    <w:rsid w:val="00730A0A"/>
    <w:rsid w:val="00736419"/>
    <w:rsid w:val="00736F92"/>
    <w:rsid w:val="007413E0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B9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7263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AAD1-8E62-4B79-AC4C-C854C51F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2015-10-23T08:50:00Z</cp:lastPrinted>
  <dcterms:created xsi:type="dcterms:W3CDTF">2015-10-20T08:18:00Z</dcterms:created>
  <dcterms:modified xsi:type="dcterms:W3CDTF">2015-10-30T12:01:00Z</dcterms:modified>
</cp:coreProperties>
</file>