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6E53749" wp14:editId="0286D9E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0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3050">
      <w:pPr>
        <w:spacing w:before="240"/>
        <w:ind w:left="-142"/>
        <w:jc w:val="center"/>
      </w:pPr>
      <w:r>
        <w:t>от</w:t>
      </w:r>
      <w:r w:rsidR="00383050">
        <w:t xml:space="preserve"> 18 ноября 2015 года № 358-П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E1B02" w:rsidRPr="00B04F34" w:rsidRDefault="00BE1B02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r w:rsidRPr="00B04F34">
        <w:rPr>
          <w:b/>
          <w:bCs/>
          <w:sz w:val="27"/>
          <w:szCs w:val="27"/>
        </w:rPr>
        <w:t>О финансовом обеспечении проведения мероприятий по формированию сети общеобразовательных организаций, в которых созданы условия для инклюзивного обучения детей-инвалидов, в 2015 году</w:t>
      </w:r>
    </w:p>
    <w:bookmarkEnd w:id="0"/>
    <w:p w:rsidR="00B02337" w:rsidRPr="00B04F34" w:rsidRDefault="00B02337" w:rsidP="001C34DC">
      <w:pPr>
        <w:ind w:firstLine="709"/>
        <w:jc w:val="both"/>
        <w:rPr>
          <w:sz w:val="27"/>
          <w:szCs w:val="27"/>
        </w:rPr>
      </w:pPr>
    </w:p>
    <w:p w:rsidR="00BE1B02" w:rsidRPr="00B04F34" w:rsidRDefault="00BE1B02" w:rsidP="00BE1B02">
      <w:pPr>
        <w:ind w:right="-285" w:firstLine="567"/>
        <w:jc w:val="both"/>
        <w:rPr>
          <w:sz w:val="27"/>
          <w:szCs w:val="27"/>
        </w:rPr>
      </w:pPr>
      <w:proofErr w:type="gramStart"/>
      <w:r w:rsidRPr="00B04F34">
        <w:rPr>
          <w:sz w:val="27"/>
          <w:szCs w:val="27"/>
        </w:rPr>
        <w:t xml:space="preserve">В целях реализации Соглашения между Министерством образования и науки Российской Федерации и Правительством Республики Карелия от 17 октября </w:t>
      </w:r>
      <w:r w:rsidR="00B04F34" w:rsidRPr="00B04F34">
        <w:rPr>
          <w:sz w:val="27"/>
          <w:szCs w:val="27"/>
        </w:rPr>
        <w:br/>
      </w:r>
      <w:r w:rsidRPr="00B04F34">
        <w:rPr>
          <w:sz w:val="27"/>
          <w:szCs w:val="27"/>
        </w:rPr>
        <w:t>2014 года № 07.</w:t>
      </w:r>
      <w:r w:rsidRPr="00B04F34">
        <w:rPr>
          <w:sz w:val="27"/>
          <w:szCs w:val="27"/>
          <w:lang w:val="en-US"/>
        </w:rPr>
        <w:t>G</w:t>
      </w:r>
      <w:r w:rsidRPr="00B04F34">
        <w:rPr>
          <w:sz w:val="27"/>
          <w:szCs w:val="27"/>
        </w:rPr>
        <w:t>65.24.0152 о предоставлении субсидии из федерального бюджета бюджету Республики Карелия на проведение мероприятий по формированию в субъекте Российской Федерации сети базовых общеобразовательных организаций, в которых созданы условия для инклюзивного образования детей-инвалидов, в соответствии с постановлением Правительства Республики Карелия</w:t>
      </w:r>
      <w:proofErr w:type="gramEnd"/>
      <w:r w:rsidRPr="00B04F34">
        <w:rPr>
          <w:sz w:val="27"/>
          <w:szCs w:val="27"/>
        </w:rPr>
        <w:t xml:space="preserve"> от 15 сентября 2014 года  № 292-П «О финансовом обеспечени</w:t>
      </w:r>
      <w:r w:rsidR="000D7B49">
        <w:rPr>
          <w:sz w:val="27"/>
          <w:szCs w:val="27"/>
        </w:rPr>
        <w:t>и</w:t>
      </w:r>
      <w:r w:rsidRPr="00B04F34">
        <w:rPr>
          <w:sz w:val="27"/>
          <w:szCs w:val="27"/>
        </w:rPr>
        <w:t xml:space="preserve"> проведения мероприятий по формированию в Республике Карелия сети базовых общеобразовательных организаций, в которых созданы условия для инклюзивного обучения детей-инвалидов, в 2014 году» Правительство Республики Карелия </w:t>
      </w:r>
      <w:proofErr w:type="gramStart"/>
      <w:r w:rsidRPr="00B04F34">
        <w:rPr>
          <w:b/>
          <w:sz w:val="27"/>
          <w:szCs w:val="27"/>
        </w:rPr>
        <w:t>п</w:t>
      </w:r>
      <w:proofErr w:type="gramEnd"/>
      <w:r w:rsidRPr="00B04F34">
        <w:rPr>
          <w:b/>
          <w:sz w:val="27"/>
          <w:szCs w:val="27"/>
        </w:rPr>
        <w:t xml:space="preserve"> о с т а н о в л я е т:</w:t>
      </w:r>
      <w:r w:rsidRPr="00B04F34">
        <w:rPr>
          <w:sz w:val="27"/>
          <w:szCs w:val="27"/>
        </w:rPr>
        <w:t xml:space="preserve"> </w:t>
      </w:r>
    </w:p>
    <w:p w:rsidR="00BE1B02" w:rsidRPr="00B04F34" w:rsidRDefault="00BE1B02" w:rsidP="00BE1B02">
      <w:pPr>
        <w:ind w:right="-285" w:firstLine="567"/>
        <w:jc w:val="both"/>
        <w:rPr>
          <w:sz w:val="27"/>
          <w:szCs w:val="27"/>
        </w:rPr>
      </w:pPr>
      <w:proofErr w:type="gramStart"/>
      <w:r w:rsidRPr="00B04F34">
        <w:rPr>
          <w:sz w:val="27"/>
          <w:szCs w:val="27"/>
        </w:rPr>
        <w:t>Определить, что финансовое обеспечение проведения мероприятий по формированию в Республике Карелия сети базовых общеобразовательных организаций, в которых созданы условия для инклюзивного обучения детей-инвалидов, в 2015 году за счет не использованных в 2014 году субсидий бюджетам муниципальных районов (городских округов) в сумме 8 908 169, 25 рубля является расходным обязательством Республики Карелия и осуществляется за счет средств субсидий на соответствующие цели</w:t>
      </w:r>
      <w:proofErr w:type="gramEnd"/>
      <w:r w:rsidRPr="00B04F34">
        <w:rPr>
          <w:sz w:val="27"/>
          <w:szCs w:val="27"/>
        </w:rPr>
        <w:t xml:space="preserve"> в сумме 2 472 700,00 рубля, средств субвенций </w:t>
      </w:r>
      <w:proofErr w:type="gramStart"/>
      <w:r w:rsidRPr="00B04F34">
        <w:rPr>
          <w:sz w:val="27"/>
          <w:szCs w:val="27"/>
        </w:rPr>
        <w:t xml:space="preserve">на осуществление государственных полномочий Республики Карелия по предоставлению предусмотренных пунктом 5 части </w:t>
      </w:r>
      <w:r w:rsidR="00B04F34" w:rsidRPr="00B04F34">
        <w:rPr>
          <w:sz w:val="27"/>
          <w:szCs w:val="27"/>
        </w:rPr>
        <w:t>1</w:t>
      </w:r>
      <w:r w:rsidRPr="00B04F34">
        <w:rPr>
          <w:sz w:val="27"/>
          <w:szCs w:val="27"/>
        </w:rPr>
        <w:t xml:space="preserve"> статьи 9 Закона Республики Карелия </w:t>
      </w:r>
      <w:r w:rsidR="00B04F34" w:rsidRPr="00B04F34">
        <w:rPr>
          <w:sz w:val="27"/>
          <w:szCs w:val="27"/>
        </w:rPr>
        <w:t xml:space="preserve">от 20  декабря 2013 года № 1755-ЗРК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Карелия, в сумме 6 435 469,25 рубля.  </w:t>
      </w:r>
      <w:proofErr w:type="gramEnd"/>
    </w:p>
    <w:p w:rsidR="00BE1B02" w:rsidRPr="00B04F34" w:rsidRDefault="00BE1B02" w:rsidP="00BE1B02">
      <w:pPr>
        <w:ind w:right="-285" w:firstLine="567"/>
        <w:jc w:val="both"/>
        <w:rPr>
          <w:sz w:val="27"/>
          <w:szCs w:val="27"/>
        </w:rPr>
      </w:pPr>
    </w:p>
    <w:p w:rsidR="001C34DC" w:rsidRPr="00B04F34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04F34">
        <w:rPr>
          <w:sz w:val="27"/>
          <w:szCs w:val="27"/>
        </w:rPr>
        <w:t xml:space="preserve">       </w:t>
      </w:r>
      <w:r w:rsidR="00640893" w:rsidRPr="00B04F34">
        <w:rPr>
          <w:sz w:val="27"/>
          <w:szCs w:val="27"/>
        </w:rPr>
        <w:t xml:space="preserve">    </w:t>
      </w:r>
      <w:r w:rsidRPr="00B04F34">
        <w:rPr>
          <w:sz w:val="27"/>
          <w:szCs w:val="27"/>
        </w:rPr>
        <w:t xml:space="preserve">Глава </w:t>
      </w:r>
    </w:p>
    <w:p w:rsidR="005E6921" w:rsidRPr="00B04F34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04F34">
        <w:rPr>
          <w:sz w:val="27"/>
          <w:szCs w:val="27"/>
        </w:rPr>
        <w:t xml:space="preserve">Республики  Карелия                       </w:t>
      </w:r>
      <w:r w:rsidRPr="00B04F34">
        <w:rPr>
          <w:sz w:val="27"/>
          <w:szCs w:val="27"/>
        </w:rPr>
        <w:tab/>
      </w:r>
      <w:r w:rsidRPr="00B04F34">
        <w:rPr>
          <w:sz w:val="27"/>
          <w:szCs w:val="27"/>
        </w:rPr>
        <w:tab/>
      </w:r>
      <w:r w:rsidRPr="00B04F34">
        <w:rPr>
          <w:sz w:val="27"/>
          <w:szCs w:val="27"/>
        </w:rPr>
        <w:tab/>
        <w:t xml:space="preserve">      </w:t>
      </w:r>
      <w:r w:rsidRPr="00B04F34">
        <w:rPr>
          <w:sz w:val="27"/>
          <w:szCs w:val="27"/>
        </w:rPr>
        <w:tab/>
        <w:t xml:space="preserve">        А.П. </w:t>
      </w:r>
      <w:proofErr w:type="spellStart"/>
      <w:r w:rsidRPr="00B04F34">
        <w:rPr>
          <w:sz w:val="27"/>
          <w:szCs w:val="27"/>
        </w:rPr>
        <w:t>Худилайнен</w:t>
      </w:r>
      <w:proofErr w:type="spellEnd"/>
    </w:p>
    <w:sectPr w:rsidR="005E6921" w:rsidRPr="00B04F34" w:rsidSect="00B04F34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D7B49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3050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4F34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1B0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9605-27B8-47C4-BE72-A5F8A4F8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2015-11-17T11:36:00Z</cp:lastPrinted>
  <dcterms:created xsi:type="dcterms:W3CDTF">2015-11-17T09:26:00Z</dcterms:created>
  <dcterms:modified xsi:type="dcterms:W3CDTF">2015-11-19T06:42:00Z</dcterms:modified>
</cp:coreProperties>
</file>