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1729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</w:t>
      </w:r>
      <w:bookmarkStart w:id="0" w:name="_GoBack"/>
      <w:bookmarkEnd w:id="0"/>
      <w:r>
        <w:rPr>
          <w:sz w:val="32"/>
        </w:rPr>
        <w:t xml:space="preserve">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1729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1729C">
        <w:t>24 ноября 2015 года № 713р-П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86C28" w:rsidRDefault="00086C28" w:rsidP="00086C28">
      <w:pPr>
        <w:spacing w:after="120"/>
        <w:ind w:left="-142" w:right="424" w:firstLine="567"/>
        <w:jc w:val="both"/>
        <w:rPr>
          <w:szCs w:val="28"/>
        </w:rPr>
      </w:pPr>
    </w:p>
    <w:p w:rsidR="00086C28" w:rsidRDefault="00086C28" w:rsidP="00086C28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частью 4 статьи 3, пунктом 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муниципального </w:t>
      </w:r>
      <w:r w:rsidR="000830A6">
        <w:rPr>
          <w:szCs w:val="28"/>
        </w:rPr>
        <w:t>образования «Медвежьегорский муниципальный район»</w:t>
      </w:r>
      <w:r>
        <w:rPr>
          <w:szCs w:val="28"/>
        </w:rPr>
        <w:t xml:space="preserve"> в переводе земельного участка, имеющего кадастровый номер 10:</w:t>
      </w:r>
      <w:r w:rsidR="00DA7012">
        <w:rPr>
          <w:szCs w:val="28"/>
        </w:rPr>
        <w:t>13</w:t>
      </w:r>
      <w:r>
        <w:rPr>
          <w:szCs w:val="28"/>
        </w:rPr>
        <w:t>:01</w:t>
      </w:r>
      <w:r w:rsidR="00DA7012">
        <w:rPr>
          <w:szCs w:val="28"/>
        </w:rPr>
        <w:t>50202</w:t>
      </w:r>
      <w:r>
        <w:rPr>
          <w:szCs w:val="28"/>
        </w:rPr>
        <w:t>:</w:t>
      </w:r>
      <w:r w:rsidR="00DA7012">
        <w:rPr>
          <w:szCs w:val="28"/>
        </w:rPr>
        <w:t>3</w:t>
      </w:r>
      <w:r>
        <w:rPr>
          <w:szCs w:val="28"/>
        </w:rPr>
        <w:t xml:space="preserve">72, площадью </w:t>
      </w:r>
      <w:r w:rsidR="00DA7012">
        <w:rPr>
          <w:szCs w:val="28"/>
        </w:rPr>
        <w:t>20</w:t>
      </w:r>
      <w:r>
        <w:rPr>
          <w:szCs w:val="28"/>
        </w:rPr>
        <w:t xml:space="preserve"> кв. м (местополо</w:t>
      </w:r>
      <w:r w:rsidR="00DA7012">
        <w:rPr>
          <w:szCs w:val="28"/>
        </w:rPr>
        <w:t>-</w:t>
      </w:r>
      <w:r>
        <w:rPr>
          <w:szCs w:val="28"/>
        </w:rPr>
        <w:t xml:space="preserve">жение: </w:t>
      </w:r>
      <w:proofErr w:type="gramStart"/>
      <w:r>
        <w:rPr>
          <w:szCs w:val="28"/>
        </w:rPr>
        <w:t xml:space="preserve">Республика Карелия,  </w:t>
      </w:r>
      <w:r w:rsidR="00DA7012">
        <w:rPr>
          <w:szCs w:val="28"/>
        </w:rPr>
        <w:t>Медвежьегорский</w:t>
      </w:r>
      <w:r>
        <w:rPr>
          <w:szCs w:val="28"/>
        </w:rPr>
        <w:t xml:space="preserve">  район, </w:t>
      </w:r>
      <w:r w:rsidR="00DA7012">
        <w:rPr>
          <w:szCs w:val="28"/>
        </w:rPr>
        <w:t xml:space="preserve">б. н. </w:t>
      </w:r>
      <w:r>
        <w:rPr>
          <w:szCs w:val="28"/>
        </w:rPr>
        <w:t xml:space="preserve">п. </w:t>
      </w:r>
      <w:proofErr w:type="spellStart"/>
      <w:r w:rsidR="00DA7012">
        <w:rPr>
          <w:szCs w:val="28"/>
        </w:rPr>
        <w:t>Усть</w:t>
      </w:r>
      <w:proofErr w:type="spellEnd"/>
      <w:r w:rsidR="00DA7012">
        <w:rPr>
          <w:szCs w:val="28"/>
        </w:rPr>
        <w:t>-река</w:t>
      </w:r>
      <w:r>
        <w:rPr>
          <w:szCs w:val="28"/>
        </w:rPr>
        <w:t xml:space="preserve">), из состава земель запаса в земли </w:t>
      </w:r>
      <w:r w:rsidR="009A6BAA">
        <w:rPr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в связи с </w:t>
      </w:r>
      <w:r>
        <w:rPr>
          <w:szCs w:val="28"/>
        </w:rPr>
        <w:t xml:space="preserve">несоответствием испрашиваемого целевого назначения земельного участка генеральному плану </w:t>
      </w:r>
      <w:proofErr w:type="spellStart"/>
      <w:r w:rsidR="00DA7012">
        <w:rPr>
          <w:szCs w:val="28"/>
        </w:rPr>
        <w:t>Великогубского</w:t>
      </w:r>
      <w:proofErr w:type="spellEnd"/>
      <w:r w:rsidR="00D233D0">
        <w:rPr>
          <w:szCs w:val="28"/>
        </w:rPr>
        <w:t xml:space="preserve"> сельского поселения.</w:t>
      </w:r>
      <w:proofErr w:type="gramEnd"/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830A6"/>
    <w:rsid w:val="00086C2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A6BAA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729C"/>
    <w:rsid w:val="00D22CFF"/>
    <w:rsid w:val="00D233D0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012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4E09-808D-4CEF-97D0-C1090A13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2015-10-30T11:29:00Z</cp:lastPrinted>
  <dcterms:created xsi:type="dcterms:W3CDTF">2015-11-16T05:59:00Z</dcterms:created>
  <dcterms:modified xsi:type="dcterms:W3CDTF">2015-11-24T08:34:00Z</dcterms:modified>
</cp:coreProperties>
</file>