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D31662" w:rsidRPr="00D3166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72888">
        <w:t xml:space="preserve">       </w:t>
      </w:r>
      <w:r w:rsidR="00307849">
        <w:t xml:space="preserve">от </w:t>
      </w:r>
      <w:r w:rsidR="00372888">
        <w:t>14 января 2016 года № 4-П</w:t>
      </w:r>
      <w:r w:rsidR="00ED6C2A">
        <w:t xml:space="preserve"> </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C04E34" w:rsidRDefault="00347BB5" w:rsidP="00043334">
      <w:pPr>
        <w:autoSpaceDE w:val="0"/>
        <w:autoSpaceDN w:val="0"/>
        <w:adjustRightInd w:val="0"/>
        <w:ind w:right="141"/>
        <w:jc w:val="center"/>
        <w:rPr>
          <w:b/>
          <w:bCs/>
          <w:szCs w:val="28"/>
        </w:rPr>
      </w:pPr>
      <w:r>
        <w:rPr>
          <w:b/>
          <w:bCs/>
          <w:szCs w:val="28"/>
        </w:rPr>
        <w:t xml:space="preserve">О внесении изменений в постановление Правительства </w:t>
      </w:r>
    </w:p>
    <w:p w:rsidR="00347BB5" w:rsidRDefault="00347BB5" w:rsidP="00043334">
      <w:pPr>
        <w:autoSpaceDE w:val="0"/>
        <w:autoSpaceDN w:val="0"/>
        <w:adjustRightInd w:val="0"/>
        <w:ind w:right="141"/>
        <w:jc w:val="center"/>
        <w:rPr>
          <w:b/>
          <w:bCs/>
          <w:szCs w:val="28"/>
        </w:rPr>
      </w:pPr>
      <w:r>
        <w:rPr>
          <w:b/>
          <w:bCs/>
          <w:szCs w:val="28"/>
        </w:rPr>
        <w:t>Республики Карелия от 15 января 2007 года № 4-П</w:t>
      </w:r>
    </w:p>
    <w:p w:rsidR="00347BB5" w:rsidRDefault="00347BB5" w:rsidP="00043334">
      <w:pPr>
        <w:autoSpaceDE w:val="0"/>
        <w:autoSpaceDN w:val="0"/>
        <w:adjustRightInd w:val="0"/>
        <w:ind w:right="141"/>
        <w:jc w:val="center"/>
        <w:rPr>
          <w:szCs w:val="28"/>
        </w:rPr>
      </w:pPr>
    </w:p>
    <w:p w:rsidR="00347BB5" w:rsidRPr="00C04E34" w:rsidRDefault="00347BB5" w:rsidP="00043334">
      <w:pPr>
        <w:autoSpaceDE w:val="0"/>
        <w:autoSpaceDN w:val="0"/>
        <w:adjustRightInd w:val="0"/>
        <w:ind w:right="141" w:firstLine="540"/>
        <w:jc w:val="both"/>
        <w:rPr>
          <w:b/>
          <w:szCs w:val="28"/>
        </w:rPr>
      </w:pPr>
      <w:r>
        <w:rPr>
          <w:szCs w:val="28"/>
        </w:rPr>
        <w:t xml:space="preserve">Правительство Республики Карелия </w:t>
      </w:r>
      <w:proofErr w:type="gramStart"/>
      <w:r w:rsidRPr="00C04E34">
        <w:rPr>
          <w:b/>
          <w:szCs w:val="28"/>
        </w:rPr>
        <w:t>п</w:t>
      </w:r>
      <w:proofErr w:type="gramEnd"/>
      <w:r w:rsidR="00043334">
        <w:rPr>
          <w:b/>
          <w:szCs w:val="28"/>
        </w:rPr>
        <w:t xml:space="preserve"> </w:t>
      </w:r>
      <w:r w:rsidRPr="00C04E34">
        <w:rPr>
          <w:b/>
          <w:szCs w:val="28"/>
        </w:rPr>
        <w:t>о</w:t>
      </w:r>
      <w:r w:rsidR="00043334">
        <w:rPr>
          <w:b/>
          <w:szCs w:val="28"/>
        </w:rPr>
        <w:t xml:space="preserve"> </w:t>
      </w:r>
      <w:r w:rsidRPr="00C04E34">
        <w:rPr>
          <w:b/>
          <w:szCs w:val="28"/>
        </w:rPr>
        <w:t>с</w:t>
      </w:r>
      <w:r w:rsidR="00043334">
        <w:rPr>
          <w:b/>
          <w:szCs w:val="28"/>
        </w:rPr>
        <w:t xml:space="preserve"> </w:t>
      </w:r>
      <w:r w:rsidRPr="00C04E34">
        <w:rPr>
          <w:b/>
          <w:szCs w:val="28"/>
        </w:rPr>
        <w:t>т</w:t>
      </w:r>
      <w:r w:rsidR="00043334">
        <w:rPr>
          <w:b/>
          <w:szCs w:val="28"/>
        </w:rPr>
        <w:t xml:space="preserve"> </w:t>
      </w:r>
      <w:r w:rsidRPr="00C04E34">
        <w:rPr>
          <w:b/>
          <w:szCs w:val="28"/>
        </w:rPr>
        <w:t>а</w:t>
      </w:r>
      <w:r w:rsidR="00043334">
        <w:rPr>
          <w:b/>
          <w:szCs w:val="28"/>
        </w:rPr>
        <w:t xml:space="preserve"> </w:t>
      </w:r>
      <w:r w:rsidRPr="00C04E34">
        <w:rPr>
          <w:b/>
          <w:szCs w:val="28"/>
        </w:rPr>
        <w:t>н</w:t>
      </w:r>
      <w:r w:rsidR="00043334">
        <w:rPr>
          <w:b/>
          <w:szCs w:val="28"/>
        </w:rPr>
        <w:t xml:space="preserve"> </w:t>
      </w:r>
      <w:r w:rsidRPr="00C04E34">
        <w:rPr>
          <w:b/>
          <w:szCs w:val="28"/>
        </w:rPr>
        <w:t>о</w:t>
      </w:r>
      <w:r w:rsidR="00043334">
        <w:rPr>
          <w:b/>
          <w:szCs w:val="28"/>
        </w:rPr>
        <w:t xml:space="preserve"> </w:t>
      </w:r>
      <w:r w:rsidRPr="00C04E34">
        <w:rPr>
          <w:b/>
          <w:szCs w:val="28"/>
        </w:rPr>
        <w:t>в</w:t>
      </w:r>
      <w:r w:rsidR="00043334">
        <w:rPr>
          <w:b/>
          <w:szCs w:val="28"/>
        </w:rPr>
        <w:t xml:space="preserve"> </w:t>
      </w:r>
      <w:r w:rsidRPr="00C04E34">
        <w:rPr>
          <w:b/>
          <w:szCs w:val="28"/>
        </w:rPr>
        <w:t>л</w:t>
      </w:r>
      <w:r w:rsidR="00043334">
        <w:rPr>
          <w:b/>
          <w:szCs w:val="28"/>
        </w:rPr>
        <w:t xml:space="preserve"> </w:t>
      </w:r>
      <w:r w:rsidRPr="00C04E34">
        <w:rPr>
          <w:b/>
          <w:szCs w:val="28"/>
        </w:rPr>
        <w:t>я</w:t>
      </w:r>
      <w:r w:rsidR="00043334">
        <w:rPr>
          <w:b/>
          <w:szCs w:val="28"/>
        </w:rPr>
        <w:t xml:space="preserve"> </w:t>
      </w:r>
      <w:r w:rsidRPr="00C04E34">
        <w:rPr>
          <w:b/>
          <w:szCs w:val="28"/>
        </w:rPr>
        <w:t>е</w:t>
      </w:r>
      <w:r w:rsidR="00043334">
        <w:rPr>
          <w:b/>
          <w:szCs w:val="28"/>
        </w:rPr>
        <w:t xml:space="preserve"> </w:t>
      </w:r>
      <w:r w:rsidRPr="00C04E34">
        <w:rPr>
          <w:b/>
          <w:szCs w:val="28"/>
        </w:rPr>
        <w:t>т:</w:t>
      </w:r>
    </w:p>
    <w:p w:rsidR="00347BB5" w:rsidRDefault="00347BB5" w:rsidP="00043334">
      <w:pPr>
        <w:autoSpaceDE w:val="0"/>
        <w:autoSpaceDN w:val="0"/>
        <w:adjustRightInd w:val="0"/>
        <w:ind w:right="141" w:firstLine="540"/>
        <w:jc w:val="both"/>
        <w:rPr>
          <w:szCs w:val="28"/>
        </w:rPr>
      </w:pPr>
      <w:r>
        <w:rPr>
          <w:szCs w:val="28"/>
        </w:rPr>
        <w:t xml:space="preserve">1. </w:t>
      </w:r>
      <w:proofErr w:type="gramStart"/>
      <w:r>
        <w:rPr>
          <w:szCs w:val="28"/>
        </w:rPr>
        <w:t xml:space="preserve">Внести в Порядок и условия командирования государственных гражданских служащих Республики Карелия, утвержденные </w:t>
      </w:r>
      <w:proofErr w:type="spellStart"/>
      <w:r>
        <w:rPr>
          <w:szCs w:val="28"/>
        </w:rPr>
        <w:t>постанов</w:t>
      </w:r>
      <w:r w:rsidR="00043334">
        <w:rPr>
          <w:szCs w:val="28"/>
        </w:rPr>
        <w:t>-</w:t>
      </w:r>
      <w:r>
        <w:rPr>
          <w:szCs w:val="28"/>
        </w:rPr>
        <w:t>лением</w:t>
      </w:r>
      <w:proofErr w:type="spellEnd"/>
      <w:r>
        <w:rPr>
          <w:szCs w:val="28"/>
        </w:rPr>
        <w:t xml:space="preserve"> Правительства Республики Карелия от 15 января 2007 года № 4-П «О порядке и условиях командирования государственных гражданских служащих Республики Карелия» (Собрание законодательства Республики Карелия, 2007, № 1, ст. 33; 2008, № 2, ст. 1731; 2009, № 4, ст. 374; 2010, № 1,    ст. 48;</w:t>
      </w:r>
      <w:proofErr w:type="gramEnd"/>
      <w:r>
        <w:rPr>
          <w:szCs w:val="28"/>
        </w:rPr>
        <w:t xml:space="preserve"> </w:t>
      </w:r>
      <w:proofErr w:type="gramStart"/>
      <w:r>
        <w:rPr>
          <w:szCs w:val="28"/>
        </w:rPr>
        <w:t>2011, № 3, ст. 316; № 9, ст. 1446; 2015, № 2, ст. 221</w:t>
      </w:r>
      <w:r w:rsidR="00043334">
        <w:rPr>
          <w:szCs w:val="28"/>
        </w:rPr>
        <w:t>;</w:t>
      </w:r>
      <w:r>
        <w:rPr>
          <w:szCs w:val="28"/>
        </w:rPr>
        <w:t xml:space="preserve"> № 6, ст. 1149), следующие изменения:</w:t>
      </w:r>
      <w:proofErr w:type="gramEnd"/>
    </w:p>
    <w:p w:rsidR="00347BB5" w:rsidRDefault="00347BB5" w:rsidP="00043334">
      <w:pPr>
        <w:autoSpaceDE w:val="0"/>
        <w:autoSpaceDN w:val="0"/>
        <w:adjustRightInd w:val="0"/>
        <w:ind w:right="141" w:firstLine="567"/>
        <w:jc w:val="both"/>
        <w:rPr>
          <w:szCs w:val="28"/>
        </w:rPr>
      </w:pPr>
      <w:r>
        <w:rPr>
          <w:szCs w:val="28"/>
        </w:rPr>
        <w:t>1) пункт 7 изложить в следующей редакции:</w:t>
      </w:r>
    </w:p>
    <w:p w:rsidR="00347BB5" w:rsidRDefault="00347BB5" w:rsidP="00043334">
      <w:pPr>
        <w:autoSpaceDE w:val="0"/>
        <w:autoSpaceDN w:val="0"/>
        <w:adjustRightInd w:val="0"/>
        <w:ind w:right="141" w:firstLine="540"/>
        <w:jc w:val="both"/>
        <w:rPr>
          <w:szCs w:val="28"/>
        </w:rPr>
      </w:pPr>
      <w:r>
        <w:rPr>
          <w:szCs w:val="28"/>
        </w:rPr>
        <w:t xml:space="preserve">«7. Срок пребывания гражданского служащего в служебной командировке (дата приезда </w:t>
      </w:r>
      <w:proofErr w:type="gramStart"/>
      <w:r>
        <w:rPr>
          <w:szCs w:val="28"/>
        </w:rPr>
        <w:t>в место командирования</w:t>
      </w:r>
      <w:proofErr w:type="gramEnd"/>
      <w:r>
        <w:rPr>
          <w:szCs w:val="28"/>
        </w:rPr>
        <w:t xml:space="preserve"> и дата выезда из него) определяется по проездным документам (билетам), представляемым им в государственный орган по возвращении из служебной командировки.</w:t>
      </w:r>
    </w:p>
    <w:p w:rsidR="00347BB5" w:rsidRDefault="00347BB5" w:rsidP="00043334">
      <w:pPr>
        <w:pStyle w:val="ConsPlusNormal"/>
        <w:ind w:right="141"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проездных документов (билетов) срок пребывания гражданского служащего в служебной командировке (дата приезда в место командирования и дата выезда из него) подтверждается </w:t>
      </w:r>
      <w:proofErr w:type="gramStart"/>
      <w:r>
        <w:rPr>
          <w:rFonts w:ascii="Times New Roman" w:hAnsi="Times New Roman" w:cs="Times New Roman"/>
          <w:sz w:val="28"/>
          <w:szCs w:val="28"/>
        </w:rPr>
        <w:t>следующими</w:t>
      </w:r>
      <w:proofErr w:type="gramEnd"/>
      <w:r>
        <w:rPr>
          <w:rFonts w:ascii="Times New Roman" w:hAnsi="Times New Roman" w:cs="Times New Roman"/>
          <w:sz w:val="28"/>
          <w:szCs w:val="28"/>
        </w:rPr>
        <w:t xml:space="preserve"> документами: </w:t>
      </w:r>
    </w:p>
    <w:p w:rsidR="00347BB5" w:rsidRDefault="00347BB5" w:rsidP="00043334">
      <w:pPr>
        <w:autoSpaceDE w:val="0"/>
        <w:autoSpaceDN w:val="0"/>
        <w:adjustRightInd w:val="0"/>
        <w:ind w:right="141" w:firstLine="540"/>
        <w:jc w:val="both"/>
        <w:rPr>
          <w:szCs w:val="28"/>
        </w:rPr>
      </w:pPr>
      <w:r>
        <w:rPr>
          <w:szCs w:val="28"/>
        </w:rPr>
        <w:t xml:space="preserve">а) при проживании в гостинице </w:t>
      </w:r>
      <w:r w:rsidR="00043334">
        <w:rPr>
          <w:szCs w:val="28"/>
        </w:rPr>
        <w:t>–</w:t>
      </w:r>
      <w:r>
        <w:rPr>
          <w:szCs w:val="28"/>
        </w:rPr>
        <w:t xml:space="preserve"> квитанцией (талоном) либо иным подтверждающим заключение договора на оказание услуг по месту командирования</w:t>
      </w:r>
      <w:r w:rsidR="00043334">
        <w:rPr>
          <w:szCs w:val="28"/>
        </w:rPr>
        <w:t xml:space="preserve"> документом,</w:t>
      </w:r>
      <w:r>
        <w:rPr>
          <w:szCs w:val="28"/>
        </w:rPr>
        <w:t xml:space="preserve"> содержащим сведения, предусмотренные </w:t>
      </w:r>
      <w:r w:rsidRPr="00347BB5">
        <w:rPr>
          <w:szCs w:val="28"/>
        </w:rPr>
        <w:t>Правилами</w:t>
      </w:r>
      <w:r>
        <w:rPr>
          <w:szCs w:val="28"/>
        </w:rPr>
        <w:t xml:space="preserve"> предоставления гостиничных услуг в Российской Федерации, утвержденными постановлением Правительства Российской Федерации </w:t>
      </w:r>
      <w:r w:rsidR="00080424">
        <w:rPr>
          <w:szCs w:val="28"/>
        </w:rPr>
        <w:t xml:space="preserve">         </w:t>
      </w:r>
      <w:r>
        <w:rPr>
          <w:szCs w:val="28"/>
        </w:rPr>
        <w:t>от 9 октября 2015 года  № 1085 «Об утверждении Правил предоставления гостиничных услуг в Российской Федерации»;</w:t>
      </w:r>
    </w:p>
    <w:p w:rsidR="00347BB5" w:rsidRDefault="00347BB5" w:rsidP="00043334">
      <w:pPr>
        <w:autoSpaceDE w:val="0"/>
        <w:autoSpaceDN w:val="0"/>
        <w:adjustRightInd w:val="0"/>
        <w:ind w:right="141" w:firstLine="540"/>
        <w:jc w:val="both"/>
        <w:rPr>
          <w:szCs w:val="28"/>
        </w:rPr>
      </w:pPr>
      <w:proofErr w:type="gramStart"/>
      <w:r>
        <w:rPr>
          <w:szCs w:val="28"/>
        </w:rPr>
        <w:lastRenderedPageBreak/>
        <w:t xml:space="preserve">б) при проживании в ином жилом помещении </w:t>
      </w:r>
      <w:r w:rsidR="00043334">
        <w:rPr>
          <w:szCs w:val="28"/>
        </w:rPr>
        <w:t>–</w:t>
      </w:r>
      <w:r>
        <w:rPr>
          <w:szCs w:val="28"/>
        </w:rPr>
        <w:t xml:space="preserve"> первичными учетными документами, сформированными в соответствии с законодательством Российской Федерации о бухгалтерском учете и содержащими обязательные реквизиты, установленные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w:t>
      </w:r>
      <w:proofErr w:type="gramEnd"/>
      <w:r>
        <w:rPr>
          <w:szCs w:val="28"/>
        </w:rPr>
        <w:t xml:space="preserve"> 1 декабря 2010 года № 157н</w:t>
      </w:r>
      <w:r w:rsidR="00043334">
        <w:rPr>
          <w:szCs w:val="28"/>
        </w:rPr>
        <w:t>;</w:t>
      </w:r>
    </w:p>
    <w:p w:rsidR="00043334" w:rsidRDefault="00043334" w:rsidP="00043334">
      <w:pPr>
        <w:autoSpaceDE w:val="0"/>
        <w:autoSpaceDN w:val="0"/>
        <w:adjustRightInd w:val="0"/>
        <w:ind w:right="141" w:firstLine="540"/>
        <w:jc w:val="both"/>
        <w:rPr>
          <w:szCs w:val="28"/>
        </w:rPr>
      </w:pPr>
      <w:r>
        <w:rPr>
          <w:szCs w:val="28"/>
        </w:rPr>
        <w:t>в) при отсутствии документов, указанных в подпунктах «а» и «б» настоящего пункта</w:t>
      </w:r>
      <w:r w:rsidR="008A3501">
        <w:rPr>
          <w:szCs w:val="28"/>
        </w:rPr>
        <w:t>,</w:t>
      </w:r>
      <w:r>
        <w:rPr>
          <w:szCs w:val="28"/>
        </w:rPr>
        <w:t xml:space="preserve"> – заявкой (раздел «Отчет о выполненной работе за период пребывания в служебной командировке», в том числе подраздел «Транспортная схема»)</w:t>
      </w:r>
      <w:proofErr w:type="gramStart"/>
      <w:r>
        <w:rPr>
          <w:szCs w:val="28"/>
        </w:rPr>
        <w:t>.»</w:t>
      </w:r>
      <w:proofErr w:type="gramEnd"/>
      <w:r>
        <w:rPr>
          <w:szCs w:val="28"/>
        </w:rPr>
        <w:t>;</w:t>
      </w:r>
    </w:p>
    <w:p w:rsidR="00347BB5" w:rsidRDefault="00347BB5" w:rsidP="00043334">
      <w:pPr>
        <w:pStyle w:val="ConsPlusNormal"/>
        <w:ind w:right="141" w:firstLine="539"/>
        <w:jc w:val="both"/>
        <w:rPr>
          <w:rFonts w:ascii="Times New Roman" w:hAnsi="Times New Roman" w:cs="Times New Roman"/>
          <w:sz w:val="28"/>
          <w:szCs w:val="28"/>
        </w:rPr>
      </w:pPr>
      <w:r>
        <w:rPr>
          <w:rFonts w:ascii="Times New Roman" w:hAnsi="Times New Roman" w:cs="Times New Roman"/>
          <w:sz w:val="28"/>
          <w:szCs w:val="28"/>
        </w:rPr>
        <w:t>2) пункт 12 дополнить словами «, в размере 300 рублей в сутки»;</w:t>
      </w:r>
    </w:p>
    <w:p w:rsidR="00347BB5" w:rsidRDefault="00347BB5" w:rsidP="00043334">
      <w:pPr>
        <w:autoSpaceDE w:val="0"/>
        <w:autoSpaceDN w:val="0"/>
        <w:adjustRightInd w:val="0"/>
        <w:ind w:right="141" w:firstLine="540"/>
        <w:jc w:val="both"/>
        <w:rPr>
          <w:szCs w:val="28"/>
        </w:rPr>
      </w:pPr>
      <w:r>
        <w:rPr>
          <w:szCs w:val="28"/>
        </w:rPr>
        <w:t>3) пункт 14 изложить в следующей редакции:</w:t>
      </w:r>
    </w:p>
    <w:p w:rsidR="00347BB5" w:rsidRDefault="00347BB5" w:rsidP="00043334">
      <w:pPr>
        <w:autoSpaceDE w:val="0"/>
        <w:autoSpaceDN w:val="0"/>
        <w:adjustRightInd w:val="0"/>
        <w:ind w:right="141" w:firstLine="540"/>
        <w:jc w:val="both"/>
        <w:rPr>
          <w:szCs w:val="28"/>
        </w:rPr>
      </w:pPr>
      <w:r>
        <w:rPr>
          <w:szCs w:val="28"/>
        </w:rPr>
        <w:t xml:space="preserve">«14. Расходы по найму жилого помещения (кроме случаев </w:t>
      </w:r>
      <w:proofErr w:type="spellStart"/>
      <w:proofErr w:type="gramStart"/>
      <w:r>
        <w:rPr>
          <w:szCs w:val="28"/>
        </w:rPr>
        <w:t>предо</w:t>
      </w:r>
      <w:r w:rsidR="00043334">
        <w:rPr>
          <w:szCs w:val="28"/>
        </w:rPr>
        <w:t>-</w:t>
      </w:r>
      <w:r>
        <w:rPr>
          <w:szCs w:val="28"/>
        </w:rPr>
        <w:t>ставл</w:t>
      </w:r>
      <w:r w:rsidR="00043334">
        <w:rPr>
          <w:szCs w:val="28"/>
        </w:rPr>
        <w:t>ения</w:t>
      </w:r>
      <w:proofErr w:type="spellEnd"/>
      <w:proofErr w:type="gramEnd"/>
      <w:r w:rsidR="00043334">
        <w:rPr>
          <w:szCs w:val="28"/>
        </w:rPr>
        <w:t xml:space="preserve"> гражданским служащим </w:t>
      </w:r>
      <w:r>
        <w:rPr>
          <w:szCs w:val="28"/>
        </w:rPr>
        <w:t>бесплатно</w:t>
      </w:r>
      <w:r w:rsidR="00043334">
        <w:rPr>
          <w:szCs w:val="28"/>
        </w:rPr>
        <w:t>го</w:t>
      </w:r>
      <w:r>
        <w:rPr>
          <w:szCs w:val="28"/>
        </w:rPr>
        <w:t xml:space="preserve"> жило</w:t>
      </w:r>
      <w:r w:rsidR="00043334">
        <w:rPr>
          <w:szCs w:val="28"/>
        </w:rPr>
        <w:t>го</w:t>
      </w:r>
      <w:r>
        <w:rPr>
          <w:szCs w:val="28"/>
        </w:rPr>
        <w:t xml:space="preserve"> помещени</w:t>
      </w:r>
      <w:r w:rsidR="00043334">
        <w:rPr>
          <w:szCs w:val="28"/>
        </w:rPr>
        <w:t>я</w:t>
      </w:r>
      <w:r>
        <w:rPr>
          <w:szCs w:val="28"/>
        </w:rPr>
        <w:t>) возмещаются гражданским служащим в размере фактических затрат, подтвержденных соответствующими документами, но не более:</w:t>
      </w:r>
    </w:p>
    <w:p w:rsidR="00347BB5" w:rsidRDefault="00347BB5" w:rsidP="00043334">
      <w:pPr>
        <w:autoSpaceDE w:val="0"/>
        <w:autoSpaceDN w:val="0"/>
        <w:adjustRightInd w:val="0"/>
        <w:ind w:right="141" w:firstLine="540"/>
        <w:jc w:val="both"/>
        <w:rPr>
          <w:szCs w:val="28"/>
        </w:rPr>
      </w:pPr>
      <w:r>
        <w:rPr>
          <w:szCs w:val="28"/>
        </w:rPr>
        <w:t xml:space="preserve">а) стоимости двухкомнатного номера в гостинице и ином средстве размещения </w:t>
      </w:r>
      <w:r w:rsidR="00043334">
        <w:rPr>
          <w:szCs w:val="28"/>
        </w:rPr>
        <w:t>(для</w:t>
      </w:r>
      <w:r>
        <w:rPr>
          <w:szCs w:val="28"/>
        </w:rPr>
        <w:t xml:space="preserve"> граждански</w:t>
      </w:r>
      <w:r w:rsidR="00043334">
        <w:rPr>
          <w:szCs w:val="28"/>
        </w:rPr>
        <w:t>х</w:t>
      </w:r>
      <w:r>
        <w:rPr>
          <w:szCs w:val="28"/>
        </w:rPr>
        <w:t xml:space="preserve"> служащи</w:t>
      </w:r>
      <w:r w:rsidR="00043334">
        <w:rPr>
          <w:szCs w:val="28"/>
        </w:rPr>
        <w:t>х</w:t>
      </w:r>
      <w:r>
        <w:rPr>
          <w:szCs w:val="28"/>
        </w:rPr>
        <w:t>, замещающи</w:t>
      </w:r>
      <w:r w:rsidR="00043334">
        <w:rPr>
          <w:szCs w:val="28"/>
        </w:rPr>
        <w:t>х</w:t>
      </w:r>
      <w:r>
        <w:rPr>
          <w:szCs w:val="28"/>
        </w:rPr>
        <w:t xml:space="preserve"> высшие должности гражданской службы категории «руководители»</w:t>
      </w:r>
      <w:r w:rsidR="00043334">
        <w:rPr>
          <w:szCs w:val="28"/>
        </w:rPr>
        <w:t>)</w:t>
      </w:r>
      <w:r>
        <w:rPr>
          <w:szCs w:val="28"/>
        </w:rPr>
        <w:t>;</w:t>
      </w:r>
    </w:p>
    <w:p w:rsidR="00347BB5" w:rsidRDefault="00347BB5" w:rsidP="00043334">
      <w:pPr>
        <w:autoSpaceDE w:val="0"/>
        <w:autoSpaceDN w:val="0"/>
        <w:adjustRightInd w:val="0"/>
        <w:ind w:right="141" w:firstLine="540"/>
        <w:jc w:val="both"/>
        <w:rPr>
          <w:szCs w:val="28"/>
        </w:rPr>
      </w:pPr>
      <w:r>
        <w:rPr>
          <w:szCs w:val="28"/>
        </w:rPr>
        <w:t xml:space="preserve">б) стоимости однокомнатного (одноместного) номера в гостинице и ином средстве размещения </w:t>
      </w:r>
      <w:r w:rsidR="00043334">
        <w:rPr>
          <w:szCs w:val="28"/>
        </w:rPr>
        <w:t>(для</w:t>
      </w:r>
      <w:r>
        <w:rPr>
          <w:szCs w:val="28"/>
        </w:rPr>
        <w:t xml:space="preserve"> остальны</w:t>
      </w:r>
      <w:r w:rsidR="00043334">
        <w:rPr>
          <w:szCs w:val="28"/>
        </w:rPr>
        <w:t>х</w:t>
      </w:r>
      <w:r>
        <w:rPr>
          <w:szCs w:val="28"/>
        </w:rPr>
        <w:t xml:space="preserve"> граждански</w:t>
      </w:r>
      <w:r w:rsidR="00043334">
        <w:rPr>
          <w:szCs w:val="28"/>
        </w:rPr>
        <w:t>х</w:t>
      </w:r>
      <w:r>
        <w:rPr>
          <w:szCs w:val="28"/>
        </w:rPr>
        <w:t xml:space="preserve"> служащи</w:t>
      </w:r>
      <w:r w:rsidR="00043334">
        <w:rPr>
          <w:szCs w:val="28"/>
        </w:rPr>
        <w:t>х)</w:t>
      </w:r>
      <w:r>
        <w:rPr>
          <w:szCs w:val="28"/>
        </w:rPr>
        <w:t>;</w:t>
      </w:r>
    </w:p>
    <w:p w:rsidR="00347BB5" w:rsidRDefault="00347BB5" w:rsidP="00043334">
      <w:pPr>
        <w:autoSpaceDE w:val="0"/>
        <w:autoSpaceDN w:val="0"/>
        <w:adjustRightInd w:val="0"/>
        <w:ind w:right="141" w:firstLine="540"/>
        <w:jc w:val="both"/>
        <w:rPr>
          <w:szCs w:val="28"/>
        </w:rPr>
      </w:pPr>
      <w:r>
        <w:rPr>
          <w:szCs w:val="28"/>
        </w:rPr>
        <w:t xml:space="preserve">в) 550 рублей в сутки при размещении в ином жилом помещении. </w:t>
      </w:r>
    </w:p>
    <w:p w:rsidR="00347BB5" w:rsidRDefault="00347BB5" w:rsidP="00043334">
      <w:pPr>
        <w:autoSpaceDE w:val="0"/>
        <w:autoSpaceDN w:val="0"/>
        <w:adjustRightInd w:val="0"/>
        <w:ind w:right="141" w:firstLine="540"/>
        <w:jc w:val="both"/>
        <w:rPr>
          <w:szCs w:val="28"/>
        </w:rPr>
      </w:pPr>
      <w:r>
        <w:rPr>
          <w:szCs w:val="28"/>
        </w:rPr>
        <w:t>В случае отсутствия подтверждающих документов расходы по найму жилого помещения возмещаются в размере 12 рублей в сутки</w:t>
      </w:r>
      <w:proofErr w:type="gramStart"/>
      <w:r>
        <w:rPr>
          <w:szCs w:val="28"/>
        </w:rPr>
        <w:t>.»;</w:t>
      </w:r>
      <w:proofErr w:type="gramEnd"/>
    </w:p>
    <w:p w:rsidR="00347BB5" w:rsidRDefault="00347BB5" w:rsidP="00043334">
      <w:pPr>
        <w:autoSpaceDE w:val="0"/>
        <w:autoSpaceDN w:val="0"/>
        <w:adjustRightInd w:val="0"/>
        <w:ind w:right="141" w:firstLine="539"/>
        <w:jc w:val="both"/>
        <w:rPr>
          <w:szCs w:val="28"/>
        </w:rPr>
      </w:pPr>
      <w:r>
        <w:rPr>
          <w:szCs w:val="28"/>
        </w:rPr>
        <w:t xml:space="preserve">4) пункт 15 изложить в следующей редакции: </w:t>
      </w:r>
    </w:p>
    <w:p w:rsidR="00347BB5" w:rsidRDefault="00347BB5" w:rsidP="00043334">
      <w:pPr>
        <w:autoSpaceDE w:val="0"/>
        <w:autoSpaceDN w:val="0"/>
        <w:adjustRightInd w:val="0"/>
        <w:ind w:right="141" w:firstLine="539"/>
        <w:jc w:val="both"/>
        <w:rPr>
          <w:szCs w:val="28"/>
        </w:rPr>
      </w:pPr>
      <w:r>
        <w:rPr>
          <w:szCs w:val="28"/>
        </w:rPr>
        <w:t>«15. В случае если в населенном пункте (месте служебной командировки) гражданскому служащему не может быть предоставлено жилое помещение, ему предоставляется жилое помещение в ближайшем населенном пункте с гарантированным транспортным обеспечением от места проживания до места служебной командировки и обратно.</w:t>
      </w:r>
    </w:p>
    <w:p w:rsidR="00347BB5" w:rsidRDefault="00347BB5" w:rsidP="00043334">
      <w:pPr>
        <w:autoSpaceDE w:val="0"/>
        <w:autoSpaceDN w:val="0"/>
        <w:adjustRightInd w:val="0"/>
        <w:ind w:right="141" w:firstLine="539"/>
        <w:jc w:val="both"/>
        <w:rPr>
          <w:szCs w:val="28"/>
        </w:rPr>
      </w:pPr>
      <w:r>
        <w:rPr>
          <w:szCs w:val="28"/>
        </w:rPr>
        <w:t>В случае вынужденной остановки в пути гражданскому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roofErr w:type="gramStart"/>
      <w:r>
        <w:rPr>
          <w:szCs w:val="28"/>
        </w:rPr>
        <w:t>.»;</w:t>
      </w:r>
      <w:proofErr w:type="gramEnd"/>
    </w:p>
    <w:p w:rsidR="00347BB5" w:rsidRDefault="00043334" w:rsidP="00043334">
      <w:pPr>
        <w:autoSpaceDE w:val="0"/>
        <w:autoSpaceDN w:val="0"/>
        <w:adjustRightInd w:val="0"/>
        <w:ind w:right="141" w:firstLine="540"/>
        <w:jc w:val="both"/>
        <w:rPr>
          <w:szCs w:val="28"/>
        </w:rPr>
      </w:pPr>
      <w:r>
        <w:rPr>
          <w:szCs w:val="28"/>
        </w:rPr>
        <w:t>5</w:t>
      </w:r>
      <w:r w:rsidR="00347BB5">
        <w:rPr>
          <w:szCs w:val="28"/>
        </w:rPr>
        <w:t xml:space="preserve">) </w:t>
      </w:r>
      <w:r w:rsidR="00347BB5" w:rsidRPr="00347BB5">
        <w:rPr>
          <w:szCs w:val="28"/>
        </w:rPr>
        <w:t>дополнить</w:t>
      </w:r>
      <w:r w:rsidR="00347BB5">
        <w:rPr>
          <w:szCs w:val="28"/>
        </w:rPr>
        <w:t xml:space="preserve"> пунктом 17.1 следующего содержания:</w:t>
      </w:r>
    </w:p>
    <w:p w:rsidR="00347BB5" w:rsidRDefault="00347BB5" w:rsidP="00043334">
      <w:pPr>
        <w:pStyle w:val="ConsPlusNormal"/>
        <w:ind w:right="141" w:firstLine="540"/>
        <w:jc w:val="both"/>
        <w:rPr>
          <w:rFonts w:ascii="Times New Roman" w:hAnsi="Times New Roman" w:cs="Times New Roman"/>
          <w:sz w:val="28"/>
          <w:szCs w:val="28"/>
        </w:rPr>
      </w:pPr>
      <w:r>
        <w:rPr>
          <w:rFonts w:ascii="Times New Roman" w:hAnsi="Times New Roman" w:cs="Times New Roman"/>
          <w:sz w:val="28"/>
          <w:szCs w:val="28"/>
        </w:rPr>
        <w:t xml:space="preserve">«17.1. Расходы по проезду к месту командирования и обратно </w:t>
      </w:r>
      <w:r w:rsidR="00043334">
        <w:rPr>
          <w:rFonts w:ascii="Times New Roman" w:hAnsi="Times New Roman" w:cs="Times New Roman"/>
          <w:sz w:val="28"/>
          <w:szCs w:val="28"/>
        </w:rPr>
        <w:t>–</w:t>
      </w:r>
      <w:r>
        <w:rPr>
          <w:rFonts w:ascii="Times New Roman" w:hAnsi="Times New Roman" w:cs="Times New Roman"/>
          <w:sz w:val="28"/>
          <w:szCs w:val="28"/>
        </w:rPr>
        <w:t xml:space="preserve"> к постоянному месту прохождения государственной гражданской службы Республики Карелия, связанные с использованием гражданским служащим личного транспорта или транспорта, находящегося в собственности иных лиц (по доверенности), возмещ</w:t>
      </w:r>
      <w:r w:rsidR="00043334">
        <w:rPr>
          <w:rFonts w:ascii="Times New Roman" w:hAnsi="Times New Roman" w:cs="Times New Roman"/>
          <w:sz w:val="28"/>
          <w:szCs w:val="28"/>
        </w:rPr>
        <w:t>ени</w:t>
      </w:r>
      <w:r w:rsidR="008A3501">
        <w:rPr>
          <w:rFonts w:ascii="Times New Roman" w:hAnsi="Times New Roman" w:cs="Times New Roman"/>
          <w:sz w:val="28"/>
          <w:szCs w:val="28"/>
        </w:rPr>
        <w:t>ю</w:t>
      </w:r>
      <w:r w:rsidR="00043334">
        <w:rPr>
          <w:rFonts w:ascii="Times New Roman" w:hAnsi="Times New Roman" w:cs="Times New Roman"/>
          <w:sz w:val="28"/>
          <w:szCs w:val="28"/>
        </w:rPr>
        <w:t xml:space="preserve"> не подлежат</w:t>
      </w:r>
      <w:proofErr w:type="gramStart"/>
      <w:r>
        <w:rPr>
          <w:rFonts w:ascii="Times New Roman" w:hAnsi="Times New Roman" w:cs="Times New Roman"/>
          <w:sz w:val="28"/>
          <w:szCs w:val="28"/>
        </w:rPr>
        <w:t>.</w:t>
      </w:r>
      <w:r>
        <w:rPr>
          <w:rFonts w:ascii="Times New Roman" w:hAnsi="Times New Roman" w:cs="Times New Roman"/>
          <w:iCs/>
          <w:sz w:val="28"/>
          <w:szCs w:val="28"/>
        </w:rPr>
        <w:t xml:space="preserve">»; </w:t>
      </w:r>
      <w:proofErr w:type="gramEnd"/>
    </w:p>
    <w:p w:rsidR="00347BB5" w:rsidRDefault="00043334" w:rsidP="00043334">
      <w:pPr>
        <w:pStyle w:val="ConsPlusNormal"/>
        <w:ind w:right="141" w:firstLine="540"/>
        <w:jc w:val="both"/>
        <w:rPr>
          <w:rFonts w:ascii="Times New Roman" w:hAnsi="Times New Roman" w:cs="Times New Roman"/>
          <w:sz w:val="28"/>
          <w:szCs w:val="28"/>
        </w:rPr>
      </w:pPr>
      <w:r>
        <w:rPr>
          <w:rFonts w:ascii="Times New Roman" w:hAnsi="Times New Roman" w:cs="Times New Roman"/>
          <w:iCs/>
          <w:sz w:val="28"/>
          <w:szCs w:val="28"/>
        </w:rPr>
        <w:lastRenderedPageBreak/>
        <w:t>6</w:t>
      </w:r>
      <w:r w:rsidR="00347BB5">
        <w:rPr>
          <w:rFonts w:ascii="Times New Roman" w:hAnsi="Times New Roman" w:cs="Times New Roman"/>
          <w:iCs/>
          <w:sz w:val="28"/>
          <w:szCs w:val="28"/>
        </w:rPr>
        <w:t xml:space="preserve">) </w:t>
      </w:r>
      <w:r w:rsidR="00347BB5" w:rsidRPr="00347BB5">
        <w:rPr>
          <w:rFonts w:ascii="Times New Roman" w:hAnsi="Times New Roman" w:cs="Times New Roman"/>
          <w:sz w:val="28"/>
          <w:szCs w:val="28"/>
        </w:rPr>
        <w:t>дополнить</w:t>
      </w:r>
      <w:r w:rsidR="00347BB5">
        <w:rPr>
          <w:rFonts w:ascii="Times New Roman" w:hAnsi="Times New Roman" w:cs="Times New Roman"/>
          <w:sz w:val="28"/>
          <w:szCs w:val="28"/>
        </w:rPr>
        <w:t xml:space="preserve"> пунктом 17.2 следующего содержания:</w:t>
      </w:r>
    </w:p>
    <w:p w:rsidR="00347BB5" w:rsidRDefault="00347BB5" w:rsidP="00043334">
      <w:pPr>
        <w:autoSpaceDE w:val="0"/>
        <w:autoSpaceDN w:val="0"/>
        <w:adjustRightInd w:val="0"/>
        <w:ind w:right="141" w:firstLine="539"/>
        <w:jc w:val="both"/>
        <w:rPr>
          <w:szCs w:val="28"/>
        </w:rPr>
      </w:pPr>
      <w:r>
        <w:rPr>
          <w:szCs w:val="28"/>
        </w:rPr>
        <w:t xml:space="preserve">«17.2. </w:t>
      </w:r>
      <w:proofErr w:type="gramStart"/>
      <w:r>
        <w:rPr>
          <w:szCs w:val="28"/>
        </w:rPr>
        <w:t xml:space="preserve">При использовании воздушного транспорта для проезда гражданских служащих к месту командирования и обратно </w:t>
      </w:r>
      <w:r w:rsidR="00080424">
        <w:rPr>
          <w:szCs w:val="28"/>
        </w:rPr>
        <w:t>–</w:t>
      </w:r>
      <w:r>
        <w:rPr>
          <w:szCs w:val="28"/>
        </w:rPr>
        <w:t xml:space="preserve"> к постоянному месту прохождения государственной гражданской службы Республики Карелия </w:t>
      </w:r>
      <w:r w:rsidR="008A3501">
        <w:rPr>
          <w:szCs w:val="28"/>
        </w:rPr>
        <w:t>–</w:t>
      </w:r>
      <w:r>
        <w:rPr>
          <w:szCs w:val="28"/>
        </w:rPr>
        <w:t xml:space="preserve">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либо когда оформление (приобретение) проездных</w:t>
      </w:r>
      <w:proofErr w:type="gramEnd"/>
      <w:r>
        <w:rPr>
          <w:szCs w:val="28"/>
        </w:rPr>
        <w:t xml:space="preserve"> документов (билетов) на рейсы этих авиакомпаний невозможно ввиду их отсутствия на весь срок командировки гражданского служащего</w:t>
      </w:r>
      <w:proofErr w:type="gramStart"/>
      <w:r>
        <w:rPr>
          <w:szCs w:val="28"/>
        </w:rPr>
        <w:t>.»</w:t>
      </w:r>
      <w:r w:rsidR="00080424">
        <w:rPr>
          <w:szCs w:val="28"/>
        </w:rPr>
        <w:t>;</w:t>
      </w:r>
      <w:proofErr w:type="gramEnd"/>
    </w:p>
    <w:p w:rsidR="00043334" w:rsidRDefault="00043334" w:rsidP="00043334">
      <w:pPr>
        <w:autoSpaceDE w:val="0"/>
        <w:autoSpaceDN w:val="0"/>
        <w:adjustRightInd w:val="0"/>
        <w:ind w:right="141" w:firstLine="539"/>
        <w:jc w:val="both"/>
        <w:rPr>
          <w:szCs w:val="28"/>
        </w:rPr>
      </w:pPr>
      <w:r>
        <w:rPr>
          <w:szCs w:val="28"/>
        </w:rPr>
        <w:t>7) абзац третий пункта 20 изложить в следующей редакции:</w:t>
      </w:r>
    </w:p>
    <w:p w:rsidR="00043334" w:rsidRDefault="00043334" w:rsidP="00080424">
      <w:pPr>
        <w:pStyle w:val="ConsPlusNormal"/>
        <w:ind w:right="141" w:firstLine="539"/>
        <w:jc w:val="both"/>
        <w:rPr>
          <w:rFonts w:ascii="Times New Roman" w:hAnsi="Times New Roman" w:cs="Times New Roman"/>
          <w:sz w:val="28"/>
          <w:szCs w:val="28"/>
        </w:rPr>
      </w:pPr>
      <w:r>
        <w:rPr>
          <w:rFonts w:ascii="Times New Roman" w:hAnsi="Times New Roman" w:cs="Times New Roman"/>
          <w:sz w:val="28"/>
          <w:szCs w:val="28"/>
        </w:rPr>
        <w:t>«В случае если по распоряжению представителя нанимателя или уполномоченного им лица гражданский служащий выезжает в служебную командировку (возвращается из нее) в выходной или нерабочий праздничный день</w:t>
      </w:r>
      <w:r w:rsidR="00D35652">
        <w:rPr>
          <w:rFonts w:ascii="Times New Roman" w:hAnsi="Times New Roman" w:cs="Times New Roman"/>
          <w:sz w:val="28"/>
          <w:szCs w:val="28"/>
        </w:rPr>
        <w:t xml:space="preserve"> </w:t>
      </w:r>
      <w:r>
        <w:rPr>
          <w:rFonts w:ascii="Times New Roman" w:hAnsi="Times New Roman" w:cs="Times New Roman"/>
          <w:sz w:val="28"/>
          <w:szCs w:val="28"/>
        </w:rPr>
        <w:t>или находится в пути в период служебной командировки в выходной или нерабочий праздничный день,  компенсация за работу в указанные дни производится в соответствии с</w:t>
      </w:r>
      <w:r w:rsidR="00D35652">
        <w:rPr>
          <w:rFonts w:ascii="Times New Roman" w:hAnsi="Times New Roman" w:cs="Times New Roman"/>
          <w:sz w:val="28"/>
          <w:szCs w:val="28"/>
        </w:rPr>
        <w:t xml:space="preserve"> законодательством </w:t>
      </w:r>
      <w:bookmarkStart w:id="0" w:name="_GoBack"/>
      <w:bookmarkEnd w:id="0"/>
      <w:r>
        <w:rPr>
          <w:rFonts w:ascii="Times New Roman" w:hAnsi="Times New Roman" w:cs="Times New Roman"/>
          <w:sz w:val="28"/>
          <w:szCs w:val="28"/>
        </w:rPr>
        <w:t>Российской Федерации.»</w:t>
      </w:r>
      <w:r w:rsidR="00080424">
        <w:rPr>
          <w:rFonts w:ascii="Times New Roman" w:hAnsi="Times New Roman" w:cs="Times New Roman"/>
          <w:sz w:val="28"/>
          <w:szCs w:val="28"/>
        </w:rPr>
        <w:t>.</w:t>
      </w:r>
    </w:p>
    <w:p w:rsidR="00347BB5" w:rsidRDefault="00347BB5" w:rsidP="00043334">
      <w:pPr>
        <w:autoSpaceDE w:val="0"/>
        <w:autoSpaceDN w:val="0"/>
        <w:adjustRightInd w:val="0"/>
        <w:ind w:right="141" w:firstLine="540"/>
        <w:jc w:val="both"/>
        <w:rPr>
          <w:szCs w:val="28"/>
        </w:rPr>
      </w:pPr>
      <w:r>
        <w:rPr>
          <w:szCs w:val="28"/>
        </w:rPr>
        <w:tab/>
        <w:t>2. Признать утратившим силу распоряжение Правительства Республики  Карелия от  13 мая 2008 года  № 194р-П (Собрание законодательства Республики Карелия, 2008, № 5, ст. 648).</w:t>
      </w:r>
    </w:p>
    <w:p w:rsidR="00080424" w:rsidRDefault="00080424" w:rsidP="00043334">
      <w:pPr>
        <w:autoSpaceDE w:val="0"/>
        <w:autoSpaceDN w:val="0"/>
        <w:adjustRightInd w:val="0"/>
        <w:ind w:right="141" w:firstLine="540"/>
        <w:jc w:val="both"/>
        <w:rPr>
          <w:szCs w:val="28"/>
        </w:rPr>
      </w:pPr>
    </w:p>
    <w:p w:rsidR="00B02337" w:rsidRDefault="00B02337" w:rsidP="00043334">
      <w:pPr>
        <w:ind w:firstLine="709"/>
        <w:jc w:val="both"/>
        <w:rPr>
          <w:szCs w:val="28"/>
        </w:rPr>
      </w:pPr>
    </w:p>
    <w:p w:rsidR="00B02337" w:rsidRDefault="00B02337"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5E6921"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p w:rsidR="001C34DC" w:rsidRDefault="001C34DC" w:rsidP="00927C66">
      <w:pPr>
        <w:autoSpaceDE w:val="0"/>
        <w:autoSpaceDN w:val="0"/>
        <w:adjustRightInd w:val="0"/>
        <w:jc w:val="both"/>
        <w:rPr>
          <w:szCs w:val="28"/>
        </w:rPr>
      </w:pPr>
    </w:p>
    <w:sectPr w:rsidR="001C34DC" w:rsidSect="00493460">
      <w:headerReference w:type="default" r:id="rId9"/>
      <w:headerReference w:type="first" r:id="rId10"/>
      <w:pgSz w:w="11907" w:h="16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066467"/>
      <w:docPartObj>
        <w:docPartGallery w:val="Page Numbers (Top of Page)"/>
        <w:docPartUnique/>
      </w:docPartObj>
    </w:sdtPr>
    <w:sdtContent>
      <w:p w:rsidR="00080424" w:rsidRDefault="00D31662">
        <w:pPr>
          <w:pStyle w:val="a7"/>
          <w:jc w:val="center"/>
        </w:pPr>
        <w:r>
          <w:fldChar w:fldCharType="begin"/>
        </w:r>
        <w:r w:rsidR="00080424">
          <w:instrText>PAGE   \* MERGEFORMAT</w:instrText>
        </w:r>
        <w:r>
          <w:fldChar w:fldCharType="separate"/>
        </w:r>
        <w:r w:rsidR="00372888">
          <w:rPr>
            <w:noProof/>
          </w:rPr>
          <w:t>3</w:t>
        </w:r>
        <w:r>
          <w:fldChar w:fldCharType="end"/>
        </w:r>
      </w:p>
    </w:sdtContent>
  </w:sdt>
  <w:p w:rsidR="00080424" w:rsidRDefault="0008042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DC" w:rsidRDefault="001C34DC"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01A72"/>
    <w:rsid w:val="00012E50"/>
    <w:rsid w:val="000306BC"/>
    <w:rsid w:val="0003591E"/>
    <w:rsid w:val="00043334"/>
    <w:rsid w:val="00067D81"/>
    <w:rsid w:val="0007217A"/>
    <w:rsid w:val="000729CC"/>
    <w:rsid w:val="00080424"/>
    <w:rsid w:val="000C4274"/>
    <w:rsid w:val="000D32E1"/>
    <w:rsid w:val="000E0EA4"/>
    <w:rsid w:val="000F4138"/>
    <w:rsid w:val="00103C69"/>
    <w:rsid w:val="0013077C"/>
    <w:rsid w:val="001348C3"/>
    <w:rsid w:val="001605B0"/>
    <w:rsid w:val="00195D34"/>
    <w:rsid w:val="001C34DC"/>
    <w:rsid w:val="001F4355"/>
    <w:rsid w:val="00265050"/>
    <w:rsid w:val="002A6B23"/>
    <w:rsid w:val="00307849"/>
    <w:rsid w:val="00330B89"/>
    <w:rsid w:val="00347BB5"/>
    <w:rsid w:val="00372888"/>
    <w:rsid w:val="0038487A"/>
    <w:rsid w:val="003970D7"/>
    <w:rsid w:val="003C4D42"/>
    <w:rsid w:val="003C6BBF"/>
    <w:rsid w:val="003E164F"/>
    <w:rsid w:val="003E6EA6"/>
    <w:rsid w:val="004653C9"/>
    <w:rsid w:val="00465C76"/>
    <w:rsid w:val="004731EA"/>
    <w:rsid w:val="00493460"/>
    <w:rsid w:val="004A24AD"/>
    <w:rsid w:val="004C5199"/>
    <w:rsid w:val="004D445C"/>
    <w:rsid w:val="004E2056"/>
    <w:rsid w:val="004F1DCE"/>
    <w:rsid w:val="00533557"/>
    <w:rsid w:val="00574808"/>
    <w:rsid w:val="005C332A"/>
    <w:rsid w:val="005C45D2"/>
    <w:rsid w:val="005C6C28"/>
    <w:rsid w:val="005E6921"/>
    <w:rsid w:val="005F0A11"/>
    <w:rsid w:val="006055A2"/>
    <w:rsid w:val="00605DD7"/>
    <w:rsid w:val="00610B10"/>
    <w:rsid w:val="00640893"/>
    <w:rsid w:val="006429B5"/>
    <w:rsid w:val="00653398"/>
    <w:rsid w:val="006E64E6"/>
    <w:rsid w:val="007072B5"/>
    <w:rsid w:val="00726286"/>
    <w:rsid w:val="00756C1D"/>
    <w:rsid w:val="00757706"/>
    <w:rsid w:val="007705AD"/>
    <w:rsid w:val="007771A7"/>
    <w:rsid w:val="007979F6"/>
    <w:rsid w:val="007C2C1F"/>
    <w:rsid w:val="007C7486"/>
    <w:rsid w:val="008333C2"/>
    <w:rsid w:val="008573B7"/>
    <w:rsid w:val="00860B53"/>
    <w:rsid w:val="00884F2A"/>
    <w:rsid w:val="008A1AF8"/>
    <w:rsid w:val="008A3180"/>
    <w:rsid w:val="008A3501"/>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02337"/>
    <w:rsid w:val="00B168AD"/>
    <w:rsid w:val="00B378FE"/>
    <w:rsid w:val="00B62F7E"/>
    <w:rsid w:val="00B74F90"/>
    <w:rsid w:val="00B86ED4"/>
    <w:rsid w:val="00B901D8"/>
    <w:rsid w:val="00BA1074"/>
    <w:rsid w:val="00BA52E2"/>
    <w:rsid w:val="00BB2941"/>
    <w:rsid w:val="00BD2EB2"/>
    <w:rsid w:val="00C0029F"/>
    <w:rsid w:val="00C04E34"/>
    <w:rsid w:val="00C24172"/>
    <w:rsid w:val="00C26937"/>
    <w:rsid w:val="00C311EB"/>
    <w:rsid w:val="00C92BA5"/>
    <w:rsid w:val="00C95FDB"/>
    <w:rsid w:val="00C97F75"/>
    <w:rsid w:val="00CA3156"/>
    <w:rsid w:val="00CB3FDE"/>
    <w:rsid w:val="00CC1D45"/>
    <w:rsid w:val="00CE0D98"/>
    <w:rsid w:val="00CF001D"/>
    <w:rsid w:val="00CF5812"/>
    <w:rsid w:val="00D22F40"/>
    <w:rsid w:val="00D31662"/>
    <w:rsid w:val="00D35652"/>
    <w:rsid w:val="00D42F13"/>
    <w:rsid w:val="00D93CF5"/>
    <w:rsid w:val="00DB34EF"/>
    <w:rsid w:val="00DC600E"/>
    <w:rsid w:val="00DF3DAD"/>
    <w:rsid w:val="00E356BC"/>
    <w:rsid w:val="00E4256C"/>
    <w:rsid w:val="00E775CF"/>
    <w:rsid w:val="00EA0821"/>
    <w:rsid w:val="00EC4208"/>
    <w:rsid w:val="00ED3468"/>
    <w:rsid w:val="00ED69B7"/>
    <w:rsid w:val="00ED6C2A"/>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080424"/>
    <w:pPr>
      <w:tabs>
        <w:tab w:val="center" w:pos="4677"/>
        <w:tab w:val="right" w:pos="9355"/>
      </w:tabs>
    </w:pPr>
  </w:style>
  <w:style w:type="character" w:customStyle="1" w:styleId="af3">
    <w:name w:val="Нижний колонтитул Знак"/>
    <w:basedOn w:val="a0"/>
    <w:link w:val="af2"/>
    <w:uiPriority w:val="99"/>
    <w:rsid w:val="0008042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621689570">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4063-A089-404A-8C74-CEDE555B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732</Words>
  <Characters>5162</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Лежнюк</cp:lastModifiedBy>
  <cp:revision>8</cp:revision>
  <cp:lastPrinted>2016-01-15T08:54:00Z</cp:lastPrinted>
  <dcterms:created xsi:type="dcterms:W3CDTF">2016-01-11T09:54:00Z</dcterms:created>
  <dcterms:modified xsi:type="dcterms:W3CDTF">2016-01-15T08:55:00Z</dcterms:modified>
</cp:coreProperties>
</file>