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3DE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7B906A1" wp14:editId="10404E1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73DEB" w:rsidRDefault="008A2B07" w:rsidP="00F73D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73DEB">
        <w:t xml:space="preserve"> </w:t>
      </w:r>
      <w:r w:rsidR="00F73DEB">
        <w:t>28 января 2016 года № 5</w:t>
      </w:r>
      <w:r w:rsidR="00F73DEB">
        <w:t>2</w:t>
      </w:r>
      <w:r w:rsidR="00F73DEB">
        <w:t>р-П</w:t>
      </w:r>
    </w:p>
    <w:p w:rsidR="00D8044B" w:rsidRDefault="008A2B07" w:rsidP="00F73DEB">
      <w:pPr>
        <w:tabs>
          <w:tab w:val="left" w:pos="8931"/>
        </w:tabs>
        <w:spacing w:before="240"/>
        <w:ind w:right="424"/>
        <w:jc w:val="center"/>
      </w:pPr>
      <w:r>
        <w:t>г. Петрозаводск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33981" w:rsidRDefault="00E33981" w:rsidP="00E3398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Пудожского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от 30 сентября 2015 года № 34 </w:t>
      </w:r>
      <w:r>
        <w:rPr>
          <w:color w:val="000000"/>
          <w:spacing w:val="-2"/>
          <w:sz w:val="26"/>
          <w:szCs w:val="26"/>
        </w:rPr>
        <w:br/>
        <w:t>«Об утверждении перечня имущества, передаваемого из муниципальной собственности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color w:val="000000"/>
          <w:spacing w:val="-2"/>
          <w:sz w:val="26"/>
          <w:szCs w:val="26"/>
        </w:rPr>
        <w:t>Пудожского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городского поселения в государственную собственность Республики Карелия»: </w:t>
      </w:r>
    </w:p>
    <w:p w:rsidR="00E33981" w:rsidRDefault="00E33981" w:rsidP="00E3398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6"/>
          <w:szCs w:val="26"/>
        </w:rPr>
        <w:t>Пудожского</w:t>
      </w:r>
      <w:proofErr w:type="spellEnd"/>
      <w:r>
        <w:rPr>
          <w:sz w:val="26"/>
          <w:szCs w:val="26"/>
        </w:rPr>
        <w:t xml:space="preserve"> городского поселения в государственную собственность Республики Карелия. </w:t>
      </w:r>
    </w:p>
    <w:p w:rsidR="00E33981" w:rsidRDefault="00E33981" w:rsidP="00E3398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>
        <w:rPr>
          <w:sz w:val="26"/>
          <w:szCs w:val="26"/>
        </w:rPr>
        <w:t>Пудожского</w:t>
      </w:r>
      <w:proofErr w:type="spellEnd"/>
      <w:r>
        <w:rPr>
          <w:sz w:val="26"/>
          <w:szCs w:val="26"/>
        </w:rPr>
        <w:t xml:space="preserve"> городского поселения обеспечить подписание передаточного акта.</w:t>
      </w:r>
    </w:p>
    <w:p w:rsidR="00E33981" w:rsidRDefault="00E33981" w:rsidP="00E3398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E33981" w:rsidRDefault="00E33981" w:rsidP="00E33981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E33981" w:rsidRDefault="00E33981" w:rsidP="00E33981">
      <w:pPr>
        <w:tabs>
          <w:tab w:val="left" w:pos="8931"/>
        </w:tabs>
        <w:ind w:right="424"/>
        <w:rPr>
          <w:sz w:val="26"/>
          <w:szCs w:val="26"/>
        </w:rPr>
      </w:pPr>
      <w:r>
        <w:rPr>
          <w:szCs w:val="28"/>
        </w:rPr>
        <w:t xml:space="preserve">           </w:t>
      </w:r>
      <w:r>
        <w:rPr>
          <w:sz w:val="26"/>
          <w:szCs w:val="26"/>
        </w:rPr>
        <w:t>Глава</w:t>
      </w:r>
    </w:p>
    <w:p w:rsidR="00E33981" w:rsidRDefault="00E33981" w:rsidP="00E33981">
      <w:pPr>
        <w:tabs>
          <w:tab w:val="left" w:pos="9356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Республики  Карелия                                                                  А.П. </w:t>
      </w:r>
      <w:proofErr w:type="spellStart"/>
      <w:r>
        <w:rPr>
          <w:sz w:val="26"/>
          <w:szCs w:val="26"/>
        </w:rPr>
        <w:t>Худилайнен</w:t>
      </w:r>
      <w:proofErr w:type="spellEnd"/>
    </w:p>
    <w:p w:rsidR="00E33981" w:rsidRDefault="00E33981" w:rsidP="00E33981">
      <w:pPr>
        <w:rPr>
          <w:szCs w:val="28"/>
        </w:rPr>
        <w:sectPr w:rsidR="00E33981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E33981" w:rsidRDefault="00E33981" w:rsidP="00E33981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F73DEB" w:rsidRDefault="00E33981" w:rsidP="00F73DEB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73DEB" w:rsidRPr="00F73DEB" w:rsidRDefault="00E33981" w:rsidP="00F73DEB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F73DEB">
        <w:t>28 января 2016 года № 5</w:t>
      </w:r>
      <w:r w:rsidR="00F73DEB">
        <w:t>2</w:t>
      </w:r>
      <w:bookmarkStart w:id="0" w:name="_GoBack"/>
      <w:bookmarkEnd w:id="0"/>
      <w:r w:rsidR="00F73DEB">
        <w:t>р-П</w:t>
      </w:r>
    </w:p>
    <w:p w:rsidR="00E33981" w:rsidRDefault="00E33981" w:rsidP="00E33981">
      <w:pPr>
        <w:ind w:firstLine="4962"/>
        <w:rPr>
          <w:szCs w:val="28"/>
        </w:rPr>
      </w:pPr>
    </w:p>
    <w:p w:rsidR="00E33981" w:rsidRDefault="00E33981" w:rsidP="00E33981">
      <w:pPr>
        <w:jc w:val="right"/>
        <w:rPr>
          <w:szCs w:val="28"/>
        </w:rPr>
      </w:pPr>
    </w:p>
    <w:p w:rsidR="00E33981" w:rsidRDefault="00E33981" w:rsidP="00E3398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33981" w:rsidRDefault="00E33981" w:rsidP="00E33981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 в государственную собственность Республики Карелия</w:t>
      </w:r>
    </w:p>
    <w:p w:rsidR="00E33981" w:rsidRDefault="00E33981" w:rsidP="00E33981">
      <w:pPr>
        <w:jc w:val="center"/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693"/>
        <w:gridCol w:w="3364"/>
      </w:tblGrid>
      <w:tr w:rsidR="00E33981" w:rsidTr="00E339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Pr="00E33981" w:rsidRDefault="00E33981">
            <w:pPr>
              <w:ind w:left="-146"/>
              <w:jc w:val="center"/>
              <w:rPr>
                <w:szCs w:val="28"/>
              </w:rPr>
            </w:pPr>
            <w:r w:rsidRPr="00E33981">
              <w:rPr>
                <w:szCs w:val="28"/>
              </w:rPr>
              <w:t xml:space="preserve">№ </w:t>
            </w:r>
          </w:p>
          <w:p w:rsidR="00E33981" w:rsidRPr="00E33981" w:rsidRDefault="00E33981">
            <w:pPr>
              <w:ind w:left="-146"/>
              <w:jc w:val="center"/>
              <w:rPr>
                <w:szCs w:val="28"/>
              </w:rPr>
            </w:pPr>
            <w:proofErr w:type="gramStart"/>
            <w:r w:rsidRPr="00E33981">
              <w:rPr>
                <w:szCs w:val="28"/>
              </w:rPr>
              <w:t>п</w:t>
            </w:r>
            <w:proofErr w:type="gramEnd"/>
            <w:r w:rsidRPr="00E33981">
              <w:rPr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Pr="00E33981" w:rsidRDefault="00E33981">
            <w:pPr>
              <w:jc w:val="center"/>
              <w:rPr>
                <w:szCs w:val="28"/>
              </w:rPr>
            </w:pPr>
            <w:r w:rsidRPr="00E33981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Pr="00E33981" w:rsidRDefault="00E33981" w:rsidP="00407C10">
            <w:pPr>
              <w:jc w:val="center"/>
              <w:rPr>
                <w:szCs w:val="28"/>
              </w:rPr>
            </w:pPr>
            <w:r w:rsidRPr="00E33981">
              <w:rPr>
                <w:szCs w:val="28"/>
              </w:rPr>
              <w:t>Адрес мест</w:t>
            </w:r>
            <w:r w:rsidR="00407C10">
              <w:rPr>
                <w:szCs w:val="28"/>
              </w:rPr>
              <w:t>о</w:t>
            </w:r>
            <w:r w:rsidRPr="00E33981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Pr="00E33981" w:rsidRDefault="00E33981">
            <w:pPr>
              <w:jc w:val="center"/>
              <w:rPr>
                <w:szCs w:val="28"/>
              </w:rPr>
            </w:pPr>
            <w:r w:rsidRPr="00E33981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33981" w:rsidTr="00E3398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Электрокотельная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33981" w:rsidRDefault="00E33981">
            <w:pPr>
              <w:rPr>
                <w:szCs w:val="28"/>
              </w:rPr>
            </w:pPr>
            <w:r>
              <w:rPr>
                <w:szCs w:val="28"/>
              </w:rPr>
              <w:t>№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rPr>
                <w:szCs w:val="28"/>
              </w:rPr>
            </w:pPr>
            <w:r>
              <w:rPr>
                <w:szCs w:val="28"/>
              </w:rPr>
              <w:t xml:space="preserve">г. Пудож, </w:t>
            </w:r>
          </w:p>
          <w:p w:rsidR="00E33981" w:rsidRDefault="00E33981">
            <w:pPr>
              <w:rPr>
                <w:szCs w:val="28"/>
              </w:rPr>
            </w:pPr>
            <w:r>
              <w:rPr>
                <w:szCs w:val="28"/>
              </w:rPr>
              <w:t xml:space="preserve">ул. Пионерская, </w:t>
            </w:r>
          </w:p>
          <w:p w:rsidR="00E33981" w:rsidRDefault="00E33981">
            <w:pPr>
              <w:rPr>
                <w:szCs w:val="28"/>
              </w:rPr>
            </w:pPr>
            <w:r>
              <w:rPr>
                <w:szCs w:val="28"/>
              </w:rPr>
              <w:t>д. 78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2005 год постройки, одноэтажное кирпичное здание, общая площадь 3,6 кв. м, балансовая стоимость 43726 рублей</w:t>
            </w:r>
          </w:p>
        </w:tc>
      </w:tr>
      <w:tr w:rsidR="00E33981" w:rsidTr="00E3398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rPr>
                <w:szCs w:val="28"/>
              </w:rPr>
            </w:pPr>
            <w:r>
              <w:rPr>
                <w:szCs w:val="28"/>
              </w:rPr>
              <w:t>г. Пудож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протяженность 11249,5 м</w:t>
            </w:r>
          </w:p>
        </w:tc>
      </w:tr>
      <w:tr w:rsidR="00E33981" w:rsidTr="00E3398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407C10">
            <w:pPr>
              <w:rPr>
                <w:szCs w:val="28"/>
              </w:rPr>
            </w:pPr>
            <w:r>
              <w:rPr>
                <w:szCs w:val="28"/>
              </w:rPr>
              <w:t>Котельная №</w:t>
            </w:r>
            <w:r w:rsidR="00E33981">
              <w:rPr>
                <w:szCs w:val="28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rPr>
                <w:szCs w:val="28"/>
              </w:rPr>
            </w:pPr>
            <w:r>
              <w:rPr>
                <w:szCs w:val="28"/>
              </w:rPr>
              <w:t>пос. Подпорожье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1979 год постройки, одноэтажное кирпичное здание, общая площадь 572 кв. м, балансовая стоимость 322800 рублей</w:t>
            </w:r>
          </w:p>
        </w:tc>
      </w:tr>
      <w:tr w:rsidR="00E33981" w:rsidTr="00E33981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9"/>
              </w:num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rPr>
                <w:szCs w:val="28"/>
              </w:rPr>
            </w:pPr>
            <w:r>
              <w:rPr>
                <w:szCs w:val="28"/>
              </w:rPr>
              <w:t>Наружные сети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56231">
            <w:pPr>
              <w:rPr>
                <w:szCs w:val="28"/>
              </w:rPr>
            </w:pPr>
            <w:r>
              <w:rPr>
                <w:szCs w:val="28"/>
              </w:rPr>
              <w:t xml:space="preserve">г. Пудож, </w:t>
            </w:r>
          </w:p>
          <w:p w:rsidR="00E33981" w:rsidRDefault="00E33981" w:rsidP="00E56231">
            <w:pPr>
              <w:rPr>
                <w:szCs w:val="28"/>
              </w:rPr>
            </w:pPr>
            <w:r>
              <w:rPr>
                <w:szCs w:val="28"/>
              </w:rPr>
              <w:t xml:space="preserve">ул. Пионерская, </w:t>
            </w:r>
          </w:p>
          <w:p w:rsidR="00E33981" w:rsidRDefault="00E33981" w:rsidP="00E56231">
            <w:pPr>
              <w:rPr>
                <w:szCs w:val="28"/>
              </w:rPr>
            </w:pPr>
            <w:r>
              <w:rPr>
                <w:szCs w:val="28"/>
              </w:rPr>
              <w:t>д. 69в, 69г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2013 год постройки, протяженность 469,4 м</w:t>
            </w:r>
          </w:p>
        </w:tc>
      </w:tr>
    </w:tbl>
    <w:p w:rsidR="00E33981" w:rsidRDefault="00E33981" w:rsidP="00E33981">
      <w:pPr>
        <w:shd w:val="clear" w:color="auto" w:fill="FFFFFF"/>
        <w:spacing w:after="120" w:line="322" w:lineRule="exact"/>
        <w:ind w:right="283"/>
        <w:jc w:val="center"/>
        <w:rPr>
          <w:szCs w:val="28"/>
        </w:rPr>
      </w:pPr>
      <w:r>
        <w:rPr>
          <w:szCs w:val="28"/>
        </w:rPr>
        <w:t>__________________________</w:t>
      </w:r>
    </w:p>
    <w:sectPr w:rsidR="00E33981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912B18"/>
    <w:multiLevelType w:val="hybridMultilevel"/>
    <w:tmpl w:val="96B2D9BC"/>
    <w:lvl w:ilvl="0" w:tplc="0419000F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7C1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3981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3DEB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BE02-BD6B-4F0E-8592-D1349904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2016-01-26T07:22:00Z</cp:lastPrinted>
  <dcterms:created xsi:type="dcterms:W3CDTF">2016-01-18T12:06:00Z</dcterms:created>
  <dcterms:modified xsi:type="dcterms:W3CDTF">2016-01-28T11:14:00Z</dcterms:modified>
</cp:coreProperties>
</file>