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5A0229" wp14:editId="4311A80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Pr="00B4291D" w:rsidRDefault="0097384D" w:rsidP="0069604F">
      <w:pPr>
        <w:ind w:left="-142" w:right="140"/>
        <w:jc w:val="center"/>
        <w:rPr>
          <w:b/>
          <w:sz w:val="27"/>
          <w:szCs w:val="27"/>
        </w:rPr>
      </w:pPr>
    </w:p>
    <w:p w:rsidR="00B4291D" w:rsidRPr="00B4291D" w:rsidRDefault="00B4291D" w:rsidP="00B429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291D">
        <w:rPr>
          <w:sz w:val="27"/>
          <w:szCs w:val="27"/>
        </w:rPr>
        <w:t xml:space="preserve">Внести в распоряжение Главы Республики Карелия от 23 марта </w:t>
      </w:r>
      <w:r w:rsidRPr="00B4291D">
        <w:rPr>
          <w:sz w:val="27"/>
          <w:szCs w:val="27"/>
        </w:rPr>
        <w:br/>
        <w:t xml:space="preserve">2015 года № 92-р (Собрание законодательства Республики Карелия, 2015, </w:t>
      </w:r>
      <w:r w:rsidRPr="00B4291D">
        <w:rPr>
          <w:sz w:val="27"/>
          <w:szCs w:val="27"/>
        </w:rPr>
        <w:br/>
        <w:t>№ 3, ст. 436) следующие изменения:</w:t>
      </w:r>
    </w:p>
    <w:p w:rsidR="00B4291D" w:rsidRPr="00B4291D" w:rsidRDefault="00B4291D" w:rsidP="00B429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291D">
        <w:rPr>
          <w:sz w:val="27"/>
          <w:szCs w:val="27"/>
        </w:rPr>
        <w:t>1) в пункте 1 слова «по экономической политике» исключить;</w:t>
      </w:r>
    </w:p>
    <w:p w:rsidR="00B4291D" w:rsidRPr="00B4291D" w:rsidRDefault="00B4291D" w:rsidP="00B429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291D">
        <w:rPr>
          <w:sz w:val="27"/>
          <w:szCs w:val="27"/>
        </w:rPr>
        <w:t>2) в пункте 2 слова «по экономической политике» исключить;</w:t>
      </w:r>
    </w:p>
    <w:p w:rsidR="00B4291D" w:rsidRPr="00B4291D" w:rsidRDefault="00B4291D" w:rsidP="00B429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291D">
        <w:rPr>
          <w:sz w:val="27"/>
          <w:szCs w:val="27"/>
        </w:rPr>
        <w:t>3) приложение к распоряжению изложить в следующей редакции:</w:t>
      </w:r>
    </w:p>
    <w:p w:rsidR="00B4291D" w:rsidRPr="00B4291D" w:rsidRDefault="00B4291D" w:rsidP="00B4291D">
      <w:pPr>
        <w:autoSpaceDE w:val="0"/>
        <w:autoSpaceDN w:val="0"/>
        <w:adjustRightInd w:val="0"/>
        <w:ind w:firstLine="5670"/>
        <w:rPr>
          <w:sz w:val="27"/>
          <w:szCs w:val="27"/>
        </w:rPr>
      </w:pPr>
    </w:p>
    <w:p w:rsidR="00B4291D" w:rsidRPr="00B4291D" w:rsidRDefault="00B4291D" w:rsidP="00B4291D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B4291D">
        <w:rPr>
          <w:sz w:val="27"/>
          <w:szCs w:val="27"/>
        </w:rPr>
        <w:t xml:space="preserve">«Приложение </w:t>
      </w:r>
    </w:p>
    <w:p w:rsidR="00B4291D" w:rsidRPr="00B4291D" w:rsidRDefault="00B4291D" w:rsidP="00B4291D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B4291D">
        <w:rPr>
          <w:sz w:val="27"/>
          <w:szCs w:val="27"/>
        </w:rPr>
        <w:t>к распоряжению Главы</w:t>
      </w:r>
    </w:p>
    <w:p w:rsidR="00B4291D" w:rsidRPr="00B4291D" w:rsidRDefault="00B4291D" w:rsidP="00B4291D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B4291D">
        <w:rPr>
          <w:sz w:val="27"/>
          <w:szCs w:val="27"/>
        </w:rPr>
        <w:t xml:space="preserve">Республики Карелия </w:t>
      </w:r>
    </w:p>
    <w:p w:rsidR="00B4291D" w:rsidRPr="00B4291D" w:rsidRDefault="00B4291D" w:rsidP="00B4291D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B4291D">
        <w:rPr>
          <w:sz w:val="27"/>
          <w:szCs w:val="27"/>
        </w:rPr>
        <w:t>от 23 марта 2015 года № 92-р</w:t>
      </w:r>
    </w:p>
    <w:p w:rsidR="00B4291D" w:rsidRPr="00B4291D" w:rsidRDefault="00B4291D" w:rsidP="00B4291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4291D">
        <w:rPr>
          <w:sz w:val="27"/>
          <w:szCs w:val="27"/>
        </w:rPr>
        <w:t>Перечень</w:t>
      </w:r>
    </w:p>
    <w:p w:rsidR="00B4291D" w:rsidRPr="00B4291D" w:rsidRDefault="00B4291D" w:rsidP="00B4291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4291D">
        <w:rPr>
          <w:sz w:val="27"/>
          <w:szCs w:val="27"/>
        </w:rPr>
        <w:t xml:space="preserve"> муниципальных образований в Республике Карелия, закрепленных </w:t>
      </w:r>
    </w:p>
    <w:p w:rsidR="00B4291D" w:rsidRPr="00B4291D" w:rsidRDefault="00B4291D" w:rsidP="00B4291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4291D">
        <w:rPr>
          <w:sz w:val="27"/>
          <w:szCs w:val="27"/>
        </w:rPr>
        <w:t xml:space="preserve">за первым заместителем Главы Республики Карелия, заместителями Главы Республики Карелия, руководителями органов исполнительной власти Республики Карелия </w:t>
      </w:r>
    </w:p>
    <w:p w:rsidR="00B4291D" w:rsidRPr="00B4291D" w:rsidRDefault="00B4291D" w:rsidP="00B4291D">
      <w:pPr>
        <w:autoSpaceDE w:val="0"/>
        <w:autoSpaceDN w:val="0"/>
        <w:adjustRightInd w:val="0"/>
        <w:spacing w:line="360" w:lineRule="exact"/>
        <w:jc w:val="both"/>
        <w:rPr>
          <w:sz w:val="27"/>
          <w:szCs w:val="27"/>
        </w:rPr>
      </w:pPr>
    </w:p>
    <w:tbl>
      <w:tblPr>
        <w:tblStyle w:val="a7"/>
        <w:tblW w:w="14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679"/>
        <w:gridCol w:w="4679"/>
      </w:tblGrid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Ширшов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И.В.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по развитию инфра</w:t>
            </w:r>
            <w:bookmarkStart w:id="0" w:name="_GoBack"/>
            <w:bookmarkEnd w:id="0"/>
            <w:r w:rsidRPr="00B4291D">
              <w:rPr>
                <w:bCs/>
                <w:sz w:val="27"/>
                <w:szCs w:val="27"/>
              </w:rPr>
              <w:t>структуры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lastRenderedPageBreak/>
              <w:t xml:space="preserve">Костомукшский 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Баев В.Г.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по региональной политике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Скрыников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И.С.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труда и занятости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Калевальский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Дроздов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Председатель Государственного комитета Республики Карелия по транспорту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Кемский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Косарев Д.Б.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Кондопожский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Моисеев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– Руководитель Администрации Главы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Лахденпохский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Федотов Н.Н.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Лоухский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Мяки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А.Э.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Медвежьегорский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Морозов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образования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Хидишян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здравоохранения и социального развития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 xml:space="preserve">Олонецкий 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Манин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Питкярантский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Улич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по социальным вопросам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Прионежский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Телицын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В.Л.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Министр сельского, рыбного и охотничьего хозяйства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 xml:space="preserve">Пряжинский 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Лесонен А.Н.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Министр культуры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Пудожский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Чикалюк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В.Ф.</w:t>
            </w:r>
          </w:p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Министр по природопользованию и экологии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  <w:trHeight w:val="5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Сегежский муниципальный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Тельнов О.В.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первый заместитель Главы Республики Карелия</w:t>
            </w:r>
          </w:p>
        </w:tc>
      </w:tr>
      <w:tr w:rsidR="00B4291D" w:rsidRPr="00B4291D" w:rsidTr="00B4291D">
        <w:trPr>
          <w:gridAfter w:val="1"/>
          <w:wAfter w:w="4678" w:type="dxa"/>
          <w:trHeight w:val="3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D" w:rsidRPr="00B4291D" w:rsidRDefault="00B4291D">
            <w:pPr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D" w:rsidRPr="00B4291D" w:rsidRDefault="00B4291D">
            <w:pPr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D" w:rsidRPr="00B4291D" w:rsidRDefault="00B4291D" w:rsidP="00CD39CB">
            <w:pPr>
              <w:suppressAutoHyphens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291D" w:rsidRPr="00B4291D" w:rsidTr="00B4291D">
        <w:trPr>
          <w:gridAfter w:val="1"/>
          <w:wAfter w:w="467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Шабанов Ю.А.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по взаимодействию с Законодательным Собранием Республики Карелия</w:t>
            </w:r>
          </w:p>
        </w:tc>
      </w:tr>
      <w:tr w:rsidR="00B4291D" w:rsidRPr="00B4291D" w:rsidTr="00B429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lastRenderedPageBreak/>
              <w:t>Суоярвский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B4291D">
              <w:rPr>
                <w:bCs/>
                <w:sz w:val="27"/>
                <w:szCs w:val="27"/>
              </w:rPr>
              <w:t>Чмиль</w:t>
            </w:r>
            <w:proofErr w:type="spellEnd"/>
            <w:r w:rsidRPr="00B4291D">
              <w:rPr>
                <w:bCs/>
                <w:sz w:val="27"/>
                <w:szCs w:val="27"/>
              </w:rPr>
              <w:t xml:space="preserve"> В.Я.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D" w:rsidRPr="00B4291D" w:rsidRDefault="00B4291D" w:rsidP="00CD39C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B4291D">
              <w:rPr>
                <w:bCs/>
                <w:sz w:val="27"/>
                <w:szCs w:val="27"/>
              </w:rPr>
              <w:t>заместитель Главы Республики Карелия – Министр экономического развития Республики Карелия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91D" w:rsidRPr="00B4291D" w:rsidRDefault="00B4291D">
            <w:pPr>
              <w:autoSpaceDE w:val="0"/>
              <w:autoSpaceDN w:val="0"/>
              <w:adjustRightInd w:val="0"/>
              <w:ind w:left="-108"/>
              <w:rPr>
                <w:bCs/>
                <w:sz w:val="27"/>
                <w:szCs w:val="27"/>
              </w:rPr>
            </w:pPr>
          </w:p>
          <w:p w:rsidR="00B4291D" w:rsidRPr="00B4291D" w:rsidRDefault="00B4291D">
            <w:pPr>
              <w:autoSpaceDE w:val="0"/>
              <w:autoSpaceDN w:val="0"/>
              <w:adjustRightInd w:val="0"/>
              <w:ind w:left="-108"/>
              <w:rPr>
                <w:bCs/>
                <w:sz w:val="27"/>
                <w:szCs w:val="27"/>
              </w:rPr>
            </w:pPr>
          </w:p>
          <w:p w:rsidR="00B4291D" w:rsidRPr="00B4291D" w:rsidRDefault="00B4291D">
            <w:pPr>
              <w:autoSpaceDE w:val="0"/>
              <w:autoSpaceDN w:val="0"/>
              <w:adjustRightInd w:val="0"/>
              <w:ind w:left="-108"/>
              <w:rPr>
                <w:bCs/>
                <w:sz w:val="27"/>
                <w:szCs w:val="27"/>
              </w:rPr>
            </w:pPr>
            <w:r w:rsidRPr="00B4291D">
              <w:rPr>
                <w:bCs/>
                <w:sz w:val="27"/>
                <w:szCs w:val="27"/>
              </w:rPr>
              <w:t>».</w:t>
            </w:r>
          </w:p>
        </w:tc>
      </w:tr>
    </w:tbl>
    <w:p w:rsidR="000F1E51" w:rsidRPr="00B4291D" w:rsidRDefault="000F1E51" w:rsidP="000F1E51">
      <w:pPr>
        <w:rPr>
          <w:sz w:val="27"/>
          <w:szCs w:val="27"/>
        </w:rPr>
      </w:pPr>
      <w:r w:rsidRPr="00B4291D">
        <w:rPr>
          <w:sz w:val="27"/>
          <w:szCs w:val="27"/>
        </w:rPr>
        <w:t xml:space="preserve">          Глава </w:t>
      </w:r>
    </w:p>
    <w:p w:rsidR="000F1E51" w:rsidRPr="00B4291D" w:rsidRDefault="000F1E51" w:rsidP="000F1E51">
      <w:pPr>
        <w:rPr>
          <w:sz w:val="27"/>
          <w:szCs w:val="27"/>
        </w:rPr>
      </w:pPr>
      <w:r w:rsidRPr="00B4291D">
        <w:rPr>
          <w:sz w:val="27"/>
          <w:szCs w:val="27"/>
        </w:rPr>
        <w:t>Республики  Карелия                                                               А.П. Худилайнен</w:t>
      </w:r>
    </w:p>
    <w:p w:rsidR="000F1E51" w:rsidRPr="00B4291D" w:rsidRDefault="000F1E51" w:rsidP="000F1E51">
      <w:pPr>
        <w:rPr>
          <w:sz w:val="27"/>
          <w:szCs w:val="27"/>
        </w:rPr>
      </w:pPr>
    </w:p>
    <w:p w:rsidR="000F1E51" w:rsidRPr="00B4291D" w:rsidRDefault="000F1E51" w:rsidP="000F1E51">
      <w:pPr>
        <w:rPr>
          <w:sz w:val="27"/>
          <w:szCs w:val="27"/>
        </w:rPr>
      </w:pPr>
      <w:r w:rsidRPr="00B4291D">
        <w:rPr>
          <w:sz w:val="27"/>
          <w:szCs w:val="27"/>
        </w:rPr>
        <w:t>г. Петрозаводск</w:t>
      </w:r>
    </w:p>
    <w:p w:rsidR="000F1E51" w:rsidRPr="00B4291D" w:rsidRDefault="00B4291D" w:rsidP="000F1E51">
      <w:pPr>
        <w:rPr>
          <w:sz w:val="27"/>
          <w:szCs w:val="27"/>
        </w:rPr>
      </w:pPr>
      <w:r>
        <w:rPr>
          <w:sz w:val="27"/>
          <w:szCs w:val="27"/>
        </w:rPr>
        <w:t>15</w:t>
      </w:r>
      <w:r w:rsidR="000F1E51" w:rsidRPr="00B4291D">
        <w:rPr>
          <w:sz w:val="27"/>
          <w:szCs w:val="27"/>
        </w:rPr>
        <w:t xml:space="preserve"> </w:t>
      </w:r>
      <w:r w:rsidR="00440068" w:rsidRPr="00B4291D">
        <w:rPr>
          <w:sz w:val="27"/>
          <w:szCs w:val="27"/>
        </w:rPr>
        <w:t>января</w:t>
      </w:r>
      <w:r w:rsidR="00CF7183" w:rsidRPr="00B4291D">
        <w:rPr>
          <w:sz w:val="27"/>
          <w:szCs w:val="27"/>
        </w:rPr>
        <w:t xml:space="preserve"> </w:t>
      </w:r>
      <w:r w:rsidR="000F1E51" w:rsidRPr="00B4291D">
        <w:rPr>
          <w:sz w:val="27"/>
          <w:szCs w:val="27"/>
        </w:rPr>
        <w:t xml:space="preserve"> 201</w:t>
      </w:r>
      <w:r w:rsidR="00440068" w:rsidRPr="00B4291D">
        <w:rPr>
          <w:sz w:val="27"/>
          <w:szCs w:val="27"/>
        </w:rPr>
        <w:t>6</w:t>
      </w:r>
      <w:r w:rsidR="000F1E51" w:rsidRPr="00B4291D">
        <w:rPr>
          <w:sz w:val="27"/>
          <w:szCs w:val="27"/>
        </w:rPr>
        <w:t xml:space="preserve"> года</w:t>
      </w:r>
    </w:p>
    <w:p w:rsidR="000F1E51" w:rsidRPr="00B4291D" w:rsidRDefault="000F1E51" w:rsidP="00826EEC">
      <w:pPr>
        <w:rPr>
          <w:sz w:val="27"/>
          <w:szCs w:val="27"/>
          <w:lang w:eastAsia="en-US"/>
        </w:rPr>
      </w:pPr>
      <w:r w:rsidRPr="00B4291D">
        <w:rPr>
          <w:sz w:val="27"/>
          <w:szCs w:val="27"/>
        </w:rPr>
        <w:t>№</w:t>
      </w:r>
      <w:r w:rsidR="00B4291D">
        <w:rPr>
          <w:sz w:val="27"/>
          <w:szCs w:val="27"/>
        </w:rPr>
        <w:t xml:space="preserve"> 9-р</w:t>
      </w:r>
    </w:p>
    <w:sectPr w:rsidR="000F1E51" w:rsidRPr="00B4291D" w:rsidSect="00B42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D39C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1F" w:rsidRDefault="00CD39C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D39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4291D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D39C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3D4F1B6-224E-4178-BB21-230ED847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user</cp:lastModifiedBy>
  <cp:revision>2</cp:revision>
  <cp:lastPrinted>2016-01-18T07:21:00Z</cp:lastPrinted>
  <dcterms:created xsi:type="dcterms:W3CDTF">2016-01-20T09:09:00Z</dcterms:created>
  <dcterms:modified xsi:type="dcterms:W3CDTF">2016-01-20T09:09:00Z</dcterms:modified>
</cp:coreProperties>
</file>