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3F1F54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3F1F54">
        <w:t xml:space="preserve"> 29 февраля 2016 года № 13</w:t>
      </w:r>
      <w:r w:rsidR="003F1F54">
        <w:t>5</w:t>
      </w:r>
      <w:bookmarkStart w:id="0" w:name="_GoBack"/>
      <w:bookmarkEnd w:id="0"/>
      <w:r w:rsidR="003F1F54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212DB" w:rsidRDefault="007212DB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433A75" w:rsidRDefault="00850BCE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>Внести в Перечень муниципального имущества муниципального образования «</w:t>
      </w:r>
      <w:proofErr w:type="spellStart"/>
      <w:r>
        <w:rPr>
          <w:szCs w:val="28"/>
        </w:rPr>
        <w:t>Лоймольское</w:t>
      </w:r>
      <w:proofErr w:type="spellEnd"/>
      <w:r>
        <w:rPr>
          <w:szCs w:val="28"/>
        </w:rPr>
        <w:t xml:space="preserve"> сельское поселение», передаваемого в государственную собственность Республики Карелия, утвержденный распоряжением Правительства Республики Карелия от 9 декабря 2015 года № 760р-П, изменения</w:t>
      </w:r>
      <w:r w:rsidR="00530650">
        <w:rPr>
          <w:szCs w:val="28"/>
        </w:rPr>
        <w:t>,</w:t>
      </w:r>
      <w:r>
        <w:rPr>
          <w:szCs w:val="28"/>
        </w:rPr>
        <w:t xml:space="preserve"> признав утратившими силу пункты 13, 15-19. </w:t>
      </w:r>
    </w:p>
    <w:p w:rsidR="00433A75" w:rsidRPr="00B26F3A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C8590E" w:rsidRDefault="006A5DA2" w:rsidP="00433A7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7860D3" w:rsidRDefault="007860D3" w:rsidP="00433A75">
      <w:pPr>
        <w:tabs>
          <w:tab w:val="left" w:pos="9356"/>
        </w:tabs>
        <w:ind w:right="-1"/>
        <w:rPr>
          <w:szCs w:val="28"/>
        </w:rPr>
      </w:pPr>
    </w:p>
    <w:p w:rsidR="00C8590E" w:rsidRDefault="00C8590E" w:rsidP="00433A75">
      <w:pPr>
        <w:tabs>
          <w:tab w:val="left" w:pos="9356"/>
        </w:tabs>
        <w:ind w:right="-1"/>
      </w:pPr>
    </w:p>
    <w:sectPr w:rsidR="00C8590E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90E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1F54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30650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0BCE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95361-59DF-4A10-AC72-C3F65F7BA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2016-02-20T11:49:00Z</cp:lastPrinted>
  <dcterms:created xsi:type="dcterms:W3CDTF">2016-02-20T11:49:00Z</dcterms:created>
  <dcterms:modified xsi:type="dcterms:W3CDTF">2016-02-29T11:40:00Z</dcterms:modified>
</cp:coreProperties>
</file>