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F5E9B6C" wp14:editId="0B7D44E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7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A0762">
      <w:pPr>
        <w:spacing w:before="240"/>
        <w:ind w:left="-142"/>
        <w:jc w:val="center"/>
      </w:pPr>
      <w:r>
        <w:t>от</w:t>
      </w:r>
      <w:r w:rsidR="00FA0762">
        <w:t xml:space="preserve"> </w:t>
      </w:r>
      <w:bookmarkStart w:id="0" w:name="_GoBack"/>
      <w:r w:rsidR="00FA0762">
        <w:t>5 февраля 2016 года № 26-П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E4AC4" w:rsidRDefault="00823F8B" w:rsidP="00CE4AC4">
      <w:pPr>
        <w:jc w:val="center"/>
        <w:rPr>
          <w:b/>
          <w:szCs w:val="28"/>
        </w:rPr>
      </w:pPr>
      <w:r w:rsidRPr="00CE4AC4">
        <w:rPr>
          <w:b/>
          <w:szCs w:val="28"/>
        </w:rPr>
        <w:t xml:space="preserve">О внесении изменений в постановление Правительства </w:t>
      </w:r>
    </w:p>
    <w:p w:rsidR="00823F8B" w:rsidRPr="00CE4AC4" w:rsidRDefault="00823F8B" w:rsidP="00CE4AC4">
      <w:pPr>
        <w:jc w:val="center"/>
        <w:rPr>
          <w:b/>
          <w:szCs w:val="28"/>
        </w:rPr>
      </w:pPr>
      <w:r w:rsidRPr="00CE4AC4">
        <w:rPr>
          <w:b/>
          <w:szCs w:val="28"/>
        </w:rPr>
        <w:t>Республики Карелия от 18 декабря 2014 года № 396-П</w:t>
      </w:r>
    </w:p>
    <w:p w:rsidR="00823F8B" w:rsidRDefault="00823F8B" w:rsidP="00823F8B">
      <w:pPr>
        <w:spacing w:line="276" w:lineRule="auto"/>
        <w:ind w:firstLine="709"/>
        <w:jc w:val="center"/>
        <w:rPr>
          <w:szCs w:val="28"/>
        </w:rPr>
      </w:pPr>
    </w:p>
    <w:p w:rsidR="00823F8B" w:rsidRPr="00CE4AC4" w:rsidRDefault="00823F8B" w:rsidP="00CE4AC4">
      <w:pPr>
        <w:pStyle w:val="ConsPlusNormal"/>
        <w:ind w:right="14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  </w:t>
      </w:r>
      <w:proofErr w:type="gramStart"/>
      <w:r w:rsidRPr="00CE4A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E4AC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Pr="00CE4AC4">
        <w:rPr>
          <w:b/>
          <w:sz w:val="28"/>
          <w:szCs w:val="28"/>
        </w:rPr>
        <w:t xml:space="preserve"> </w:t>
      </w:r>
    </w:p>
    <w:p w:rsidR="00823F8B" w:rsidRDefault="00823F8B" w:rsidP="00CE4AC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CE4AC4">
        <w:rPr>
          <w:szCs w:val="28"/>
        </w:rPr>
        <w:t>н</w:t>
      </w:r>
      <w:r>
        <w:rPr>
          <w:szCs w:val="28"/>
        </w:rPr>
        <w:t xml:space="preserve">ормативы штатной численности организаций социального обслуживания, находящихся в ведении Республики Карелия, утвержденные постановлением Правительства Республики Карелия от 18 декабря 2014 года № 396-П «Об утверждении нормативов штатной численности организаций социального обслуживания, находящихся в ведении Республики Карелия» (Собрание </w:t>
      </w:r>
      <w:r w:rsidR="00CE4AC4">
        <w:rPr>
          <w:szCs w:val="28"/>
        </w:rPr>
        <w:t>з</w:t>
      </w:r>
      <w:r>
        <w:rPr>
          <w:szCs w:val="28"/>
        </w:rPr>
        <w:t>аконодательства Республики Карелия, 2014, № 12, ст.</w:t>
      </w:r>
      <w:r w:rsidR="00CE4AC4">
        <w:rPr>
          <w:szCs w:val="28"/>
        </w:rPr>
        <w:t xml:space="preserve"> </w:t>
      </w:r>
      <w:r>
        <w:rPr>
          <w:szCs w:val="28"/>
        </w:rPr>
        <w:t xml:space="preserve">2321), следующие изменения: </w:t>
      </w:r>
    </w:p>
    <w:p w:rsidR="00823F8B" w:rsidRDefault="00823F8B" w:rsidP="00CE4AC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1) в разделе 4:</w:t>
      </w:r>
    </w:p>
    <w:p w:rsidR="00823F8B" w:rsidRDefault="00823F8B" w:rsidP="00CE4AC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строку «Отделение социальной реабилитации детей и подростков (в форме стационарного социального обслуживания, на 20 мест)» исключить; </w:t>
      </w:r>
    </w:p>
    <w:p w:rsidR="00823F8B" w:rsidRDefault="00823F8B" w:rsidP="00CE4AC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пункты 71-78 признать утратившими силу;</w:t>
      </w:r>
    </w:p>
    <w:p w:rsidR="00823F8B" w:rsidRDefault="00823F8B" w:rsidP="00CE4AC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строку «Отделение социальной помощи семье и детям» исключить;</w:t>
      </w:r>
    </w:p>
    <w:p w:rsidR="00823F8B" w:rsidRDefault="00823F8B" w:rsidP="00CE4AC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пункты 79 - 82 признать утратившими силу;</w:t>
      </w:r>
    </w:p>
    <w:p w:rsidR="00823F8B" w:rsidRDefault="00823F8B" w:rsidP="00CE4AC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2) раздел 8  признать утратившим силу;</w:t>
      </w:r>
    </w:p>
    <w:p w:rsidR="00823F8B" w:rsidRDefault="00823F8B" w:rsidP="00CE4AC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3) дополнить разделом 11 следующего содержания:</w:t>
      </w:r>
    </w:p>
    <w:p w:rsidR="00823F8B" w:rsidRDefault="00823F8B" w:rsidP="00CE4AC4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«11. Центр помощи детям, оставшимся без попечения родителей</w:t>
      </w:r>
    </w:p>
    <w:tbl>
      <w:tblPr>
        <w:tblStyle w:val="af2"/>
        <w:tblpPr w:leftFromText="180" w:rightFromText="180" w:vertAnchor="text" w:horzAnchor="margin" w:tblpXSpec="center" w:tblpY="204"/>
        <w:tblW w:w="97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65"/>
        <w:gridCol w:w="3827"/>
        <w:gridCol w:w="33"/>
        <w:gridCol w:w="928"/>
        <w:gridCol w:w="65"/>
        <w:gridCol w:w="927"/>
        <w:gridCol w:w="65"/>
        <w:gridCol w:w="992"/>
        <w:gridCol w:w="77"/>
        <w:gridCol w:w="916"/>
        <w:gridCol w:w="76"/>
        <w:gridCol w:w="65"/>
        <w:gridCol w:w="1211"/>
      </w:tblGrid>
      <w:tr w:rsidR="00823F8B" w:rsidTr="00FB76D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№ </w:t>
            </w:r>
            <w:proofErr w:type="gramStart"/>
            <w:r w:rsidRPr="00CE4AC4">
              <w:rPr>
                <w:sz w:val="24"/>
                <w:szCs w:val="24"/>
              </w:rPr>
              <w:t>п</w:t>
            </w:r>
            <w:proofErr w:type="gramEnd"/>
            <w:r w:rsidRPr="00CE4AC4">
              <w:rPr>
                <w:sz w:val="24"/>
                <w:szCs w:val="24"/>
              </w:rPr>
              <w:t>/п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 w:rsidP="008B2129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Количество штатных единиц</w:t>
            </w:r>
          </w:p>
        </w:tc>
      </w:tr>
      <w:tr w:rsidR="00216863" w:rsidTr="00FB76D0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8B" w:rsidRPr="00CE4AC4" w:rsidRDefault="00823F8B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8B" w:rsidRPr="00CE4AC4" w:rsidRDefault="00823F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до 15 </w:t>
            </w:r>
            <w:proofErr w:type="spellStart"/>
            <w:proofErr w:type="gramStart"/>
            <w:r w:rsidRPr="00CE4AC4">
              <w:rPr>
                <w:sz w:val="24"/>
                <w:szCs w:val="24"/>
              </w:rPr>
              <w:t>стацио</w:t>
            </w:r>
            <w:r w:rsidR="00216863">
              <w:rPr>
                <w:sz w:val="24"/>
                <w:szCs w:val="24"/>
              </w:rPr>
              <w:t>-</w:t>
            </w:r>
            <w:r w:rsidRPr="00CE4AC4">
              <w:rPr>
                <w:sz w:val="24"/>
                <w:szCs w:val="24"/>
              </w:rPr>
              <w:t>нарных</w:t>
            </w:r>
            <w:proofErr w:type="spellEnd"/>
            <w:proofErr w:type="gramEnd"/>
            <w:r w:rsidRPr="00CE4AC4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16-20 </w:t>
            </w:r>
            <w:proofErr w:type="spellStart"/>
            <w:proofErr w:type="gramStart"/>
            <w:r w:rsidRPr="00CE4AC4">
              <w:rPr>
                <w:sz w:val="24"/>
                <w:szCs w:val="24"/>
              </w:rPr>
              <w:t>стацио</w:t>
            </w:r>
            <w:r w:rsidR="00216863">
              <w:rPr>
                <w:sz w:val="24"/>
                <w:szCs w:val="24"/>
              </w:rPr>
              <w:t>-</w:t>
            </w:r>
            <w:r w:rsidRPr="00CE4AC4">
              <w:rPr>
                <w:sz w:val="24"/>
                <w:szCs w:val="24"/>
              </w:rPr>
              <w:t>нарных</w:t>
            </w:r>
            <w:proofErr w:type="spellEnd"/>
            <w:proofErr w:type="gramEnd"/>
            <w:r w:rsidRPr="00CE4AC4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21-40 </w:t>
            </w:r>
            <w:proofErr w:type="spellStart"/>
            <w:proofErr w:type="gramStart"/>
            <w:r w:rsidRPr="00CE4AC4">
              <w:rPr>
                <w:sz w:val="24"/>
                <w:szCs w:val="24"/>
              </w:rPr>
              <w:t>стацио</w:t>
            </w:r>
            <w:r w:rsidR="00216863">
              <w:rPr>
                <w:sz w:val="24"/>
                <w:szCs w:val="24"/>
              </w:rPr>
              <w:t>-</w:t>
            </w:r>
            <w:r w:rsidRPr="00CE4AC4">
              <w:rPr>
                <w:sz w:val="24"/>
                <w:szCs w:val="24"/>
              </w:rPr>
              <w:t>нарных</w:t>
            </w:r>
            <w:proofErr w:type="spellEnd"/>
            <w:proofErr w:type="gramEnd"/>
            <w:r w:rsidRPr="00CE4AC4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 w:rsidP="00216863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41-70 </w:t>
            </w:r>
            <w:proofErr w:type="spellStart"/>
            <w:proofErr w:type="gramStart"/>
            <w:r w:rsidRPr="00CE4AC4">
              <w:rPr>
                <w:sz w:val="24"/>
                <w:szCs w:val="24"/>
              </w:rPr>
              <w:t>стацио</w:t>
            </w:r>
            <w:r w:rsidR="00216863">
              <w:rPr>
                <w:sz w:val="24"/>
                <w:szCs w:val="24"/>
              </w:rPr>
              <w:t>-</w:t>
            </w:r>
            <w:r w:rsidRPr="00CE4AC4">
              <w:rPr>
                <w:sz w:val="24"/>
                <w:szCs w:val="24"/>
              </w:rPr>
              <w:t>нарных</w:t>
            </w:r>
            <w:proofErr w:type="spellEnd"/>
            <w:proofErr w:type="gramEnd"/>
            <w:r w:rsidRPr="00CE4AC4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свыше 70 </w:t>
            </w:r>
            <w:proofErr w:type="spellStart"/>
            <w:proofErr w:type="gramStart"/>
            <w:r w:rsidRPr="00CE4AC4">
              <w:rPr>
                <w:sz w:val="24"/>
                <w:szCs w:val="24"/>
              </w:rPr>
              <w:t>стацио</w:t>
            </w:r>
            <w:r w:rsidR="00216863">
              <w:rPr>
                <w:sz w:val="24"/>
                <w:szCs w:val="24"/>
              </w:rPr>
              <w:t>-</w:t>
            </w:r>
            <w:r w:rsidRPr="00CE4AC4">
              <w:rPr>
                <w:sz w:val="24"/>
                <w:szCs w:val="24"/>
              </w:rPr>
              <w:t>нарных</w:t>
            </w:r>
            <w:proofErr w:type="spellEnd"/>
            <w:proofErr w:type="gramEnd"/>
            <w:r w:rsidRPr="00CE4AC4">
              <w:rPr>
                <w:sz w:val="24"/>
                <w:szCs w:val="24"/>
              </w:rPr>
              <w:t xml:space="preserve"> мест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7</w:t>
            </w:r>
          </w:p>
        </w:tc>
      </w:tr>
      <w:tr w:rsidR="00823F8B" w:rsidTr="00127DC3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216863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Директор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B" w:rsidRPr="00CE4AC4" w:rsidRDefault="00823F8B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7</w:t>
            </w:r>
          </w:p>
        </w:tc>
      </w:tr>
      <w:tr w:rsidR="009E7A50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50" w:rsidRPr="00CE4AC4" w:rsidRDefault="009E7A50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50" w:rsidRPr="00CE4AC4" w:rsidRDefault="009E7A50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50" w:rsidRPr="00CE4AC4" w:rsidRDefault="009E7A50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50" w:rsidRPr="00CE4AC4" w:rsidRDefault="009E7A50" w:rsidP="004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50" w:rsidRPr="00CE4AC4" w:rsidRDefault="009E7A50" w:rsidP="004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50" w:rsidRPr="00CE4AC4" w:rsidRDefault="009E7A50" w:rsidP="004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50" w:rsidRPr="00CE4AC4" w:rsidRDefault="009E7A50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CE4AC4">
              <w:rPr>
                <w:sz w:val="24"/>
                <w:szCs w:val="24"/>
              </w:rPr>
              <w:t>граж</w:t>
            </w:r>
            <w:r w:rsidR="00FD7D0D">
              <w:rPr>
                <w:sz w:val="24"/>
                <w:szCs w:val="24"/>
              </w:rPr>
              <w:t>-</w:t>
            </w:r>
            <w:r w:rsidRPr="00CE4AC4">
              <w:rPr>
                <w:sz w:val="24"/>
                <w:szCs w:val="24"/>
              </w:rPr>
              <w:t>данской</w:t>
            </w:r>
            <w:proofErr w:type="spellEnd"/>
            <w:proofErr w:type="gramEnd"/>
            <w:r w:rsidRPr="00CE4AC4">
              <w:rPr>
                <w:sz w:val="24"/>
                <w:szCs w:val="24"/>
              </w:rPr>
              <w:t xml:space="preserve"> обороне и вопросам комплексной безопасности (заместитель директора по пожарной безопасности)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</w:tr>
      <w:tr w:rsidR="00FB76D0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Заместитель директора по организации работы филиала (филиалов)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8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proofErr w:type="gramStart"/>
            <w:r w:rsidRPr="00CE4AC4">
              <w:rPr>
                <w:sz w:val="24"/>
                <w:szCs w:val="24"/>
              </w:rPr>
              <w:t>1,0 при наличии филиала (филиалов), имеющего (имеющих) структурное подразделение стационарного социального обслуживания</w:t>
            </w:r>
            <w:proofErr w:type="gramEnd"/>
          </w:p>
          <w:p w:rsidR="00B87657" w:rsidRPr="00CE4AC4" w:rsidRDefault="00B87657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5.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6.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Бухгалтер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7.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Экономист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</w:tr>
      <w:tr w:rsidR="00FB76D0" w:rsidTr="009E7A50">
        <w:trPr>
          <w:trHeight w:val="5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8.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Специалист по кадрам (инспектор по кадрам)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Pr="00CE4AC4" w:rsidRDefault="00485D98" w:rsidP="009E7A50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1 должность на 100 должностей организации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9.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10.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Секретарь-машинистка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11.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Программист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12.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13.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14.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Кладовщик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15.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1,25</w:t>
            </w:r>
          </w:p>
        </w:tc>
      </w:tr>
      <w:tr w:rsidR="00FB76D0" w:rsidTr="009E7A50">
        <w:trPr>
          <w:trHeight w:val="4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16.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57" w:rsidRPr="00CE4AC4" w:rsidRDefault="00485D98" w:rsidP="009E7A50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1 должность на автомобиль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17.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18.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3,0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19.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FD7D0D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Шеф-повар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  <w:r w:rsidR="00FD7D0D">
              <w:rPr>
                <w:sz w:val="24"/>
                <w:szCs w:val="24"/>
              </w:rPr>
              <w:t>;</w:t>
            </w:r>
          </w:p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дополнительно 1 должность при наличии </w:t>
            </w:r>
            <w:proofErr w:type="spellStart"/>
            <w:proofErr w:type="gramStart"/>
            <w:r w:rsidRPr="00CE4AC4">
              <w:rPr>
                <w:sz w:val="24"/>
                <w:szCs w:val="24"/>
              </w:rPr>
              <w:t>террито</w:t>
            </w:r>
            <w:r w:rsidR="009E7A50">
              <w:rPr>
                <w:sz w:val="24"/>
                <w:szCs w:val="24"/>
              </w:rPr>
              <w:t>-</w:t>
            </w:r>
            <w:r w:rsidRPr="00CE4AC4">
              <w:rPr>
                <w:sz w:val="24"/>
                <w:szCs w:val="24"/>
              </w:rPr>
              <w:t>риально</w:t>
            </w:r>
            <w:proofErr w:type="spellEnd"/>
            <w:proofErr w:type="gramEnd"/>
            <w:r w:rsidRPr="00CE4AC4">
              <w:rPr>
                <w:sz w:val="24"/>
                <w:szCs w:val="24"/>
              </w:rPr>
              <w:t xml:space="preserve"> обособлен</w:t>
            </w:r>
            <w:r w:rsidR="009E7A50">
              <w:rPr>
                <w:sz w:val="24"/>
                <w:szCs w:val="24"/>
              </w:rPr>
              <w:t>-</w:t>
            </w:r>
            <w:proofErr w:type="spellStart"/>
            <w:r w:rsidRPr="00CE4AC4">
              <w:rPr>
                <w:sz w:val="24"/>
                <w:szCs w:val="24"/>
              </w:rPr>
              <w:t>ного</w:t>
            </w:r>
            <w:proofErr w:type="spellEnd"/>
            <w:r w:rsidRPr="00CE4AC4">
              <w:rPr>
                <w:sz w:val="24"/>
                <w:szCs w:val="24"/>
              </w:rPr>
              <w:t xml:space="preserve"> структурного подразделения стационарного социального обслуживания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20.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Повар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4,0</w:t>
            </w:r>
          </w:p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21.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22.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Мойщик посуды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23.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Кастелянша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</w:tr>
      <w:tr w:rsidR="00485D98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24.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1,0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3,0</w:t>
            </w:r>
          </w:p>
        </w:tc>
      </w:tr>
      <w:tr w:rsidR="00524EBD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CE4AC4" w:rsidRDefault="00524EBD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CE4AC4" w:rsidRDefault="00524EBD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Default="00524EBD" w:rsidP="00524EBD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нормами по уборке площади</w:t>
            </w:r>
          </w:p>
          <w:p w:rsidR="00524EBD" w:rsidRPr="00CE4AC4" w:rsidRDefault="00524EBD" w:rsidP="00524EBD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FB76D0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D0" w:rsidRDefault="00FB76D0" w:rsidP="00FB76D0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D0" w:rsidRDefault="00FB76D0" w:rsidP="00FB76D0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D0" w:rsidRDefault="00FB76D0" w:rsidP="00FB76D0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D0" w:rsidRDefault="00FB76D0" w:rsidP="00FB76D0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D0" w:rsidRDefault="00FB76D0" w:rsidP="00FB76D0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D0" w:rsidRDefault="00FB76D0" w:rsidP="00FB76D0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D0" w:rsidRDefault="00FB76D0" w:rsidP="00FB76D0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4EBD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CE4AC4" w:rsidRDefault="00524EBD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CE4AC4" w:rsidRDefault="00524EBD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территории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Default="00524EBD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нормами по уборке площади</w:t>
            </w:r>
          </w:p>
          <w:p w:rsidR="00524EBD" w:rsidRPr="00CE4AC4" w:rsidRDefault="00524EBD" w:rsidP="00485D98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524EBD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CE4AC4" w:rsidRDefault="00524EBD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CE4AC4" w:rsidRDefault="00524EBD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CE4AC4" w:rsidRDefault="00524EBD" w:rsidP="00524EBD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4,0-5,0 (для обеспечения  круглосуточной работы)</w:t>
            </w:r>
            <w:r w:rsidR="00FB76D0">
              <w:rPr>
                <w:sz w:val="24"/>
                <w:szCs w:val="24"/>
              </w:rPr>
              <w:t xml:space="preserve">; </w:t>
            </w:r>
          </w:p>
          <w:p w:rsidR="00524EBD" w:rsidRPr="00CE4AC4" w:rsidRDefault="00524EBD" w:rsidP="00524EBD">
            <w:pPr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дополнительно 4-5 должностей для обеспечения работы в территориально обособленном структурном подразделении стационарного социального обслуживания</w:t>
            </w:r>
          </w:p>
        </w:tc>
      </w:tr>
      <w:tr w:rsidR="00B87657" w:rsidTr="00127DC3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Pr="00CE4AC4" w:rsidRDefault="00B87657" w:rsidP="00B87657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Отделение социальной реабилитации  (в форме стационарного социального обслуживания, из расчета на реабилитационную группу - 8 несовершеннолетних)</w:t>
            </w:r>
          </w:p>
        </w:tc>
      </w:tr>
      <w:tr w:rsidR="00B87657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Pr="00CE4AC4" w:rsidRDefault="00B87657" w:rsidP="00B87657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28.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Default="00F45DF5" w:rsidP="00B87657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Pr="00CE4AC4" w:rsidRDefault="00B87657" w:rsidP="00B87657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1 должность на 30 стационарных мест</w:t>
            </w:r>
          </w:p>
        </w:tc>
      </w:tr>
      <w:tr w:rsidR="00B87657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Pr="00CE4AC4" w:rsidRDefault="00B87657" w:rsidP="00B87657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29.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Default="00F45DF5" w:rsidP="00B87657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Pr="00CE4AC4" w:rsidRDefault="00B87657" w:rsidP="00B87657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1 должность на 2 реабилитационные группы</w:t>
            </w:r>
          </w:p>
        </w:tc>
      </w:tr>
      <w:tr w:rsidR="00B87657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Pr="00CE4AC4" w:rsidRDefault="00B87657" w:rsidP="00B87657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30.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Default="00F45DF5" w:rsidP="00B87657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Pr="00CE4AC4" w:rsidRDefault="00B87657" w:rsidP="00B87657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1 должность  на 3 реабилитационные группы</w:t>
            </w:r>
          </w:p>
        </w:tc>
      </w:tr>
      <w:tr w:rsidR="00B87657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Pr="00CE4AC4" w:rsidRDefault="00B87657" w:rsidP="00B87657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31.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Default="00F45DF5" w:rsidP="00B87657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Pr="00CE4AC4" w:rsidRDefault="00B87657" w:rsidP="00B87657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1 должность на 3 реабилитационные группы</w:t>
            </w:r>
          </w:p>
        </w:tc>
      </w:tr>
      <w:tr w:rsidR="00B87657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Pr="00CE4AC4" w:rsidRDefault="00B87657" w:rsidP="00B87657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32.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Default="00F45DF5" w:rsidP="00B87657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Pr="00CE4AC4" w:rsidRDefault="00B87657" w:rsidP="00B87657">
            <w:pPr>
              <w:jc w:val="center"/>
              <w:rPr>
                <w:sz w:val="24"/>
                <w:szCs w:val="24"/>
                <w:highlight w:val="yellow"/>
              </w:rPr>
            </w:pPr>
            <w:r w:rsidRPr="00CE4AC4">
              <w:rPr>
                <w:sz w:val="24"/>
                <w:szCs w:val="24"/>
              </w:rPr>
              <w:t xml:space="preserve">из расчета 3 должности на реабилитационную группу </w:t>
            </w:r>
          </w:p>
        </w:tc>
      </w:tr>
      <w:tr w:rsidR="00B87657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Pr="00CE4AC4" w:rsidRDefault="00B87657" w:rsidP="00B87657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33.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Default="00F45DF5" w:rsidP="00B87657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7" w:rsidRPr="00CE4AC4" w:rsidRDefault="00B87657" w:rsidP="00B87657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2 должности на реабилитационную группу</w:t>
            </w:r>
          </w:p>
        </w:tc>
      </w:tr>
      <w:tr w:rsidR="006C53D5" w:rsidTr="00127DC3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D5" w:rsidRPr="00CE4AC4" w:rsidRDefault="006C53D5" w:rsidP="006C53D5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Отделение социальной помощи семье и детям</w:t>
            </w:r>
          </w:p>
          <w:p w:rsidR="006C53D5" w:rsidRPr="00CE4AC4" w:rsidRDefault="006C53D5" w:rsidP="00B87657">
            <w:pPr>
              <w:jc w:val="center"/>
              <w:rPr>
                <w:sz w:val="24"/>
                <w:szCs w:val="24"/>
              </w:rPr>
            </w:pPr>
          </w:p>
        </w:tc>
      </w:tr>
      <w:tr w:rsidR="00FB76D0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D0" w:rsidRPr="00CE4AC4" w:rsidRDefault="00FB76D0" w:rsidP="00FB76D0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D0" w:rsidRDefault="00FB76D0" w:rsidP="00FB76D0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5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D0" w:rsidRPr="00CE4AC4" w:rsidRDefault="00FB76D0" w:rsidP="00FB76D0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1 должность на муниципальный район (городской округ)</w:t>
            </w:r>
          </w:p>
        </w:tc>
      </w:tr>
      <w:tr w:rsidR="00485D98" w:rsidTr="00127DC3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8" w:rsidRPr="00CE4AC4" w:rsidRDefault="00485D98" w:rsidP="00485D98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Сектор социальной реабилитации в полустационарной форме (из расчета на реабилитационную группу – 10 несовершеннолетних)</w:t>
            </w:r>
          </w:p>
          <w:p w:rsidR="00485D98" w:rsidRPr="00CE4AC4" w:rsidRDefault="00485D98" w:rsidP="00485D98">
            <w:pPr>
              <w:jc w:val="center"/>
              <w:rPr>
                <w:sz w:val="24"/>
                <w:szCs w:val="24"/>
              </w:rPr>
            </w:pPr>
          </w:p>
        </w:tc>
      </w:tr>
      <w:tr w:rsidR="00FB76D0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1 должность на реабилитационную группу</w:t>
            </w:r>
          </w:p>
        </w:tc>
      </w:tr>
      <w:tr w:rsidR="00FB76D0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0,5 должности на реабилитационную группу</w:t>
            </w:r>
          </w:p>
        </w:tc>
      </w:tr>
      <w:tr w:rsidR="00FB76D0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5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98" w:rsidRPr="00CE4AC4" w:rsidRDefault="00485D98" w:rsidP="00485D98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0,5 должности на реабилитационную группу</w:t>
            </w:r>
          </w:p>
        </w:tc>
      </w:tr>
      <w:tr w:rsidR="00FB76D0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D0" w:rsidRPr="00CE4AC4" w:rsidRDefault="00FB76D0" w:rsidP="00FB76D0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D0" w:rsidRDefault="00FB76D0" w:rsidP="00FB76D0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  <w:tc>
          <w:tcPr>
            <w:tcW w:w="5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D0" w:rsidRPr="00CE4AC4" w:rsidRDefault="00FB76D0" w:rsidP="00FB76D0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0,5 должности на 1 реабилитационную группу;</w:t>
            </w:r>
          </w:p>
          <w:p w:rsidR="00FB76D0" w:rsidRPr="00CE4AC4" w:rsidRDefault="00FB76D0" w:rsidP="00FB76D0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 должность  на 2-3 реабилитационные группы;</w:t>
            </w:r>
          </w:p>
          <w:p w:rsidR="00FB76D0" w:rsidRPr="00CE4AC4" w:rsidRDefault="00FB76D0" w:rsidP="00FB76D0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2 должности  на 4  реабилитационные группы и свыше</w:t>
            </w:r>
          </w:p>
        </w:tc>
      </w:tr>
      <w:tr w:rsidR="00FB76D0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D0" w:rsidRPr="00CE4AC4" w:rsidRDefault="00FB76D0" w:rsidP="00FB76D0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D0" w:rsidRDefault="00FB76D0" w:rsidP="00FB76D0">
            <w:pPr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адаптивной физической культуре</w:t>
            </w:r>
          </w:p>
        </w:tc>
        <w:tc>
          <w:tcPr>
            <w:tcW w:w="5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D0" w:rsidRPr="00CE4AC4" w:rsidRDefault="00FB76D0" w:rsidP="00FB76D0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0,5 должности на 1 реабилитационную группу;</w:t>
            </w:r>
          </w:p>
          <w:p w:rsidR="00FB76D0" w:rsidRPr="00CE4AC4" w:rsidRDefault="00FB76D0" w:rsidP="00FB76D0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 1 должность на 2-3 реабилитационные группы;</w:t>
            </w:r>
          </w:p>
          <w:p w:rsidR="00FB76D0" w:rsidRPr="00CE4AC4" w:rsidRDefault="00FB76D0" w:rsidP="00FB76D0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 2 должности  на 4  реабилитационные группы и свыше</w:t>
            </w:r>
          </w:p>
        </w:tc>
      </w:tr>
      <w:tr w:rsidR="00FB76D0" w:rsidTr="00FB76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D0" w:rsidRPr="00CE4AC4" w:rsidRDefault="00FB76D0" w:rsidP="00FB76D0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D0" w:rsidRDefault="00FB76D0" w:rsidP="00FB76D0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D0" w:rsidRPr="00CE4AC4" w:rsidRDefault="00FB76D0" w:rsidP="00FB76D0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0,5 должности на 1 реабилитационную группу;</w:t>
            </w:r>
          </w:p>
          <w:p w:rsidR="00FB76D0" w:rsidRPr="00CE4AC4" w:rsidRDefault="00FB76D0" w:rsidP="00FB76D0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 1 должность  на 2-3 реабилитационные группы;</w:t>
            </w:r>
          </w:p>
          <w:p w:rsidR="00FB76D0" w:rsidRPr="00CE4AC4" w:rsidRDefault="00FB76D0" w:rsidP="00FB76D0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 2 должности  на 4  реабилитационные группы и свыше</w:t>
            </w:r>
          </w:p>
        </w:tc>
      </w:tr>
    </w:tbl>
    <w:p w:rsidR="00FB76D0" w:rsidRDefault="00FB76D0"/>
    <w:tbl>
      <w:tblPr>
        <w:tblStyle w:val="af2"/>
        <w:tblpPr w:leftFromText="180" w:rightFromText="180" w:vertAnchor="text" w:horzAnchor="margin" w:tblpXSpec="center" w:tblpY="204"/>
        <w:tblW w:w="97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2"/>
        <w:gridCol w:w="3828"/>
        <w:gridCol w:w="1276"/>
        <w:gridCol w:w="1134"/>
        <w:gridCol w:w="992"/>
        <w:gridCol w:w="992"/>
        <w:gridCol w:w="993"/>
      </w:tblGrid>
      <w:tr w:rsidR="0080785B" w:rsidTr="008078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B" w:rsidRPr="00CE4AC4" w:rsidRDefault="0080785B" w:rsidP="004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B" w:rsidRPr="00CE4AC4" w:rsidRDefault="0080785B" w:rsidP="004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B" w:rsidRPr="00CE4AC4" w:rsidRDefault="0080785B" w:rsidP="004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B" w:rsidRPr="00CE4AC4" w:rsidRDefault="0080785B" w:rsidP="004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B" w:rsidRPr="00CE4AC4" w:rsidRDefault="0080785B" w:rsidP="004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B" w:rsidRPr="00CE4AC4" w:rsidRDefault="0080785B" w:rsidP="004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B" w:rsidRPr="00CE4AC4" w:rsidRDefault="0080785B" w:rsidP="0048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85D98" w:rsidTr="00127DC3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8" w:rsidRPr="00CE4AC4" w:rsidRDefault="00485D98" w:rsidP="00485D98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Сектор профилактики социального сиротства</w:t>
            </w:r>
          </w:p>
          <w:p w:rsidR="00485D98" w:rsidRPr="00CE4AC4" w:rsidRDefault="00485D98" w:rsidP="00485D98">
            <w:pPr>
              <w:jc w:val="center"/>
              <w:rPr>
                <w:sz w:val="24"/>
                <w:szCs w:val="24"/>
              </w:rPr>
            </w:pPr>
          </w:p>
        </w:tc>
      </w:tr>
      <w:tr w:rsidR="0080785B" w:rsidTr="008078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B" w:rsidRPr="00CE4AC4" w:rsidRDefault="0080785B" w:rsidP="0080785B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B" w:rsidRPr="00CE4AC4" w:rsidRDefault="0080785B" w:rsidP="0080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B" w:rsidRPr="00CE4AC4" w:rsidRDefault="0080785B" w:rsidP="0080785B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1 должность на 3,5 тысячи детей Петрозаводского городского округа;</w:t>
            </w:r>
          </w:p>
          <w:p w:rsidR="0080785B" w:rsidRPr="00CE4AC4" w:rsidRDefault="0080785B" w:rsidP="0080785B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 должность на 2,5 тысячи детей иных муниципальных образований</w:t>
            </w:r>
          </w:p>
        </w:tc>
      </w:tr>
      <w:tr w:rsidR="0080785B" w:rsidTr="008078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B" w:rsidRPr="00CE4AC4" w:rsidRDefault="0080785B" w:rsidP="0080785B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B" w:rsidRPr="00CE4AC4" w:rsidRDefault="0080785B" w:rsidP="0080785B">
            <w:pPr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B" w:rsidRPr="00CE4AC4" w:rsidRDefault="0080785B" w:rsidP="0080785B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1 должность на 5 тысяч детей Петрозаводского городского округа;</w:t>
            </w:r>
          </w:p>
          <w:p w:rsidR="0080785B" w:rsidRPr="00CE4AC4" w:rsidRDefault="0080785B" w:rsidP="0080785B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 должность на 2 тысячи детей иных муниципальных образований</w:t>
            </w:r>
          </w:p>
        </w:tc>
      </w:tr>
      <w:tr w:rsidR="0080785B" w:rsidTr="008078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B" w:rsidRPr="00CE4AC4" w:rsidRDefault="0080785B" w:rsidP="0080785B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B" w:rsidRPr="00CE4AC4" w:rsidRDefault="0080785B" w:rsidP="0080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B" w:rsidRPr="00CE4AC4" w:rsidRDefault="0080785B" w:rsidP="0080785B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1 должность на организацию, обслуживающую территорию муниципальных образований с численностью до 15 тысяч детей;</w:t>
            </w:r>
          </w:p>
          <w:p w:rsidR="0080785B" w:rsidRPr="00CE4AC4" w:rsidRDefault="0080785B" w:rsidP="0080785B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 xml:space="preserve"> 2 должности  на организацию, обслуживающую территорию муниципальных образований с численностью свыше 15 тысяч детей</w:t>
            </w:r>
          </w:p>
        </w:tc>
      </w:tr>
      <w:tr w:rsidR="0080785B" w:rsidTr="008078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B" w:rsidRPr="00CE4AC4" w:rsidRDefault="0080785B" w:rsidP="0080785B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B" w:rsidRPr="00CE4AC4" w:rsidRDefault="0080785B" w:rsidP="0080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B" w:rsidRPr="00CE4AC4" w:rsidRDefault="0080785B" w:rsidP="0080785B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1 должность на 3,5 тысячи детей Петрозаводского городского округа;</w:t>
            </w:r>
          </w:p>
          <w:p w:rsidR="0080785B" w:rsidRPr="00CE4AC4" w:rsidRDefault="0080785B" w:rsidP="0080785B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1 должность на 2 тысячи детей иных муниципальных образований</w:t>
            </w:r>
          </w:p>
        </w:tc>
      </w:tr>
      <w:tr w:rsidR="0080785B" w:rsidTr="008078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B" w:rsidRPr="00CE4AC4" w:rsidRDefault="0080785B" w:rsidP="0080785B">
            <w:pPr>
              <w:autoSpaceDE w:val="0"/>
              <w:autoSpaceDN w:val="0"/>
              <w:adjustRightInd w:val="0"/>
              <w:ind w:right="-43"/>
              <w:jc w:val="both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5B" w:rsidRPr="00CE4AC4" w:rsidRDefault="0080785B" w:rsidP="00807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семейно-воспитательной группы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5B" w:rsidRPr="00CE4AC4" w:rsidRDefault="0080785B" w:rsidP="0080785B">
            <w:pPr>
              <w:jc w:val="center"/>
              <w:rPr>
                <w:sz w:val="24"/>
                <w:szCs w:val="24"/>
              </w:rPr>
            </w:pPr>
            <w:r w:rsidRPr="00CE4AC4">
              <w:rPr>
                <w:sz w:val="24"/>
                <w:szCs w:val="24"/>
              </w:rPr>
              <w:t>из расчета 0,33 должности на 1,5 тысячи детей муниципального района (городского округа)</w:t>
            </w:r>
          </w:p>
        </w:tc>
      </w:tr>
    </w:tbl>
    <w:p w:rsidR="00823F8B" w:rsidRDefault="00823F8B" w:rsidP="00823F8B">
      <w:pPr>
        <w:ind w:firstLine="851"/>
        <w:jc w:val="both"/>
        <w:rPr>
          <w:sz w:val="24"/>
          <w:szCs w:val="24"/>
        </w:rPr>
      </w:pPr>
    </w:p>
    <w:p w:rsidR="00823F8B" w:rsidRPr="0080785B" w:rsidRDefault="00823F8B" w:rsidP="00823F8B">
      <w:pPr>
        <w:ind w:firstLine="851"/>
        <w:jc w:val="both"/>
        <w:rPr>
          <w:sz w:val="24"/>
          <w:szCs w:val="24"/>
        </w:rPr>
      </w:pPr>
      <w:r w:rsidRPr="0080785B">
        <w:rPr>
          <w:sz w:val="24"/>
          <w:szCs w:val="24"/>
        </w:rPr>
        <w:t>Примечание:</w:t>
      </w:r>
    </w:p>
    <w:p w:rsidR="00823F8B" w:rsidRPr="0080785B" w:rsidRDefault="00823F8B" w:rsidP="00823F8B">
      <w:pPr>
        <w:ind w:firstLine="851"/>
        <w:jc w:val="both"/>
        <w:rPr>
          <w:sz w:val="24"/>
          <w:szCs w:val="24"/>
        </w:rPr>
      </w:pPr>
      <w:r w:rsidRPr="0080785B">
        <w:rPr>
          <w:sz w:val="24"/>
          <w:szCs w:val="24"/>
        </w:rPr>
        <w:t xml:space="preserve">1. Количество штатных единиц уборщика служебных помещений устанавливается из расчета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80785B">
          <w:rPr>
            <w:sz w:val="24"/>
            <w:szCs w:val="24"/>
          </w:rPr>
          <w:t>500 кв. м</w:t>
        </w:r>
      </w:smartTag>
      <w:r w:rsidRPr="0080785B">
        <w:rPr>
          <w:sz w:val="24"/>
          <w:szCs w:val="24"/>
        </w:rPr>
        <w:t xml:space="preserve"> убираемой площади, но не менее одной </w:t>
      </w:r>
      <w:r w:rsidR="0080785B">
        <w:rPr>
          <w:sz w:val="24"/>
          <w:szCs w:val="24"/>
        </w:rPr>
        <w:t xml:space="preserve">единицы </w:t>
      </w:r>
      <w:r w:rsidRPr="0080785B">
        <w:rPr>
          <w:sz w:val="24"/>
          <w:szCs w:val="24"/>
        </w:rPr>
        <w:t>на организацию социального обслуживания.</w:t>
      </w:r>
    </w:p>
    <w:p w:rsidR="00823F8B" w:rsidRPr="0080785B" w:rsidRDefault="00823F8B" w:rsidP="00823F8B">
      <w:pPr>
        <w:ind w:firstLine="851"/>
        <w:jc w:val="both"/>
        <w:rPr>
          <w:sz w:val="24"/>
          <w:szCs w:val="24"/>
        </w:rPr>
      </w:pPr>
      <w:r w:rsidRPr="0080785B">
        <w:rPr>
          <w:sz w:val="24"/>
          <w:szCs w:val="24"/>
        </w:rPr>
        <w:t>2. Должность водителя автомобиля вводится при наличии автомобиля.</w:t>
      </w:r>
    </w:p>
    <w:p w:rsidR="00823F8B" w:rsidRPr="0080785B" w:rsidRDefault="00823F8B" w:rsidP="00823F8B">
      <w:pPr>
        <w:ind w:firstLine="851"/>
        <w:jc w:val="both"/>
        <w:rPr>
          <w:sz w:val="24"/>
          <w:szCs w:val="24"/>
        </w:rPr>
      </w:pPr>
      <w:r w:rsidRPr="0080785B">
        <w:rPr>
          <w:sz w:val="24"/>
          <w:szCs w:val="24"/>
        </w:rPr>
        <w:t>3. При наличии в организации социального обслуживания территориально обособленного структурного подразделения стационарного социального обслуживания вводятся дополнительные штатные должности в количестве: повар – 2,0</w:t>
      </w:r>
      <w:r w:rsidR="009E7A50">
        <w:rPr>
          <w:sz w:val="24"/>
          <w:szCs w:val="24"/>
        </w:rPr>
        <w:t>,</w:t>
      </w:r>
      <w:r w:rsidRPr="0080785B">
        <w:rPr>
          <w:sz w:val="24"/>
          <w:szCs w:val="24"/>
        </w:rPr>
        <w:t xml:space="preserve"> кухонный рабочий – 1,0</w:t>
      </w:r>
      <w:r w:rsidR="009E7A50">
        <w:rPr>
          <w:sz w:val="24"/>
          <w:szCs w:val="24"/>
        </w:rPr>
        <w:t>,</w:t>
      </w:r>
      <w:r w:rsidRPr="0080785B">
        <w:rPr>
          <w:sz w:val="24"/>
          <w:szCs w:val="24"/>
        </w:rPr>
        <w:t xml:space="preserve"> мойщик посуды </w:t>
      </w:r>
      <w:r w:rsidR="009E7A50">
        <w:rPr>
          <w:sz w:val="24"/>
          <w:szCs w:val="24"/>
        </w:rPr>
        <w:t>–</w:t>
      </w:r>
      <w:r w:rsidR="0080785B">
        <w:rPr>
          <w:sz w:val="24"/>
          <w:szCs w:val="24"/>
        </w:rPr>
        <w:t xml:space="preserve"> </w:t>
      </w:r>
      <w:r w:rsidRPr="0080785B">
        <w:rPr>
          <w:sz w:val="24"/>
          <w:szCs w:val="24"/>
        </w:rPr>
        <w:t xml:space="preserve">0,5.  </w:t>
      </w:r>
    </w:p>
    <w:p w:rsidR="00823F8B" w:rsidRPr="0080785B" w:rsidRDefault="00823F8B" w:rsidP="00F81782">
      <w:pPr>
        <w:spacing w:after="120"/>
        <w:ind w:firstLine="851"/>
        <w:jc w:val="both"/>
        <w:rPr>
          <w:b/>
          <w:sz w:val="24"/>
          <w:szCs w:val="24"/>
        </w:rPr>
      </w:pPr>
      <w:r w:rsidRPr="0080785B">
        <w:rPr>
          <w:sz w:val="24"/>
          <w:szCs w:val="24"/>
        </w:rPr>
        <w:t xml:space="preserve">3. </w:t>
      </w:r>
      <w:proofErr w:type="gramStart"/>
      <w:r w:rsidRPr="0080785B">
        <w:rPr>
          <w:sz w:val="24"/>
          <w:szCs w:val="24"/>
        </w:rPr>
        <w:t xml:space="preserve">В штатные расписания могут вводиться целые или 0,25, 0,5 и 0,75 должности (единицы), при их расчете итоговые цифры менее 0,13 отбрасываются, цифры 0,13-0,37 округляются до 0,25, цифры 0,38-0,62 округляются до 0,5, цифры 0,63-0,87 округляются до 0,75, а свыше 0,87 </w:t>
      </w:r>
      <w:r w:rsidR="009E7A50">
        <w:rPr>
          <w:sz w:val="24"/>
          <w:szCs w:val="24"/>
        </w:rPr>
        <w:t>–</w:t>
      </w:r>
      <w:r w:rsidRPr="0080785B">
        <w:rPr>
          <w:sz w:val="24"/>
          <w:szCs w:val="24"/>
        </w:rPr>
        <w:t xml:space="preserve"> до единицы, за исключением должностей, предусмотренных пунктами   30, 31, 38</w:t>
      </w:r>
      <w:r w:rsidR="0080785B">
        <w:rPr>
          <w:sz w:val="24"/>
          <w:szCs w:val="24"/>
        </w:rPr>
        <w:t>-</w:t>
      </w:r>
      <w:r w:rsidRPr="0080785B">
        <w:rPr>
          <w:sz w:val="24"/>
          <w:szCs w:val="24"/>
        </w:rPr>
        <w:t>40, 45</w:t>
      </w:r>
      <w:r w:rsidR="0080785B">
        <w:rPr>
          <w:sz w:val="24"/>
          <w:szCs w:val="24"/>
        </w:rPr>
        <w:t>.</w:t>
      </w:r>
      <w:r w:rsidRPr="0080785B">
        <w:rPr>
          <w:sz w:val="24"/>
          <w:szCs w:val="24"/>
        </w:rPr>
        <w:t>».</w:t>
      </w:r>
      <w:proofErr w:type="gramEnd"/>
    </w:p>
    <w:p w:rsidR="00823F8B" w:rsidRDefault="0080785B" w:rsidP="0080785B">
      <w:pPr>
        <w:autoSpaceDE w:val="0"/>
        <w:autoSpaceDN w:val="0"/>
        <w:adjustRightInd w:val="0"/>
        <w:ind w:right="-1" w:firstLine="540"/>
        <w:jc w:val="both"/>
        <w:rPr>
          <w:szCs w:val="28"/>
        </w:rPr>
      </w:pPr>
      <w:r>
        <w:rPr>
          <w:szCs w:val="28"/>
        </w:rPr>
        <w:t>2</w:t>
      </w:r>
      <w:r w:rsidR="00823F8B">
        <w:rPr>
          <w:szCs w:val="28"/>
        </w:rPr>
        <w:t xml:space="preserve">. </w:t>
      </w:r>
      <w:r>
        <w:rPr>
          <w:szCs w:val="28"/>
        </w:rPr>
        <w:t>Действие п</w:t>
      </w:r>
      <w:r w:rsidR="00823F8B">
        <w:rPr>
          <w:szCs w:val="28"/>
        </w:rPr>
        <w:t>оложени</w:t>
      </w:r>
      <w:r>
        <w:rPr>
          <w:szCs w:val="28"/>
        </w:rPr>
        <w:t>й</w:t>
      </w:r>
      <w:r w:rsidR="00823F8B">
        <w:rPr>
          <w:szCs w:val="28"/>
        </w:rPr>
        <w:t xml:space="preserve"> подпункта 3 пункта 1 настоящего постановления распространя</w:t>
      </w:r>
      <w:r>
        <w:rPr>
          <w:szCs w:val="28"/>
        </w:rPr>
        <w:t>е</w:t>
      </w:r>
      <w:r w:rsidR="00823F8B">
        <w:rPr>
          <w:szCs w:val="28"/>
        </w:rPr>
        <w:t>тся на правоотношения, возникшие с 1 января 2016 года.</w:t>
      </w:r>
    </w:p>
    <w:p w:rsidR="00823F8B" w:rsidRDefault="00823F8B" w:rsidP="00823F8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FD7D0D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43944"/>
      <w:docPartObj>
        <w:docPartGallery w:val="Page Numbers (Top of Page)"/>
        <w:docPartUnique/>
      </w:docPartObj>
    </w:sdtPr>
    <w:sdtEndPr/>
    <w:sdtContent>
      <w:p w:rsidR="008B2129" w:rsidRDefault="008B21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762">
          <w:rPr>
            <w:noProof/>
          </w:rPr>
          <w:t>2</w:t>
        </w:r>
        <w:r>
          <w:fldChar w:fldCharType="end"/>
        </w:r>
      </w:p>
    </w:sdtContent>
  </w:sdt>
  <w:p w:rsidR="008B2129" w:rsidRDefault="008B21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27DC3"/>
    <w:rsid w:val="0013077C"/>
    <w:rsid w:val="001348C3"/>
    <w:rsid w:val="00156923"/>
    <w:rsid w:val="001605B0"/>
    <w:rsid w:val="001944EA"/>
    <w:rsid w:val="00195D34"/>
    <w:rsid w:val="001C34DC"/>
    <w:rsid w:val="001F4355"/>
    <w:rsid w:val="00216863"/>
    <w:rsid w:val="00265050"/>
    <w:rsid w:val="002A6B23"/>
    <w:rsid w:val="002D2ADA"/>
    <w:rsid w:val="00307849"/>
    <w:rsid w:val="00330B89"/>
    <w:rsid w:val="0038487A"/>
    <w:rsid w:val="003970D7"/>
    <w:rsid w:val="003C4D42"/>
    <w:rsid w:val="003C6BBF"/>
    <w:rsid w:val="003E164F"/>
    <w:rsid w:val="003E6EA6"/>
    <w:rsid w:val="0040658B"/>
    <w:rsid w:val="004653C9"/>
    <w:rsid w:val="00465C76"/>
    <w:rsid w:val="004731EA"/>
    <w:rsid w:val="00485D98"/>
    <w:rsid w:val="004A1442"/>
    <w:rsid w:val="004A24AD"/>
    <w:rsid w:val="004C5199"/>
    <w:rsid w:val="004D445C"/>
    <w:rsid w:val="004E2056"/>
    <w:rsid w:val="004F1DCE"/>
    <w:rsid w:val="00524EBD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87740"/>
    <w:rsid w:val="006C53D5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0785B"/>
    <w:rsid w:val="00823F8B"/>
    <w:rsid w:val="008333C2"/>
    <w:rsid w:val="008573B7"/>
    <w:rsid w:val="00860B53"/>
    <w:rsid w:val="00884F2A"/>
    <w:rsid w:val="008A1AF8"/>
    <w:rsid w:val="008A3180"/>
    <w:rsid w:val="008B2129"/>
    <w:rsid w:val="00927C66"/>
    <w:rsid w:val="00961BBC"/>
    <w:rsid w:val="009D2DE2"/>
    <w:rsid w:val="009E192A"/>
    <w:rsid w:val="009E7A50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87657"/>
    <w:rsid w:val="00B901D8"/>
    <w:rsid w:val="00BA1074"/>
    <w:rsid w:val="00BA52E2"/>
    <w:rsid w:val="00BB2941"/>
    <w:rsid w:val="00BD2EB2"/>
    <w:rsid w:val="00BF1EE6"/>
    <w:rsid w:val="00C0029F"/>
    <w:rsid w:val="00C24172"/>
    <w:rsid w:val="00C26937"/>
    <w:rsid w:val="00C311EB"/>
    <w:rsid w:val="00C92BA5"/>
    <w:rsid w:val="00C95FDB"/>
    <w:rsid w:val="00C96EF6"/>
    <w:rsid w:val="00C97F75"/>
    <w:rsid w:val="00CA3156"/>
    <w:rsid w:val="00CB3FDE"/>
    <w:rsid w:val="00CC1D45"/>
    <w:rsid w:val="00CE0D98"/>
    <w:rsid w:val="00CE4AC4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45DF5"/>
    <w:rsid w:val="00F51E2B"/>
    <w:rsid w:val="00F81782"/>
    <w:rsid w:val="00F9326B"/>
    <w:rsid w:val="00FA0762"/>
    <w:rsid w:val="00FA61CF"/>
    <w:rsid w:val="00FB76D0"/>
    <w:rsid w:val="00FC01B9"/>
    <w:rsid w:val="00FD03CE"/>
    <w:rsid w:val="00FD5EA8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rsid w:val="00823F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8B21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B212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25E8-5A77-41C0-A1B0-75DC5CE8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974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23</cp:revision>
  <cp:lastPrinted>2016-02-04T08:45:00Z</cp:lastPrinted>
  <dcterms:created xsi:type="dcterms:W3CDTF">2016-01-21T08:32:00Z</dcterms:created>
  <dcterms:modified xsi:type="dcterms:W3CDTF">2016-02-05T08:34:00Z</dcterms:modified>
</cp:coreProperties>
</file>