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725A1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725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974BE" w:rsidRDefault="007974B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506B4">
        <w:t>1 февраля 2016 года № 62р-П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61C05" w:rsidRDefault="00161C05" w:rsidP="00161C0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7212DB" w:rsidRDefault="000007C7" w:rsidP="00161C0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Утвердить прилагаемую Адресную инвестиционную программу Республики Карелия на 2016 год.</w:t>
      </w:r>
    </w:p>
    <w:p w:rsidR="000007C7" w:rsidRDefault="000007C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Министерству строительства, жилищно-коммунального хозяйства и энергетики Республики Карелия обеспечить заключение с органами местного самоуправления муниципальных образовани</w:t>
      </w:r>
      <w:r w:rsidR="00161C05">
        <w:rPr>
          <w:szCs w:val="28"/>
        </w:rPr>
        <w:t>й</w:t>
      </w:r>
      <w:r>
        <w:rPr>
          <w:szCs w:val="28"/>
        </w:rPr>
        <w:t xml:space="preserve"> в Республике Карелия соглашений о предоставлении субсидий бюджетам муниципальных районов и городских округов в Республике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объектов капитального строительства, относящихся к собственности муниципальных образований,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выполнением.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</w:pPr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</w:pPr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</w:pPr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</w:pPr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</w:pPr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</w:pPr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</w:pPr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</w:pPr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</w:pPr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</w:pPr>
    </w:p>
    <w:p w:rsidR="000007C7" w:rsidRDefault="000007C7" w:rsidP="00433A75">
      <w:pPr>
        <w:tabs>
          <w:tab w:val="left" w:pos="9356"/>
        </w:tabs>
        <w:ind w:right="-1"/>
        <w:rPr>
          <w:szCs w:val="28"/>
        </w:rPr>
        <w:sectPr w:rsidR="000007C7" w:rsidSect="007212D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0007C7" w:rsidRPr="00161C05" w:rsidRDefault="000007C7" w:rsidP="000007C7">
      <w:pPr>
        <w:ind w:firstLine="10348"/>
        <w:rPr>
          <w:sz w:val="26"/>
          <w:szCs w:val="26"/>
        </w:rPr>
      </w:pPr>
      <w:proofErr w:type="gramStart"/>
      <w:r w:rsidRPr="00161C05">
        <w:rPr>
          <w:sz w:val="26"/>
          <w:szCs w:val="26"/>
        </w:rPr>
        <w:lastRenderedPageBreak/>
        <w:t>Утверждена</w:t>
      </w:r>
      <w:proofErr w:type="gramEnd"/>
      <w:r w:rsidRPr="00161C05">
        <w:rPr>
          <w:sz w:val="26"/>
          <w:szCs w:val="26"/>
        </w:rPr>
        <w:t xml:space="preserve"> распоряжением</w:t>
      </w:r>
    </w:p>
    <w:p w:rsidR="000007C7" w:rsidRPr="00161C05" w:rsidRDefault="000007C7" w:rsidP="000007C7">
      <w:pPr>
        <w:ind w:firstLine="10348"/>
        <w:rPr>
          <w:sz w:val="26"/>
          <w:szCs w:val="26"/>
        </w:rPr>
      </w:pPr>
      <w:r w:rsidRPr="00161C05">
        <w:rPr>
          <w:sz w:val="26"/>
          <w:szCs w:val="26"/>
        </w:rPr>
        <w:t xml:space="preserve">Правительства Республики Карелия </w:t>
      </w:r>
    </w:p>
    <w:p w:rsidR="000007C7" w:rsidRDefault="006506B4" w:rsidP="000007C7">
      <w:pPr>
        <w:ind w:firstLine="1034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</w:t>
      </w:r>
      <w:r w:rsidR="000007C7" w:rsidRPr="00161C05">
        <w:rPr>
          <w:sz w:val="26"/>
          <w:szCs w:val="26"/>
        </w:rPr>
        <w:t>т</w:t>
      </w:r>
      <w:r>
        <w:rPr>
          <w:sz w:val="26"/>
          <w:szCs w:val="26"/>
        </w:rPr>
        <w:t xml:space="preserve"> 1 февраля 2016 года № 62р-П</w:t>
      </w:r>
    </w:p>
    <w:p w:rsidR="00161C05" w:rsidRDefault="00161C05" w:rsidP="000007C7">
      <w:pPr>
        <w:ind w:firstLine="10348"/>
        <w:rPr>
          <w:sz w:val="26"/>
          <w:szCs w:val="26"/>
        </w:rPr>
      </w:pPr>
    </w:p>
    <w:p w:rsidR="00161C05" w:rsidRPr="00161C05" w:rsidRDefault="00161C05" w:rsidP="000007C7">
      <w:pPr>
        <w:ind w:firstLine="10348"/>
        <w:rPr>
          <w:sz w:val="26"/>
          <w:szCs w:val="26"/>
        </w:rPr>
      </w:pPr>
    </w:p>
    <w:p w:rsidR="00542F53" w:rsidRPr="00161C05" w:rsidRDefault="00542F53" w:rsidP="00986E74">
      <w:pPr>
        <w:ind w:hanging="142"/>
        <w:jc w:val="center"/>
        <w:rPr>
          <w:sz w:val="26"/>
          <w:szCs w:val="26"/>
        </w:rPr>
      </w:pPr>
    </w:p>
    <w:p w:rsidR="00986E74" w:rsidRDefault="00986E74" w:rsidP="00986E74">
      <w:pPr>
        <w:ind w:hanging="142"/>
        <w:jc w:val="center"/>
        <w:rPr>
          <w:sz w:val="26"/>
          <w:szCs w:val="26"/>
        </w:rPr>
      </w:pPr>
      <w:r w:rsidRPr="00161C05">
        <w:rPr>
          <w:sz w:val="26"/>
          <w:szCs w:val="26"/>
        </w:rPr>
        <w:t>Адресная инвестиционная программа</w:t>
      </w:r>
      <w:r w:rsidR="00161C05">
        <w:rPr>
          <w:sz w:val="26"/>
          <w:szCs w:val="26"/>
        </w:rPr>
        <w:t xml:space="preserve"> Республики Карелия на 2016 год</w:t>
      </w:r>
    </w:p>
    <w:p w:rsidR="000007C7" w:rsidRDefault="00161C05" w:rsidP="00161C05">
      <w:pPr>
        <w:ind w:hanging="142"/>
        <w:jc w:val="right"/>
      </w:pPr>
      <w:r>
        <w:rPr>
          <w:sz w:val="26"/>
          <w:szCs w:val="26"/>
        </w:rPr>
        <w:t>(тыс. рублей)</w:t>
      </w:r>
    </w:p>
    <w:tbl>
      <w:tblPr>
        <w:tblW w:w="158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3832"/>
        <w:gridCol w:w="1882"/>
        <w:gridCol w:w="1680"/>
        <w:gridCol w:w="619"/>
        <w:gridCol w:w="1049"/>
        <w:gridCol w:w="1049"/>
        <w:gridCol w:w="1041"/>
        <w:gridCol w:w="526"/>
        <w:gridCol w:w="518"/>
        <w:gridCol w:w="1292"/>
        <w:gridCol w:w="446"/>
        <w:gridCol w:w="1435"/>
      </w:tblGrid>
      <w:tr w:rsidR="000007C7" w:rsidTr="00542F53">
        <w:trPr>
          <w:trHeight w:val="81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/п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проекта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заказчика, получателя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застройщика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Сроки (годы)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Сметная стоимость  в ценах </w:t>
            </w:r>
            <w:proofErr w:type="spellStart"/>
            <w:proofErr w:type="gramStart"/>
            <w:r>
              <w:rPr>
                <w:color w:val="000000"/>
                <w:sz w:val="20"/>
              </w:rPr>
              <w:t>утвержде-ния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проекта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Остаток сметной стоимости в ценах </w:t>
            </w:r>
            <w:proofErr w:type="spellStart"/>
            <w:proofErr w:type="gramStart"/>
            <w:r>
              <w:rPr>
                <w:color w:val="000000"/>
                <w:sz w:val="20"/>
              </w:rPr>
              <w:t>утвержде-ния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проекта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05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Стоимость </w:t>
            </w:r>
            <w:proofErr w:type="spellStart"/>
            <w:proofErr w:type="gramStart"/>
            <w:r>
              <w:rPr>
                <w:color w:val="000000"/>
                <w:sz w:val="20"/>
              </w:rPr>
              <w:t>заверше</w:t>
            </w:r>
            <w:r w:rsidR="00161C0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работ </w:t>
            </w:r>
          </w:p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текущих ценах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Раз-дел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Под-раз-дел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Вид </w:t>
            </w:r>
            <w:proofErr w:type="spellStart"/>
            <w:r>
              <w:rPr>
                <w:color w:val="000000"/>
                <w:sz w:val="20"/>
              </w:rPr>
              <w:t>рас-хо-дов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7C7" w:rsidRDefault="000007C7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Сумма                                  </w:t>
            </w:r>
          </w:p>
        </w:tc>
      </w:tr>
      <w:tr w:rsidR="00542F53" w:rsidTr="00161C05">
        <w:trPr>
          <w:trHeight w:val="2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000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007C7" w:rsidTr="0062357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Расходы – всего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3 323 018,4</w:t>
            </w:r>
          </w:p>
        </w:tc>
      </w:tr>
      <w:tr w:rsidR="000007C7" w:rsidTr="0062357B">
        <w:trPr>
          <w:trHeight w:val="10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 – главный распорядитель средств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2 963 093,5</w:t>
            </w:r>
          </w:p>
        </w:tc>
      </w:tr>
      <w:tr w:rsidR="000007C7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Объекты капитального строительства, предназначенные для решения вопросов местного значения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1 238 069,5</w:t>
            </w:r>
          </w:p>
        </w:tc>
      </w:tr>
      <w:tr w:rsidR="000007C7" w:rsidTr="0062357B">
        <w:trPr>
          <w:trHeight w:val="24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1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7C7" w:rsidRDefault="000007C7" w:rsidP="0098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C7" w:rsidRDefault="000007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155 214,2</w:t>
            </w:r>
          </w:p>
        </w:tc>
      </w:tr>
      <w:tr w:rsidR="0097553D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I.I</w:t>
            </w:r>
            <w:r w:rsidR="00986E74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Объекты капитального строительства, предназначенные для решения вопросов местного значения, финансовое обеспечение которых осуществляется в форме субсидий бюджетам муниципальных образований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149 327,7</w:t>
            </w:r>
          </w:p>
        </w:tc>
      </w:tr>
      <w:tr w:rsidR="0097553D" w:rsidTr="0062357B">
        <w:trPr>
          <w:trHeight w:val="28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1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9755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31 965,9</w:t>
            </w:r>
          </w:p>
        </w:tc>
      </w:tr>
      <w:tr w:rsidR="0097553D" w:rsidTr="0062357B">
        <w:trPr>
          <w:trHeight w:val="2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65 422,4</w:t>
            </w:r>
          </w:p>
        </w:tc>
      </w:tr>
      <w:tr w:rsidR="0097553D" w:rsidTr="0062357B">
        <w:trPr>
          <w:trHeight w:val="32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1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9755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17 559,0</w:t>
            </w:r>
          </w:p>
        </w:tc>
      </w:tr>
    </w:tbl>
    <w:p w:rsidR="00542F53" w:rsidRDefault="00542F53"/>
    <w:p w:rsidR="00542F53" w:rsidRDefault="00542F53"/>
    <w:p w:rsidR="00542F53" w:rsidRDefault="00542F53"/>
    <w:tbl>
      <w:tblPr>
        <w:tblW w:w="158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3832"/>
        <w:gridCol w:w="1882"/>
        <w:gridCol w:w="1680"/>
        <w:gridCol w:w="619"/>
        <w:gridCol w:w="1049"/>
        <w:gridCol w:w="1049"/>
        <w:gridCol w:w="1041"/>
        <w:gridCol w:w="526"/>
        <w:gridCol w:w="518"/>
        <w:gridCol w:w="1292"/>
        <w:gridCol w:w="446"/>
        <w:gridCol w:w="1435"/>
      </w:tblGrid>
      <w:tr w:rsidR="00542F53" w:rsidTr="00542F53">
        <w:trPr>
          <w:trHeight w:val="2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7553D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  <w:r w:rsidR="00986E74">
              <w:rPr>
                <w:color w:val="000000"/>
                <w:sz w:val="20"/>
              </w:rPr>
              <w:t>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E74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и реконструкция водопроводных очистных сооружений </w:t>
            </w:r>
          </w:p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Петрозаводска (II этап)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Pr="0097553D" w:rsidRDefault="00161C05" w:rsidP="00161C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а</w:t>
            </w:r>
            <w:r w:rsidR="0097553D" w:rsidRPr="0097553D">
              <w:rPr>
                <w:bCs/>
                <w:color w:val="000000"/>
                <w:sz w:val="20"/>
              </w:rPr>
              <w:t>дминистрация Петрозаводского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Pr="0097553D" w:rsidRDefault="009755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97553D">
              <w:rPr>
                <w:bCs/>
                <w:color w:val="000000"/>
                <w:sz w:val="20"/>
              </w:rPr>
              <w:t>открытое акционерное общество «Петрозаводские коммунальные системы – Водок</w:t>
            </w:r>
            <w:r w:rsidR="00986E74">
              <w:rPr>
                <w:bCs/>
                <w:color w:val="000000"/>
                <w:sz w:val="20"/>
              </w:rPr>
              <w:t>а</w:t>
            </w:r>
            <w:r w:rsidRPr="0097553D">
              <w:rPr>
                <w:bCs/>
                <w:color w:val="000000"/>
                <w:sz w:val="20"/>
              </w:rPr>
              <w:t>нал»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2009-2016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ценах                 2009 года    505 190,0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текущих ценах                 82981,4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текущих ценах                 82981,4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65 422,4</w:t>
            </w:r>
          </w:p>
        </w:tc>
      </w:tr>
      <w:tr w:rsidR="0097553D" w:rsidTr="00986E74">
        <w:trPr>
          <w:trHeight w:val="2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Pr="0097553D" w:rsidRDefault="009755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Pr="0097553D" w:rsidRDefault="009755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97553D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Pr="0097553D" w:rsidRDefault="009755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Pr="0097553D" w:rsidRDefault="009755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0530358980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47 156,4</w:t>
            </w:r>
          </w:p>
        </w:tc>
      </w:tr>
      <w:tr w:rsidR="0097553D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прочих мероприятий, осуществляемых за счет межбюджетных трансфертов прошлых лет из федерального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Pr="0097553D" w:rsidRDefault="009755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Pr="0097553D" w:rsidRDefault="009755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05303R8980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18 266,0</w:t>
            </w:r>
          </w:p>
        </w:tc>
      </w:tr>
      <w:tr w:rsidR="0097553D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Костомукшский</w:t>
            </w:r>
            <w:proofErr w:type="spellEnd"/>
            <w:r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12 500,0</w:t>
            </w:r>
          </w:p>
        </w:tc>
      </w:tr>
      <w:tr w:rsidR="0097553D" w:rsidTr="0062357B">
        <w:trPr>
          <w:trHeight w:val="25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1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986E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12 500,0</w:t>
            </w:r>
          </w:p>
        </w:tc>
      </w:tr>
      <w:tr w:rsidR="0097553D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  <w:r w:rsidR="00986E74">
              <w:rPr>
                <w:color w:val="000000"/>
                <w:sz w:val="20"/>
              </w:rPr>
              <w:t>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Строительство Центра культурного развития в г. Костомукша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Костомукшского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округа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8C4CC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  <w:r w:rsidR="0097553D">
              <w:rPr>
                <w:color w:val="000000"/>
                <w:sz w:val="20"/>
              </w:rPr>
              <w:t>-2016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99 897,7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99 897,7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99 897,7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12 500,0</w:t>
            </w:r>
          </w:p>
        </w:tc>
      </w:tr>
      <w:tr w:rsidR="0097553D" w:rsidTr="0062357B">
        <w:trPr>
          <w:trHeight w:val="31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97553D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мероприятия по </w:t>
            </w:r>
            <w:proofErr w:type="spellStart"/>
            <w:r>
              <w:rPr>
                <w:color w:val="000000"/>
                <w:sz w:val="20"/>
              </w:rPr>
              <w:t>софинансированию</w:t>
            </w:r>
            <w:proofErr w:type="spellEnd"/>
            <w:r>
              <w:rPr>
                <w:color w:val="000000"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07005R1120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12 500,0</w:t>
            </w:r>
          </w:p>
        </w:tc>
      </w:tr>
      <w:tr w:rsidR="0097553D" w:rsidTr="00986E74">
        <w:trPr>
          <w:trHeight w:val="23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986E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Олонецкий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15 000,0</w:t>
            </w:r>
          </w:p>
        </w:tc>
      </w:tr>
      <w:tr w:rsidR="0097553D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E74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газопровода распределительного (уличная сеть) по</w:t>
            </w:r>
          </w:p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 Верховье, г. Олонец, д. </w:t>
            </w:r>
            <w:proofErr w:type="spellStart"/>
            <w:r>
              <w:rPr>
                <w:color w:val="000000"/>
                <w:sz w:val="20"/>
              </w:rPr>
              <w:t>Судалица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(в том числе проектно-изыскательские работы)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 (заказчик); 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(получатель)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1820190400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15 000,0</w:t>
            </w:r>
          </w:p>
        </w:tc>
      </w:tr>
    </w:tbl>
    <w:p w:rsidR="00542F53" w:rsidRDefault="00542F53"/>
    <w:tbl>
      <w:tblPr>
        <w:tblW w:w="158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3832"/>
        <w:gridCol w:w="1882"/>
        <w:gridCol w:w="1680"/>
        <w:gridCol w:w="619"/>
        <w:gridCol w:w="1049"/>
        <w:gridCol w:w="1049"/>
        <w:gridCol w:w="1041"/>
        <w:gridCol w:w="526"/>
        <w:gridCol w:w="518"/>
        <w:gridCol w:w="1292"/>
        <w:gridCol w:w="446"/>
        <w:gridCol w:w="1435"/>
      </w:tblGrid>
      <w:tr w:rsidR="00542F53" w:rsidTr="00542F53">
        <w:trPr>
          <w:trHeight w:val="2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7553D" w:rsidTr="00986E74">
        <w:trPr>
          <w:trHeight w:val="45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56 405,3</w:t>
            </w:r>
          </w:p>
        </w:tc>
      </w:tr>
      <w:tr w:rsidR="0097553D" w:rsidTr="00986E74">
        <w:trPr>
          <w:trHeight w:val="21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3D" w:rsidRDefault="0097553D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2357B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57B" w:rsidRDefault="0062357B" w:rsidP="00161C0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0510309502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33 636,3</w:t>
            </w:r>
          </w:p>
        </w:tc>
      </w:tr>
      <w:tr w:rsidR="0062357B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57B" w:rsidRDefault="0062357B" w:rsidP="00161C0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0510309602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22 769,0</w:t>
            </w:r>
          </w:p>
        </w:tc>
      </w:tr>
      <w:tr w:rsidR="0062357B" w:rsidTr="00986E74">
        <w:trPr>
          <w:trHeight w:val="1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1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57B" w:rsidRDefault="0062357B" w:rsidP="00161C0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1 906,9</w:t>
            </w:r>
          </w:p>
        </w:tc>
      </w:tr>
      <w:tr w:rsidR="0062357B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I.II</w:t>
            </w:r>
            <w:r w:rsidR="00986E74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57B" w:rsidRDefault="0062357B" w:rsidP="00161C05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Pr="00161C05" w:rsidRDefault="0062357B" w:rsidP="00A333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61C05">
              <w:rPr>
                <w:b/>
                <w:color w:val="000000"/>
                <w:sz w:val="20"/>
              </w:rPr>
              <w:t>1 088 741,8</w:t>
            </w:r>
          </w:p>
        </w:tc>
      </w:tr>
      <w:tr w:rsidR="0062357B" w:rsidTr="00986E74">
        <w:trPr>
          <w:trHeight w:val="20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1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57B" w:rsidRDefault="0062357B" w:rsidP="00161C0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123 248,3</w:t>
            </w:r>
          </w:p>
        </w:tc>
      </w:tr>
      <w:tr w:rsidR="0062357B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E74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газопровода распределительного (уличная сеть) по </w:t>
            </w:r>
          </w:p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</w:rPr>
              <w:t>Юргелица</w:t>
            </w:r>
            <w:proofErr w:type="spellEnd"/>
            <w:r>
              <w:rPr>
                <w:color w:val="000000"/>
                <w:sz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</w:rPr>
              <w:t>Онькулица</w:t>
            </w:r>
            <w:proofErr w:type="spellEnd"/>
            <w:r>
              <w:rPr>
                <w:color w:val="000000"/>
                <w:sz w:val="20"/>
              </w:rPr>
              <w:t xml:space="preserve">, д. Мегрега </w:t>
            </w:r>
            <w:proofErr w:type="spellStart"/>
            <w:r>
              <w:rPr>
                <w:color w:val="000000"/>
                <w:sz w:val="20"/>
              </w:rPr>
              <w:t>Олонецкого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 (в том числе проектно-изыскательские работы)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50981,34 в ценах IV квартала 2013 года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161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35972,0 в ценах IV квартала 2013 года, в том числе 3 очередь –9500,0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161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35972,0 в ценах IV квартала 2013 года, в том числе 3 очередь –9500,0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1820190400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22 000,0</w:t>
            </w:r>
          </w:p>
        </w:tc>
      </w:tr>
      <w:tr w:rsidR="0062357B" w:rsidTr="0062357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Строительство котельной 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. Спасская Губа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</w:rPr>
              <w:t>Кондопожского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 муниципального района (в том числе проектно-изыскательские работы)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2015-2017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6235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6235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1820190400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28 000,0</w:t>
            </w:r>
          </w:p>
        </w:tc>
      </w:tr>
    </w:tbl>
    <w:p w:rsidR="00542F53" w:rsidRDefault="00542F53"/>
    <w:p w:rsidR="00542F53" w:rsidRDefault="00542F53"/>
    <w:tbl>
      <w:tblPr>
        <w:tblW w:w="158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3832"/>
        <w:gridCol w:w="1882"/>
        <w:gridCol w:w="1680"/>
        <w:gridCol w:w="619"/>
        <w:gridCol w:w="1049"/>
        <w:gridCol w:w="1049"/>
        <w:gridCol w:w="1041"/>
        <w:gridCol w:w="8"/>
        <w:gridCol w:w="518"/>
        <w:gridCol w:w="518"/>
        <w:gridCol w:w="1292"/>
        <w:gridCol w:w="446"/>
        <w:gridCol w:w="1435"/>
      </w:tblGrid>
      <w:tr w:rsidR="00542F53" w:rsidTr="00542F53">
        <w:trPr>
          <w:trHeight w:val="2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62357B" w:rsidTr="00A3333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57B" w:rsidRDefault="0062357B" w:rsidP="00161C0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газопровода распредели</w:t>
            </w:r>
            <w:r w:rsidR="00161C0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тельного (уличная сеть) по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 xml:space="preserve">. Спасская Губа </w:t>
            </w:r>
            <w:proofErr w:type="spellStart"/>
            <w:r>
              <w:rPr>
                <w:color w:val="000000"/>
                <w:sz w:val="20"/>
              </w:rPr>
              <w:t>Кондопожского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 (в том числе проектно-изыскательские работы)</w:t>
            </w:r>
          </w:p>
          <w:p w:rsidR="00161C05" w:rsidRDefault="00161C05" w:rsidP="00161C0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6235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62000,0</w:t>
            </w:r>
            <w:proofErr w:type="gramEnd"/>
            <w:r>
              <w:rPr>
                <w:color w:val="000000"/>
                <w:sz w:val="20"/>
              </w:rPr>
              <w:t xml:space="preserve">  в том числе  2,3 –очереди –32960,0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6235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62000,0</w:t>
            </w:r>
            <w:proofErr w:type="gramEnd"/>
            <w:r>
              <w:rPr>
                <w:color w:val="000000"/>
                <w:sz w:val="20"/>
              </w:rPr>
              <w:t xml:space="preserve">  в том числе  2,3 –очереди –32960,0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6235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62000,0</w:t>
            </w:r>
            <w:proofErr w:type="gramEnd"/>
            <w:r>
              <w:rPr>
                <w:color w:val="000000"/>
                <w:sz w:val="20"/>
              </w:rPr>
              <w:t xml:space="preserve">  в том числе  2,3 –очереди –32960,0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1820190400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15 560,0</w:t>
            </w:r>
          </w:p>
        </w:tc>
      </w:tr>
      <w:tr w:rsidR="0062357B" w:rsidTr="00A3333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C05" w:rsidRDefault="0062357B" w:rsidP="00161C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инженерной  </w:t>
            </w:r>
            <w:proofErr w:type="spellStart"/>
            <w:r>
              <w:rPr>
                <w:color w:val="000000"/>
                <w:sz w:val="20"/>
              </w:rPr>
              <w:t>инфраструк</w:t>
            </w:r>
            <w:r w:rsidR="00161C0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туры</w:t>
            </w:r>
            <w:proofErr w:type="spellEnd"/>
            <w:r>
              <w:rPr>
                <w:color w:val="000000"/>
                <w:sz w:val="20"/>
              </w:rPr>
              <w:t xml:space="preserve"> (газораспределительные сети и объекты электроснабжения) к земельным участкам в целях жилищного строительства для семей, имеющих 3 и более детей</w:t>
            </w:r>
            <w:r w:rsidR="00161C0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в жилом районе «</w:t>
            </w:r>
            <w:proofErr w:type="spellStart"/>
            <w:r>
              <w:rPr>
                <w:color w:val="000000"/>
                <w:sz w:val="20"/>
              </w:rPr>
              <w:t>Кукковка</w:t>
            </w:r>
            <w:proofErr w:type="spellEnd"/>
            <w:r>
              <w:rPr>
                <w:color w:val="000000"/>
                <w:sz w:val="20"/>
              </w:rPr>
              <w:t xml:space="preserve"> III»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  <w:p w:rsidR="0062357B" w:rsidRDefault="0062357B" w:rsidP="00161C0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г. </w:t>
            </w:r>
            <w:proofErr w:type="gramStart"/>
            <w:r>
              <w:rPr>
                <w:color w:val="000000"/>
                <w:sz w:val="20"/>
              </w:rPr>
              <w:t>Петрозаводске</w:t>
            </w:r>
            <w:proofErr w:type="gramEnd"/>
          </w:p>
          <w:p w:rsidR="00161C05" w:rsidRDefault="00161C05" w:rsidP="00161C0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0510290440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34 786,9</w:t>
            </w:r>
          </w:p>
        </w:tc>
      </w:tr>
      <w:tr w:rsidR="0062357B" w:rsidTr="00A3333B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161C05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1 390 569,7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247 639,0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134 268,0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988 394,9</w:t>
            </w:r>
          </w:p>
        </w:tc>
      </w:tr>
      <w:tr w:rsidR="0062357B" w:rsidTr="00986E74">
        <w:trPr>
          <w:trHeight w:val="2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7B" w:rsidRDefault="0062357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161C05" w:rsidTr="007974BE">
        <w:trPr>
          <w:trHeight w:val="658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1C05" w:rsidRDefault="00161C05" w:rsidP="0062357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0510309502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499 764,8</w:t>
            </w:r>
          </w:p>
        </w:tc>
      </w:tr>
      <w:tr w:rsidR="00161C05" w:rsidTr="007974BE">
        <w:trPr>
          <w:trHeight w:val="658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необходимости развития малоэтажного жилищного строительства</w:t>
            </w:r>
          </w:p>
        </w:tc>
        <w:tc>
          <w:tcPr>
            <w:tcW w:w="18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94 563,7</w:t>
            </w:r>
          </w:p>
        </w:tc>
      </w:tr>
      <w:tr w:rsidR="00161C05" w:rsidTr="007974BE">
        <w:trPr>
          <w:trHeight w:val="658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61C05" w:rsidRDefault="00161C05" w:rsidP="00986E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мероприятий по переселению граждан из аварийного жилищного фонда, в том числе переселению граждан из аварийного 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0510309602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350 806,6</w:t>
            </w:r>
          </w:p>
        </w:tc>
      </w:tr>
      <w:tr w:rsidR="00161C05" w:rsidTr="007974BE">
        <w:trPr>
          <w:trHeight w:val="382"/>
        </w:trPr>
        <w:tc>
          <w:tcPr>
            <w:tcW w:w="5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 w:rsidP="00161C0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43 259,8</w:t>
            </w:r>
          </w:p>
        </w:tc>
      </w:tr>
      <w:tr w:rsidR="006716DE" w:rsidTr="00A3333B">
        <w:trPr>
          <w:trHeight w:val="382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16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123 248,3</w:t>
            </w:r>
          </w:p>
          <w:p w:rsidR="00161C05" w:rsidRDefault="00161C05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B83FA0" w:rsidRDefault="00B83FA0"/>
    <w:tbl>
      <w:tblPr>
        <w:tblW w:w="158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3832"/>
        <w:gridCol w:w="1882"/>
        <w:gridCol w:w="1680"/>
        <w:gridCol w:w="619"/>
        <w:gridCol w:w="1049"/>
        <w:gridCol w:w="1049"/>
        <w:gridCol w:w="1041"/>
        <w:gridCol w:w="8"/>
        <w:gridCol w:w="518"/>
        <w:gridCol w:w="518"/>
        <w:gridCol w:w="1292"/>
        <w:gridCol w:w="446"/>
        <w:gridCol w:w="1435"/>
      </w:tblGrid>
      <w:tr w:rsidR="00B83FA0" w:rsidTr="00B83FA0">
        <w:trPr>
          <w:trHeight w:val="265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974BE" w:rsidTr="007974BE">
        <w:trPr>
          <w:trHeight w:val="6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61C05">
              <w:rPr>
                <w:b/>
                <w:color w:val="000000"/>
                <w:sz w:val="20"/>
                <w:lang w:val="en-US"/>
              </w:rPr>
              <w:t>II</w:t>
            </w:r>
            <w:r w:rsidRPr="00161C05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BE" w:rsidRPr="00161C05" w:rsidRDefault="007974BE" w:rsidP="007974B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61C05">
              <w:rPr>
                <w:b/>
                <w:color w:val="000000"/>
                <w:sz w:val="20"/>
              </w:rPr>
              <w:t xml:space="preserve">Объекты капитального строительства, относящиеся к государственной собственности Республики Карелия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BE" w:rsidRDefault="007974BE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BE" w:rsidRPr="00161C05" w:rsidRDefault="007974BE" w:rsidP="007974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61C05">
              <w:rPr>
                <w:b/>
                <w:color w:val="000000"/>
                <w:sz w:val="20"/>
              </w:rPr>
              <w:t>1 725 024,0</w:t>
            </w:r>
          </w:p>
        </w:tc>
      </w:tr>
      <w:tr w:rsidR="006716DE" w:rsidTr="006716DE">
        <w:trPr>
          <w:trHeight w:val="382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6716DE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Национальной библиотеки Республики Карелия, г. Петрозаводск </w:t>
            </w:r>
          </w:p>
          <w:p w:rsidR="006716DE" w:rsidRDefault="006716DE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том числе проектно-изыскательские работы)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бюджетное учреждение «Дирекция по эксплуатации зданий учреждений культуры»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2013-2016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753 700,0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99 502,0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99 502,0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99 502,0</w:t>
            </w:r>
          </w:p>
        </w:tc>
      </w:tr>
      <w:tr w:rsidR="006716DE" w:rsidTr="006716DE">
        <w:trPr>
          <w:trHeight w:val="382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986E74" w:rsidTr="006716DE">
        <w:trPr>
          <w:trHeight w:val="382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мероприятий федеральной целевой программы «Культура России (2012-2018 годы)»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07005R0140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99 502,0</w:t>
            </w:r>
          </w:p>
        </w:tc>
      </w:tr>
      <w:tr w:rsidR="006716DE" w:rsidTr="00A3333B">
        <w:trPr>
          <w:trHeight w:val="382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6716DE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перинатального центра в Республике Карелия по адресу</w:t>
            </w:r>
            <w:r w:rsidR="00161C05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</w:t>
            </w:r>
          </w:p>
          <w:p w:rsidR="006716DE" w:rsidRDefault="006716DE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г. Петрозаводск, пр. Лесной, мощностью130 коек (в том </w:t>
            </w:r>
            <w:proofErr w:type="gramStart"/>
            <w:r>
              <w:rPr>
                <w:color w:val="000000"/>
                <w:sz w:val="20"/>
              </w:rPr>
              <w:t>числе</w:t>
            </w:r>
            <w:proofErr w:type="gramEnd"/>
            <w:r>
              <w:rPr>
                <w:color w:val="000000"/>
                <w:sz w:val="20"/>
              </w:rPr>
              <w:t xml:space="preserve"> проектно-изыскательские работы)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>
              <w:rPr>
                <w:color w:val="000000"/>
                <w:sz w:val="20"/>
              </w:rPr>
              <w:t>Ростех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2430821,0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2066816,2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2066816,2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1 278 889,2</w:t>
            </w:r>
          </w:p>
        </w:tc>
      </w:tr>
      <w:tr w:rsidR="006716DE" w:rsidTr="00986E74">
        <w:trPr>
          <w:trHeight w:val="382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716DE" w:rsidTr="00986E74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реализация </w:t>
            </w:r>
            <w:proofErr w:type="gramStart"/>
            <w:r>
              <w:rPr>
                <w:color w:val="000000"/>
                <w:sz w:val="20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color w:val="000000"/>
                <w:sz w:val="20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01B0152300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926 417,5</w:t>
            </w:r>
          </w:p>
        </w:tc>
      </w:tr>
      <w:tr w:rsidR="006716DE" w:rsidTr="006716DE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6DE" w:rsidRDefault="006716D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мероприятий по проектированию, строительству и вводу в эксплуатацию перинатального центра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01В0170160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352 471,7</w:t>
            </w:r>
          </w:p>
        </w:tc>
      </w:tr>
      <w:tr w:rsidR="006716DE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Реконструкция нежилого здания для реализации образовательных программ дошкольного образования, расположенного по адресу: г. Петроз</w:t>
            </w:r>
            <w:r w:rsidR="00986E74">
              <w:rPr>
                <w:color w:val="000000"/>
                <w:sz w:val="20"/>
              </w:rPr>
              <w:t>аводск, ул. Ленинградская, д. 6б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B83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2015-2016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81050,0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25600,0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50 307,5</w:t>
            </w:r>
          </w:p>
        </w:tc>
      </w:tr>
      <w:tr w:rsidR="006716DE" w:rsidTr="006716DE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716DE" w:rsidTr="006716DE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мероприятий по модернизации региональных систем дошкольного образования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02205R0590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50 307,5</w:t>
            </w:r>
          </w:p>
        </w:tc>
      </w:tr>
      <w:tr w:rsidR="00B83FA0" w:rsidTr="007974BE">
        <w:trPr>
          <w:trHeight w:val="2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6716DE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Реконструкция нежилых помещений, расположенных на 1 и 2 этажах здания № 7 по проезду Монтажников в г.</w:t>
            </w:r>
            <w:r w:rsidR="00B83FA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Сегежа под детскую поликлинику на 400 посещений в сутки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15 600,0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15 600,0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15 600,0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0120190400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15 600,0</w:t>
            </w:r>
          </w:p>
        </w:tc>
      </w:tr>
      <w:tr w:rsidR="006716DE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6DE" w:rsidRDefault="006716DE" w:rsidP="00FD3032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Строительство объектов инженерно-технического обеспечения Промышленного парка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 Надвоицы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</w:rPr>
              <w:t>Сегежского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 района Республики Карелия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271053,1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271053,1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271053,1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209 725,3</w:t>
            </w:r>
          </w:p>
        </w:tc>
      </w:tr>
      <w:tr w:rsidR="006716DE" w:rsidTr="006716DE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DE" w:rsidRDefault="006716DE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986E74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E74" w:rsidRDefault="00986E74" w:rsidP="00FD303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0910191010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209 725,3</w:t>
            </w:r>
          </w:p>
        </w:tc>
      </w:tr>
      <w:tr w:rsidR="00986E74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E74" w:rsidRDefault="00986E74" w:rsidP="00FD303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Инфраструктурное обеспечение промышленной площадки на территории Петрозаводского городского округа Республики Карелия 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B83FA0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  <w:r w:rsidR="00986E74">
              <w:rPr>
                <w:color w:val="000000"/>
                <w:sz w:val="20"/>
              </w:rPr>
              <w:t>-2016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</w:t>
            </w:r>
          </w:p>
        </w:tc>
      </w:tr>
      <w:tr w:rsidR="00986E74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E74" w:rsidRDefault="00986E74" w:rsidP="00FD303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Инфраструктурное обеспечение промышленной площадки на территории </w:t>
            </w:r>
            <w:proofErr w:type="spellStart"/>
            <w:r>
              <w:rPr>
                <w:color w:val="000000"/>
                <w:sz w:val="20"/>
              </w:rPr>
              <w:t>Кондопожского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Республики Карелия 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</w:tr>
      <w:tr w:rsidR="00986E74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Инфраструктурное обеспечение промышленной площадки на территории </w:t>
            </w:r>
            <w:proofErr w:type="spellStart"/>
            <w:r>
              <w:rPr>
                <w:color w:val="000000"/>
                <w:sz w:val="20"/>
              </w:rPr>
              <w:t>Костомукшского</w:t>
            </w:r>
            <w:proofErr w:type="spellEnd"/>
            <w:r>
              <w:rPr>
                <w:color w:val="000000"/>
                <w:sz w:val="20"/>
              </w:rPr>
              <w:t xml:space="preserve">  городского округа Республики Карелия 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</w:tr>
      <w:tr w:rsidR="00986E74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Инфраструктурное обеспечение промышл</w:t>
            </w:r>
            <w:r w:rsidR="00A3333B">
              <w:rPr>
                <w:color w:val="000000"/>
                <w:sz w:val="20"/>
              </w:rPr>
              <w:t>енной площадки на территории пос.</w:t>
            </w:r>
            <w:r>
              <w:rPr>
                <w:color w:val="000000"/>
                <w:sz w:val="20"/>
              </w:rPr>
              <w:t xml:space="preserve"> Вяртсиля Республики Карелия 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</w:tr>
      <w:tr w:rsidR="00986E74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здания под размещение пожарного депо государственного казенного учреждения  «Отряд противопожарной службы по </w:t>
            </w:r>
            <w:proofErr w:type="spellStart"/>
            <w:r>
              <w:rPr>
                <w:color w:val="000000"/>
                <w:sz w:val="20"/>
              </w:rPr>
              <w:t>Пудожскому</w:t>
            </w:r>
            <w:proofErr w:type="spellEnd"/>
            <w:r>
              <w:rPr>
                <w:color w:val="000000"/>
                <w:sz w:val="20"/>
              </w:rPr>
              <w:t xml:space="preserve"> району», </w:t>
            </w:r>
            <w:proofErr w:type="spellStart"/>
            <w:r>
              <w:rPr>
                <w:color w:val="000000"/>
                <w:sz w:val="20"/>
              </w:rPr>
              <w:t>Пудожский</w:t>
            </w:r>
            <w:proofErr w:type="spellEnd"/>
            <w:r>
              <w:rPr>
                <w:color w:val="000000"/>
                <w:sz w:val="20"/>
              </w:rPr>
              <w:t xml:space="preserve"> район</w:t>
            </w:r>
            <w:r w:rsidR="00161C0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пос.</w:t>
            </w:r>
            <w:r w:rsidR="00A3333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Шальский</w:t>
            </w:r>
            <w:r w:rsidR="00A3333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ул.</w:t>
            </w:r>
            <w:r w:rsidR="00A3333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Октябрьская, д.</w:t>
            </w:r>
            <w:r w:rsidR="00161C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казенное учреждение «Отряд противопожарной службы по </w:t>
            </w:r>
            <w:proofErr w:type="spellStart"/>
            <w:r>
              <w:rPr>
                <w:color w:val="000000"/>
                <w:sz w:val="20"/>
              </w:rPr>
              <w:t>Пудожскому</w:t>
            </w:r>
            <w:proofErr w:type="spellEnd"/>
            <w:r>
              <w:rPr>
                <w:color w:val="000000"/>
                <w:sz w:val="20"/>
              </w:rPr>
              <w:t xml:space="preserve"> району»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1410190440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E74" w:rsidRDefault="00986E74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450,0</w:t>
            </w:r>
          </w:p>
        </w:tc>
      </w:tr>
      <w:tr w:rsidR="00B83FA0" w:rsidTr="00FD3032">
        <w:trPr>
          <w:trHeight w:val="2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3333B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здания пожарного депо государственного казенного учреждения  «Отряд противопожарной службы по Беломорскому району», г. Беломорск,   </w:t>
            </w:r>
          </w:p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ул. Пионерская, д. 26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FD303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«Отряд противопожарной службы по Беломорскому району»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1410190440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450,0</w:t>
            </w:r>
          </w:p>
        </w:tc>
      </w:tr>
      <w:tr w:rsidR="00A3333B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здания под размещение пожарного депо государственного казенного учреждения  «Отряд противопожарной службы по </w:t>
            </w:r>
            <w:proofErr w:type="spellStart"/>
            <w:r>
              <w:rPr>
                <w:color w:val="000000"/>
                <w:sz w:val="20"/>
              </w:rPr>
              <w:t>Олонецкому</w:t>
            </w:r>
            <w:proofErr w:type="spellEnd"/>
            <w:r>
              <w:rPr>
                <w:color w:val="000000"/>
                <w:sz w:val="20"/>
              </w:rPr>
              <w:t xml:space="preserve"> району», </w:t>
            </w:r>
            <w:proofErr w:type="spellStart"/>
            <w:r>
              <w:rPr>
                <w:color w:val="000000"/>
                <w:sz w:val="20"/>
              </w:rPr>
              <w:t>Олонецкий</w:t>
            </w:r>
            <w:proofErr w:type="spellEnd"/>
            <w:r>
              <w:rPr>
                <w:color w:val="000000"/>
                <w:sz w:val="20"/>
              </w:rPr>
              <w:t xml:space="preserve"> район</w:t>
            </w:r>
            <w:r w:rsidR="00161C0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 пос. Ильинский, ул. Заводская, д. 16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FD303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казенное учреждение «Отряд противопожарной службы по </w:t>
            </w:r>
            <w:proofErr w:type="spellStart"/>
            <w:r>
              <w:rPr>
                <w:color w:val="000000"/>
                <w:sz w:val="20"/>
              </w:rPr>
              <w:t>Олонецкому</w:t>
            </w:r>
            <w:proofErr w:type="spellEnd"/>
            <w:r>
              <w:rPr>
                <w:color w:val="000000"/>
                <w:sz w:val="20"/>
              </w:rPr>
              <w:t xml:space="preserve">  району»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1410190440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</w:t>
            </w:r>
          </w:p>
        </w:tc>
      </w:tr>
      <w:tr w:rsidR="00A3333B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здания под размещение пожарного депо государственного казенного учреждения  «Отряд противопожарной службы по Медвежьегорскому району», Медвежьегорский район, пос. Челмужи, </w:t>
            </w:r>
          </w:p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ул. Молодежная, д. 7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FD303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казенное учреждение «Отряд противопожарной службы по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Медвежьегор-скому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 району»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1410190440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</w:t>
            </w:r>
          </w:p>
        </w:tc>
      </w:tr>
      <w:tr w:rsidR="00A3333B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здания под размещение пожарного депо государственного казенного учреждения  «Отряд противопожарной службы по </w:t>
            </w:r>
            <w:proofErr w:type="spellStart"/>
            <w:r>
              <w:rPr>
                <w:color w:val="000000"/>
                <w:sz w:val="20"/>
              </w:rPr>
              <w:t>Суоярвскому</w:t>
            </w:r>
            <w:proofErr w:type="spellEnd"/>
            <w:r>
              <w:rPr>
                <w:color w:val="000000"/>
                <w:sz w:val="20"/>
              </w:rPr>
              <w:t xml:space="preserve"> району», </w:t>
            </w:r>
            <w:proofErr w:type="spellStart"/>
            <w:r>
              <w:rPr>
                <w:color w:val="000000"/>
                <w:sz w:val="20"/>
              </w:rPr>
              <w:t>Суоярвский</w:t>
            </w:r>
            <w:proofErr w:type="spellEnd"/>
            <w:r>
              <w:rPr>
                <w:color w:val="000000"/>
                <w:sz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</w:rPr>
              <w:t>Вешкелица</w:t>
            </w:r>
            <w:proofErr w:type="spellEnd"/>
            <w:r>
              <w:rPr>
                <w:color w:val="000000"/>
                <w:sz w:val="20"/>
              </w:rPr>
              <w:t>, ул. Комсомольская, д.</w:t>
            </w:r>
            <w:r w:rsidR="00161C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11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FD303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казенное учреждение «Отряд противопожарной службы по </w:t>
            </w:r>
            <w:proofErr w:type="spellStart"/>
            <w:r>
              <w:rPr>
                <w:color w:val="000000"/>
                <w:sz w:val="20"/>
              </w:rPr>
              <w:t>Суоярвскому</w:t>
            </w:r>
            <w:proofErr w:type="spellEnd"/>
            <w:r>
              <w:rPr>
                <w:color w:val="000000"/>
                <w:sz w:val="20"/>
              </w:rPr>
              <w:t xml:space="preserve"> району»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1410190440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</w:t>
            </w:r>
          </w:p>
        </w:tc>
      </w:tr>
    </w:tbl>
    <w:p w:rsidR="00B83FA0" w:rsidRDefault="00B83FA0"/>
    <w:p w:rsidR="00B83FA0" w:rsidRDefault="00B83FA0"/>
    <w:p w:rsidR="00B83FA0" w:rsidRDefault="00B83FA0"/>
    <w:p w:rsidR="00B83FA0" w:rsidRDefault="00B83FA0"/>
    <w:tbl>
      <w:tblPr>
        <w:tblW w:w="158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3832"/>
        <w:gridCol w:w="1882"/>
        <w:gridCol w:w="1680"/>
        <w:gridCol w:w="619"/>
        <w:gridCol w:w="3147"/>
        <w:gridCol w:w="518"/>
        <w:gridCol w:w="518"/>
        <w:gridCol w:w="1292"/>
        <w:gridCol w:w="446"/>
        <w:gridCol w:w="1435"/>
      </w:tblGrid>
      <w:tr w:rsidR="00B83FA0" w:rsidTr="00FD3032">
        <w:trPr>
          <w:trHeight w:val="2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3333B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пристройки к зданию  пожарного депо государственного казенного учреждения  «Отряд противопожарной службы по </w:t>
            </w:r>
            <w:proofErr w:type="spellStart"/>
            <w:r>
              <w:rPr>
                <w:color w:val="000000"/>
                <w:sz w:val="20"/>
              </w:rPr>
              <w:t>Лоухскому</w:t>
            </w:r>
            <w:proofErr w:type="spellEnd"/>
            <w:r>
              <w:rPr>
                <w:color w:val="000000"/>
                <w:sz w:val="20"/>
              </w:rPr>
              <w:t xml:space="preserve"> району», </w:t>
            </w:r>
            <w:proofErr w:type="spellStart"/>
            <w:r>
              <w:rPr>
                <w:color w:val="000000"/>
                <w:sz w:val="20"/>
              </w:rPr>
              <w:t>Лоухский</w:t>
            </w:r>
            <w:proofErr w:type="spellEnd"/>
            <w:r>
              <w:rPr>
                <w:color w:val="000000"/>
                <w:sz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</w:rPr>
              <w:t>пгт</w:t>
            </w:r>
            <w:proofErr w:type="spellEnd"/>
            <w:r>
              <w:rPr>
                <w:color w:val="000000"/>
                <w:sz w:val="20"/>
              </w:rPr>
              <w:t xml:space="preserve"> Лоухи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9172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казенное учреждение «Отряд противопожарной службы по  </w:t>
            </w:r>
            <w:proofErr w:type="spellStart"/>
            <w:r>
              <w:rPr>
                <w:color w:val="000000"/>
                <w:sz w:val="20"/>
              </w:rPr>
              <w:t>Лоухскому</w:t>
            </w:r>
            <w:proofErr w:type="spellEnd"/>
            <w:r>
              <w:rPr>
                <w:color w:val="000000"/>
                <w:sz w:val="20"/>
              </w:rPr>
              <w:t xml:space="preserve"> району»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1410190440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</w:tr>
      <w:tr w:rsidR="00A3333B" w:rsidTr="00AD36CA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B83FA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Реконструкция универсальной загородной учебно-тренировочной базы государственного бюджетного учреждения Республики Карелия Центра спортивной подготовки «Школа высшего спортивного мастерства»</w:t>
            </w:r>
            <w:r w:rsidR="00161C0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Прионежский</w:t>
            </w:r>
            <w:proofErr w:type="spellEnd"/>
            <w:r>
              <w:rPr>
                <w:color w:val="000000"/>
                <w:sz w:val="20"/>
              </w:rPr>
              <w:t xml:space="preserve"> район, местечко </w:t>
            </w:r>
            <w:proofErr w:type="spellStart"/>
            <w:r>
              <w:rPr>
                <w:color w:val="000000"/>
                <w:sz w:val="20"/>
              </w:rPr>
              <w:t>Ялгуба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9172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государственное бюджетное учреждение Республики Карелия Центр спортивной подготовки «Школа высшего спортивного мастерства»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0810290410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</w:t>
            </w:r>
          </w:p>
        </w:tc>
      </w:tr>
      <w:tr w:rsidR="00A3333B" w:rsidTr="00AD36CA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объектов на территории гражданского сектора аэропорта «Петрозаводск» (</w:t>
            </w:r>
            <w:proofErr w:type="spellStart"/>
            <w:r>
              <w:rPr>
                <w:color w:val="000000"/>
                <w:sz w:val="20"/>
              </w:rPr>
              <w:t>Бесовец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9172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бюджетное учреждение Республики Карелия аэропорт «Петрозаводск»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1130390440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16 000,0</w:t>
            </w:r>
          </w:p>
        </w:tc>
      </w:tr>
      <w:tr w:rsidR="00A3333B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инженерной и транспортной инфраструктуры на территории земельного участка в д. Виданы, </w:t>
            </w:r>
            <w:proofErr w:type="spellStart"/>
            <w:r>
              <w:rPr>
                <w:color w:val="000000"/>
                <w:sz w:val="20"/>
              </w:rPr>
              <w:t>Чалнинского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Пряжинского</w:t>
            </w:r>
            <w:proofErr w:type="spellEnd"/>
            <w:r>
              <w:rPr>
                <w:color w:val="000000"/>
                <w:sz w:val="20"/>
              </w:rPr>
              <w:t xml:space="preserve"> национального муниципального района Республики Карелия под индивидуальное жилищное строительство экономического класса для многодетных семей </w:t>
            </w:r>
          </w:p>
          <w:p w:rsidR="00917261" w:rsidRDefault="00917261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ведутся проектные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0510290440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</w:t>
            </w:r>
          </w:p>
        </w:tc>
      </w:tr>
    </w:tbl>
    <w:p w:rsidR="00B83FA0" w:rsidRDefault="00B83FA0"/>
    <w:p w:rsidR="00B83FA0" w:rsidRDefault="00B83FA0"/>
    <w:tbl>
      <w:tblPr>
        <w:tblW w:w="158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3832"/>
        <w:gridCol w:w="1882"/>
        <w:gridCol w:w="1680"/>
        <w:gridCol w:w="619"/>
        <w:gridCol w:w="1049"/>
        <w:gridCol w:w="1049"/>
        <w:gridCol w:w="1049"/>
        <w:gridCol w:w="518"/>
        <w:gridCol w:w="518"/>
        <w:gridCol w:w="1292"/>
        <w:gridCol w:w="446"/>
        <w:gridCol w:w="1435"/>
      </w:tblGrid>
      <w:tr w:rsidR="00B83FA0" w:rsidTr="00AD36CA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3333B" w:rsidTr="00AD36CA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91726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Государственный комитет Республики Карелия по транспорту –</w:t>
            </w:r>
            <w:r w:rsidR="00B83FA0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главный распорядитель средств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359 924,9</w:t>
            </w:r>
          </w:p>
        </w:tc>
      </w:tr>
      <w:tr w:rsidR="00A3333B" w:rsidTr="00AD36CA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III.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9172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Объекты капитального строительства в сфере дорожного строительства, относящиеся к государственной собственности Республики Карелия (Дорожный фонд)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359 924,9</w:t>
            </w:r>
          </w:p>
        </w:tc>
      </w:tr>
      <w:tr w:rsidR="00A3333B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Проектно-изыскательские работы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9172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                                Республики Карелия                                     «Управление автомобильных дорог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11 1 02 90440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</w:t>
            </w:r>
          </w:p>
        </w:tc>
      </w:tr>
      <w:tr w:rsidR="00A3333B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Оформление и согласование документации на получение земельных участков под строительство автомобильных дорог и мостов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9172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                                Республики Карелия                                     «Управление автомобильных дорог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11 1 02 90400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1 200,0</w:t>
            </w:r>
          </w:p>
        </w:tc>
      </w:tr>
      <w:tr w:rsidR="00A3333B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автомобильной дороги Великая Губа – </w:t>
            </w:r>
            <w:proofErr w:type="spellStart"/>
            <w:r>
              <w:rPr>
                <w:color w:val="000000"/>
                <w:sz w:val="20"/>
              </w:rPr>
              <w:t>Оятевщина</w:t>
            </w:r>
            <w:proofErr w:type="spellEnd"/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9172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                                Республики Карелия                                     «Управление автомобильных дорог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2012-2016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1 387 610,5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613 045,9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592 172,1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24 000,0</w:t>
            </w:r>
          </w:p>
        </w:tc>
      </w:tr>
      <w:tr w:rsidR="00A3333B" w:rsidTr="00AD36CA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A3333B" w:rsidTr="00AD36CA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161C05" w:rsidP="00161C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="00542F53">
              <w:rPr>
                <w:color w:val="000000"/>
                <w:sz w:val="20"/>
              </w:rPr>
              <w:t>еализация</w:t>
            </w:r>
            <w:r w:rsidR="00A3333B">
              <w:rPr>
                <w:color w:val="000000"/>
                <w:sz w:val="20"/>
              </w:rPr>
              <w:t xml:space="preserve"> мероприятий региональных программ в сфере дорожного хозяйства по решениям Правительства Российской Федерации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11 1 02 54200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24 000,0</w:t>
            </w:r>
          </w:p>
        </w:tc>
      </w:tr>
      <w:tr w:rsidR="00542F53" w:rsidTr="007974BE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Реконструкция участка автодороги Кочкома – Тикша – </w:t>
            </w:r>
            <w:proofErr w:type="spellStart"/>
            <w:r>
              <w:rPr>
                <w:color w:val="000000"/>
                <w:sz w:val="20"/>
              </w:rPr>
              <w:t>Ледмозеро</w:t>
            </w:r>
            <w:proofErr w:type="spellEnd"/>
            <w:r>
              <w:rPr>
                <w:color w:val="000000"/>
                <w:sz w:val="20"/>
              </w:rPr>
              <w:t xml:space="preserve"> – Костомукша – госграница, </w:t>
            </w:r>
            <w:proofErr w:type="gramStart"/>
            <w:r>
              <w:rPr>
                <w:color w:val="000000"/>
                <w:sz w:val="20"/>
              </w:rPr>
              <w:t>км</w:t>
            </w:r>
            <w:proofErr w:type="gramEnd"/>
            <w:r>
              <w:rPr>
                <w:color w:val="000000"/>
                <w:sz w:val="20"/>
              </w:rPr>
              <w:t xml:space="preserve"> 35 – 44 (9 км)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                                Республики Карелия                                     «Управление автомобильных дорог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612 472,1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602 172,1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735 700,0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128 524,9</w:t>
            </w:r>
          </w:p>
        </w:tc>
      </w:tr>
      <w:tr w:rsidR="00A3333B" w:rsidTr="00AD36CA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A3333B" w:rsidTr="00AD36CA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161C05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="00A3333B">
              <w:rPr>
                <w:color w:val="000000"/>
                <w:sz w:val="20"/>
              </w:rPr>
              <w:t>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11 1 02 54200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128 524,9</w:t>
            </w:r>
          </w:p>
        </w:tc>
      </w:tr>
    </w:tbl>
    <w:p w:rsidR="00B83FA0" w:rsidRDefault="00B83FA0"/>
    <w:tbl>
      <w:tblPr>
        <w:tblW w:w="158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3832"/>
        <w:gridCol w:w="1882"/>
        <w:gridCol w:w="1680"/>
        <w:gridCol w:w="619"/>
        <w:gridCol w:w="1049"/>
        <w:gridCol w:w="1049"/>
        <w:gridCol w:w="1049"/>
        <w:gridCol w:w="518"/>
        <w:gridCol w:w="518"/>
        <w:gridCol w:w="1292"/>
        <w:gridCol w:w="446"/>
        <w:gridCol w:w="1435"/>
      </w:tblGrid>
      <w:tr w:rsidR="00B83FA0" w:rsidTr="00917261">
        <w:trPr>
          <w:trHeight w:val="2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FA0" w:rsidRDefault="00B83FA0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42F53" w:rsidTr="007974BE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мостового перехода через ручей на км 34+350 автомобильной дороги </w:t>
            </w:r>
            <w:proofErr w:type="spellStart"/>
            <w:r>
              <w:rPr>
                <w:color w:val="000000"/>
                <w:sz w:val="20"/>
              </w:rPr>
              <w:t>Сумпосад</w:t>
            </w:r>
            <w:proofErr w:type="spellEnd"/>
            <w:r>
              <w:rPr>
                <w:color w:val="000000"/>
                <w:sz w:val="20"/>
              </w:rPr>
              <w:t xml:space="preserve"> – Воренжа – Вирандозеро </w:t>
            </w:r>
            <w:proofErr w:type="gramStart"/>
            <w:r>
              <w:rPr>
                <w:color w:val="000000"/>
                <w:sz w:val="20"/>
              </w:rPr>
              <w:t>–Н</w:t>
            </w:r>
            <w:proofErr w:type="gramEnd"/>
            <w:r>
              <w:rPr>
                <w:color w:val="000000"/>
                <w:sz w:val="20"/>
              </w:rPr>
              <w:t>юхча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                                Республики Карелия                                     «Управление автомобильных дорог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69 456,5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67 429,5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89 200,0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89 200,0</w:t>
            </w:r>
          </w:p>
        </w:tc>
      </w:tr>
      <w:tr w:rsidR="00A3333B" w:rsidTr="00AD36CA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A3333B" w:rsidTr="00986E74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11 1 02 54200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89 200,0</w:t>
            </w:r>
          </w:p>
        </w:tc>
      </w:tr>
      <w:tr w:rsidR="00542F53" w:rsidTr="007974BE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F53" w:rsidRDefault="00542F53" w:rsidP="00161C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мостового перехода через </w:t>
            </w:r>
            <w:r w:rsidR="00161C05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р. </w:t>
            </w:r>
            <w:proofErr w:type="spellStart"/>
            <w:r>
              <w:rPr>
                <w:color w:val="000000"/>
                <w:sz w:val="20"/>
              </w:rPr>
              <w:t>Колежма</w:t>
            </w:r>
            <w:proofErr w:type="spellEnd"/>
            <w:r>
              <w:rPr>
                <w:color w:val="000000"/>
                <w:sz w:val="20"/>
              </w:rPr>
              <w:t xml:space="preserve"> на </w:t>
            </w:r>
            <w:proofErr w:type="gramStart"/>
            <w:r>
              <w:rPr>
                <w:color w:val="000000"/>
                <w:sz w:val="20"/>
              </w:rPr>
              <w:t>км</w:t>
            </w:r>
            <w:proofErr w:type="gramEnd"/>
            <w:r>
              <w:rPr>
                <w:color w:val="000000"/>
                <w:sz w:val="20"/>
              </w:rPr>
              <w:t xml:space="preserve"> 16+500 авто</w:t>
            </w:r>
            <w:r w:rsidR="00161C05">
              <w:rPr>
                <w:color w:val="000000"/>
                <w:sz w:val="20"/>
              </w:rPr>
              <w:t>мо</w:t>
            </w:r>
            <w:r>
              <w:rPr>
                <w:color w:val="000000"/>
                <w:sz w:val="20"/>
              </w:rPr>
              <w:t xml:space="preserve">бильной дороги </w:t>
            </w:r>
            <w:proofErr w:type="spellStart"/>
            <w:r>
              <w:rPr>
                <w:color w:val="000000"/>
                <w:sz w:val="20"/>
              </w:rPr>
              <w:t>Сумпосад</w:t>
            </w:r>
            <w:proofErr w:type="spellEnd"/>
            <w:r>
              <w:rPr>
                <w:color w:val="000000"/>
                <w:sz w:val="20"/>
              </w:rPr>
              <w:t xml:space="preserve"> – Воренжа – Вирандозеро – Нюхча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                                Республики Карелия                                     «Управление автомобильных дорог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2016-2018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104 897,3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102 397,3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115 979,9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12 000,0</w:t>
            </w:r>
          </w:p>
        </w:tc>
      </w:tr>
      <w:tr w:rsidR="00A3333B" w:rsidTr="00986E74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A3333B" w:rsidTr="00986E74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161C05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="00A3333B">
              <w:rPr>
                <w:color w:val="000000"/>
                <w:sz w:val="20"/>
              </w:rPr>
              <w:t>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11 1 02 54200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12 000,0</w:t>
            </w:r>
          </w:p>
        </w:tc>
      </w:tr>
      <w:tr w:rsidR="00542F53" w:rsidTr="007974BE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путепровода через железнодорожные пути в створе ул. Гоголя, г. Петрозаводск (0,9 км/345 </w:t>
            </w:r>
            <w:proofErr w:type="spellStart"/>
            <w:r>
              <w:rPr>
                <w:color w:val="000000"/>
                <w:sz w:val="20"/>
              </w:rPr>
              <w:t>пог</w:t>
            </w:r>
            <w:proofErr w:type="spellEnd"/>
            <w:r>
              <w:rPr>
                <w:color w:val="000000"/>
                <w:sz w:val="20"/>
              </w:rPr>
              <w:t>. м)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797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казенное учреждение                                  Республики Карелия                                     «Управление автомобильных дорог Республики Карелия»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2016-2017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1 020 319,2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996 889,2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1 100 000,0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F53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55 000,0</w:t>
            </w:r>
          </w:p>
        </w:tc>
      </w:tr>
      <w:tr w:rsidR="00A3333B" w:rsidTr="00986E74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A3333B" w:rsidTr="00A3333B">
        <w:trPr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3333B" w:rsidRDefault="00161C05" w:rsidP="00A333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="00542F53">
              <w:rPr>
                <w:color w:val="000000"/>
                <w:sz w:val="20"/>
              </w:rPr>
              <w:t>еализация</w:t>
            </w:r>
            <w:r w:rsidR="00A3333B">
              <w:rPr>
                <w:color w:val="000000"/>
                <w:sz w:val="20"/>
              </w:rPr>
              <w:t xml:space="preserve">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542F53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11 1 02 54200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A33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55 000,0</w:t>
            </w:r>
          </w:p>
        </w:tc>
      </w:tr>
    </w:tbl>
    <w:p w:rsidR="00AD36CA" w:rsidRDefault="00AD36CA"/>
    <w:p w:rsidR="00AD36CA" w:rsidRDefault="00B83FA0" w:rsidP="00B83FA0">
      <w:pPr>
        <w:jc w:val="center"/>
      </w:pPr>
      <w:r>
        <w:t>__________________</w:t>
      </w:r>
    </w:p>
    <w:sectPr w:rsidR="00AD36CA" w:rsidSect="00161C05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BE" w:rsidRDefault="007974BE">
      <w:r>
        <w:separator/>
      </w:r>
    </w:p>
  </w:endnote>
  <w:endnote w:type="continuationSeparator" w:id="0">
    <w:p w:rsidR="007974BE" w:rsidRDefault="0079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BE" w:rsidRDefault="002725A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7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4BE" w:rsidRDefault="007974B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BE" w:rsidRDefault="007974B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BE" w:rsidRDefault="007974BE">
      <w:r>
        <w:separator/>
      </w:r>
    </w:p>
  </w:footnote>
  <w:footnote w:type="continuationSeparator" w:id="0">
    <w:p w:rsidR="007974BE" w:rsidRDefault="00797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7974BE" w:rsidRDefault="002725A1">
        <w:pPr>
          <w:pStyle w:val="a6"/>
          <w:jc w:val="center"/>
        </w:pPr>
        <w:r>
          <w:fldChar w:fldCharType="begin"/>
        </w:r>
        <w:r w:rsidR="007974BE">
          <w:instrText>PAGE   \* MERGEFORMAT</w:instrText>
        </w:r>
        <w:r>
          <w:fldChar w:fldCharType="separate"/>
        </w:r>
        <w:r w:rsidR="006506B4">
          <w:rPr>
            <w:noProof/>
          </w:rPr>
          <w:t>10</w:t>
        </w:r>
        <w:r>
          <w:fldChar w:fldCharType="end"/>
        </w:r>
      </w:p>
    </w:sdtContent>
  </w:sdt>
  <w:p w:rsidR="007974BE" w:rsidRDefault="007974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BE" w:rsidRDefault="007974BE">
    <w:pPr>
      <w:pStyle w:val="a6"/>
      <w:jc w:val="center"/>
    </w:pPr>
  </w:p>
  <w:p w:rsidR="007974BE" w:rsidRDefault="007974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07C7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C05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25A1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2F53"/>
    <w:rsid w:val="0054699C"/>
    <w:rsid w:val="0056141B"/>
    <w:rsid w:val="00567E8A"/>
    <w:rsid w:val="005705A9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357B"/>
    <w:rsid w:val="00626DC7"/>
    <w:rsid w:val="0063629F"/>
    <w:rsid w:val="006465FE"/>
    <w:rsid w:val="006506B4"/>
    <w:rsid w:val="00651E71"/>
    <w:rsid w:val="00652C71"/>
    <w:rsid w:val="006655C0"/>
    <w:rsid w:val="006665D9"/>
    <w:rsid w:val="006716DE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74BE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C4CC5"/>
    <w:rsid w:val="008E454A"/>
    <w:rsid w:val="008F3382"/>
    <w:rsid w:val="008F37BC"/>
    <w:rsid w:val="008F49A8"/>
    <w:rsid w:val="008F7C13"/>
    <w:rsid w:val="00907FBD"/>
    <w:rsid w:val="009114BB"/>
    <w:rsid w:val="00914C3C"/>
    <w:rsid w:val="00917261"/>
    <w:rsid w:val="009274E8"/>
    <w:rsid w:val="009368D0"/>
    <w:rsid w:val="0097553D"/>
    <w:rsid w:val="009847AF"/>
    <w:rsid w:val="0098694D"/>
    <w:rsid w:val="00986E74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33B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36CA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FA0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303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A015-EBBB-4F0E-BA15-0D1A67BE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2230</Words>
  <Characters>16406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2016-02-05T06:52:00Z</cp:lastPrinted>
  <dcterms:created xsi:type="dcterms:W3CDTF">2016-02-01T09:08:00Z</dcterms:created>
  <dcterms:modified xsi:type="dcterms:W3CDTF">2016-02-05T06:52:00Z</dcterms:modified>
</cp:coreProperties>
</file>