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A3795">
        <w:t>29 февраля 2016 года № 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561BC" w:rsidRDefault="00A561BC" w:rsidP="00A561BC">
      <w:pPr>
        <w:jc w:val="center"/>
        <w:rPr>
          <w:b/>
          <w:szCs w:val="28"/>
        </w:rPr>
      </w:pPr>
    </w:p>
    <w:p w:rsidR="00A561BC" w:rsidRPr="00A561BC" w:rsidRDefault="00A561BC" w:rsidP="00A561BC">
      <w:pPr>
        <w:jc w:val="center"/>
        <w:rPr>
          <w:b/>
          <w:sz w:val="27"/>
          <w:szCs w:val="27"/>
        </w:rPr>
      </w:pPr>
      <w:bookmarkStart w:id="0" w:name="_GoBack"/>
      <w:r w:rsidRPr="00A561BC">
        <w:rPr>
          <w:b/>
          <w:sz w:val="27"/>
          <w:szCs w:val="27"/>
        </w:rPr>
        <w:t xml:space="preserve">О разграничении имущества, находящегося в муниципальной собственности Шуйского и </w:t>
      </w:r>
      <w:proofErr w:type="spellStart"/>
      <w:r w:rsidRPr="00A561BC">
        <w:rPr>
          <w:b/>
          <w:sz w:val="27"/>
          <w:szCs w:val="27"/>
        </w:rPr>
        <w:t>Нововилговского</w:t>
      </w:r>
      <w:proofErr w:type="spellEnd"/>
      <w:r w:rsidRPr="00A561BC">
        <w:rPr>
          <w:b/>
          <w:sz w:val="27"/>
          <w:szCs w:val="27"/>
        </w:rPr>
        <w:t xml:space="preserve"> сельских поселений</w:t>
      </w:r>
    </w:p>
    <w:bookmarkEnd w:id="0"/>
    <w:p w:rsidR="00A561BC" w:rsidRPr="00A561BC" w:rsidRDefault="00A561BC" w:rsidP="00A561BC">
      <w:pPr>
        <w:jc w:val="center"/>
        <w:rPr>
          <w:b/>
          <w:sz w:val="27"/>
          <w:szCs w:val="27"/>
        </w:rPr>
      </w:pPr>
    </w:p>
    <w:p w:rsidR="00A561BC" w:rsidRPr="00A561BC" w:rsidRDefault="00A561BC" w:rsidP="00A561BC">
      <w:pPr>
        <w:ind w:firstLine="720"/>
        <w:jc w:val="both"/>
        <w:rPr>
          <w:sz w:val="27"/>
          <w:szCs w:val="27"/>
        </w:rPr>
      </w:pPr>
      <w:proofErr w:type="gramStart"/>
      <w:r w:rsidRPr="00A561BC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Pr="00A561BC">
        <w:rPr>
          <w:sz w:val="27"/>
          <w:szCs w:val="27"/>
        </w:rPr>
        <w:br/>
        <w:t>№ 1212-ЗРК «О реализации части 11</w:t>
      </w:r>
      <w:r w:rsidRPr="00A561BC">
        <w:rPr>
          <w:sz w:val="27"/>
          <w:szCs w:val="27"/>
          <w:vertAlign w:val="superscript"/>
        </w:rPr>
        <w:t>1</w:t>
      </w:r>
      <w:r w:rsidRPr="00A561BC">
        <w:rPr>
          <w:sz w:val="27"/>
          <w:szCs w:val="27"/>
        </w:rPr>
        <w:t xml:space="preserve"> статьи 154 Федерального закона </w:t>
      </w:r>
      <w:r>
        <w:rPr>
          <w:sz w:val="27"/>
          <w:szCs w:val="27"/>
        </w:rPr>
        <w:br/>
      </w:r>
      <w:r w:rsidRPr="00A561BC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A561BC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 w:val="27"/>
          <w:szCs w:val="27"/>
        </w:rPr>
        <w:br/>
      </w:r>
      <w:proofErr w:type="gramStart"/>
      <w:r w:rsidRPr="00A561BC">
        <w:rPr>
          <w:b/>
          <w:sz w:val="27"/>
          <w:szCs w:val="27"/>
        </w:rPr>
        <w:t>п</w:t>
      </w:r>
      <w:proofErr w:type="gramEnd"/>
      <w:r w:rsidRPr="00A561BC">
        <w:rPr>
          <w:b/>
          <w:sz w:val="27"/>
          <w:szCs w:val="27"/>
        </w:rPr>
        <w:t xml:space="preserve"> о с т а н о в л я е т:</w:t>
      </w:r>
    </w:p>
    <w:p w:rsidR="00A561BC" w:rsidRPr="00A561BC" w:rsidRDefault="00A561BC" w:rsidP="00A561BC">
      <w:pPr>
        <w:ind w:firstLine="720"/>
        <w:jc w:val="both"/>
        <w:rPr>
          <w:sz w:val="27"/>
          <w:szCs w:val="27"/>
        </w:rPr>
      </w:pPr>
      <w:r w:rsidRPr="00A561BC">
        <w:rPr>
          <w:sz w:val="27"/>
          <w:szCs w:val="27"/>
        </w:rPr>
        <w:t>1. Утвердить:</w:t>
      </w:r>
    </w:p>
    <w:p w:rsidR="00A561BC" w:rsidRPr="00A561BC" w:rsidRDefault="00A561BC" w:rsidP="00A561BC">
      <w:pPr>
        <w:ind w:firstLine="720"/>
        <w:jc w:val="both"/>
        <w:rPr>
          <w:color w:val="000000"/>
          <w:spacing w:val="-2"/>
          <w:sz w:val="27"/>
          <w:szCs w:val="27"/>
        </w:rPr>
      </w:pPr>
      <w:r w:rsidRPr="00A561BC">
        <w:rPr>
          <w:sz w:val="27"/>
          <w:szCs w:val="27"/>
        </w:rPr>
        <w:t>перечень имущества, находящегося в муниципальной собственности Шуйского сельского поселения, передаваемого в</w:t>
      </w:r>
      <w:r w:rsidRPr="00A561BC">
        <w:rPr>
          <w:color w:val="000000"/>
          <w:spacing w:val="-2"/>
          <w:sz w:val="27"/>
          <w:szCs w:val="27"/>
        </w:rPr>
        <w:t xml:space="preserve"> муниципальную собственность </w:t>
      </w:r>
      <w:proofErr w:type="spellStart"/>
      <w:r w:rsidRPr="00A561BC">
        <w:rPr>
          <w:color w:val="000000"/>
          <w:spacing w:val="-2"/>
          <w:sz w:val="27"/>
          <w:szCs w:val="27"/>
        </w:rPr>
        <w:t>Прионежского</w:t>
      </w:r>
      <w:proofErr w:type="spellEnd"/>
      <w:r w:rsidRPr="00A561BC">
        <w:rPr>
          <w:color w:val="000000"/>
          <w:spacing w:val="-2"/>
          <w:sz w:val="27"/>
          <w:szCs w:val="27"/>
        </w:rPr>
        <w:t xml:space="preserve"> муниципального района, согласно приложению 1;</w:t>
      </w:r>
    </w:p>
    <w:p w:rsidR="00A561BC" w:rsidRPr="00A561BC" w:rsidRDefault="00A561BC" w:rsidP="00A561BC">
      <w:pPr>
        <w:ind w:firstLine="720"/>
        <w:jc w:val="both"/>
        <w:rPr>
          <w:sz w:val="27"/>
          <w:szCs w:val="27"/>
        </w:rPr>
      </w:pPr>
      <w:r w:rsidRPr="00A561BC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A561BC">
        <w:rPr>
          <w:sz w:val="27"/>
          <w:szCs w:val="27"/>
        </w:rPr>
        <w:t>Нововилговского</w:t>
      </w:r>
      <w:proofErr w:type="spellEnd"/>
      <w:r w:rsidRPr="00A561BC">
        <w:rPr>
          <w:sz w:val="27"/>
          <w:szCs w:val="27"/>
        </w:rPr>
        <w:t xml:space="preserve"> сельского поселения, передаваемого в</w:t>
      </w:r>
      <w:r w:rsidRPr="00A561BC">
        <w:rPr>
          <w:color w:val="000000"/>
          <w:spacing w:val="-2"/>
          <w:sz w:val="27"/>
          <w:szCs w:val="27"/>
        </w:rPr>
        <w:t xml:space="preserve"> муниципальную собственность </w:t>
      </w:r>
      <w:proofErr w:type="spellStart"/>
      <w:r w:rsidRPr="00A561BC">
        <w:rPr>
          <w:color w:val="000000"/>
          <w:spacing w:val="-2"/>
          <w:sz w:val="27"/>
          <w:szCs w:val="27"/>
        </w:rPr>
        <w:t>Прионежского</w:t>
      </w:r>
      <w:proofErr w:type="spellEnd"/>
      <w:r w:rsidRPr="00A561BC">
        <w:rPr>
          <w:color w:val="000000"/>
          <w:spacing w:val="-2"/>
          <w:sz w:val="27"/>
          <w:szCs w:val="27"/>
        </w:rPr>
        <w:t xml:space="preserve"> муниципального района, согласно приложению 2.</w:t>
      </w:r>
    </w:p>
    <w:p w:rsidR="00A561BC" w:rsidRPr="00A561BC" w:rsidRDefault="00A561BC" w:rsidP="00A561BC">
      <w:pPr>
        <w:ind w:firstLine="720"/>
        <w:jc w:val="both"/>
        <w:rPr>
          <w:sz w:val="27"/>
          <w:szCs w:val="27"/>
        </w:rPr>
      </w:pPr>
      <w:r w:rsidRPr="00A561BC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Pr="00A561BC">
        <w:rPr>
          <w:sz w:val="27"/>
          <w:szCs w:val="27"/>
        </w:rPr>
        <w:t>Прионежского</w:t>
      </w:r>
      <w:proofErr w:type="spellEnd"/>
      <w:r w:rsidRPr="00A561BC">
        <w:rPr>
          <w:sz w:val="27"/>
          <w:szCs w:val="27"/>
        </w:rPr>
        <w:t xml:space="preserve"> муниципального района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 w:val="27"/>
          <w:szCs w:val="27"/>
        </w:rPr>
      </w:pPr>
    </w:p>
    <w:p w:rsidR="00A561BC" w:rsidRPr="00A561BC" w:rsidRDefault="00A561BC" w:rsidP="001C34DC">
      <w:pPr>
        <w:ind w:firstLine="709"/>
        <w:jc w:val="both"/>
        <w:rPr>
          <w:sz w:val="27"/>
          <w:szCs w:val="27"/>
        </w:rPr>
      </w:pPr>
    </w:p>
    <w:p w:rsidR="001C34DC" w:rsidRPr="00A561BC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61BC">
        <w:rPr>
          <w:sz w:val="27"/>
          <w:szCs w:val="27"/>
        </w:rPr>
        <w:t xml:space="preserve">       </w:t>
      </w:r>
      <w:r w:rsidR="00640893" w:rsidRPr="00A561BC">
        <w:rPr>
          <w:sz w:val="27"/>
          <w:szCs w:val="27"/>
        </w:rPr>
        <w:t xml:space="preserve">    </w:t>
      </w:r>
      <w:r w:rsidRPr="00A561BC">
        <w:rPr>
          <w:sz w:val="27"/>
          <w:szCs w:val="27"/>
        </w:rPr>
        <w:t xml:space="preserve">Глава </w:t>
      </w:r>
    </w:p>
    <w:p w:rsidR="005E6921" w:rsidRPr="00A561BC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61BC">
        <w:rPr>
          <w:sz w:val="27"/>
          <w:szCs w:val="27"/>
        </w:rPr>
        <w:t xml:space="preserve">Республики  Карелия                       </w:t>
      </w:r>
      <w:r w:rsidRPr="00A561BC">
        <w:rPr>
          <w:sz w:val="27"/>
          <w:szCs w:val="27"/>
        </w:rPr>
        <w:tab/>
      </w:r>
      <w:r w:rsidRPr="00A561BC">
        <w:rPr>
          <w:sz w:val="27"/>
          <w:szCs w:val="27"/>
        </w:rPr>
        <w:tab/>
      </w:r>
      <w:r w:rsidRPr="00A561BC">
        <w:rPr>
          <w:sz w:val="27"/>
          <w:szCs w:val="27"/>
        </w:rPr>
        <w:tab/>
        <w:t xml:space="preserve">      </w:t>
      </w:r>
      <w:r w:rsidRPr="00A561BC">
        <w:rPr>
          <w:sz w:val="27"/>
          <w:szCs w:val="27"/>
        </w:rPr>
        <w:tab/>
        <w:t xml:space="preserve">        А.П. </w:t>
      </w:r>
      <w:proofErr w:type="spellStart"/>
      <w:r w:rsidRPr="00A561BC">
        <w:rPr>
          <w:sz w:val="27"/>
          <w:szCs w:val="27"/>
        </w:rPr>
        <w:t>Худилайнен</w:t>
      </w:r>
      <w:proofErr w:type="spellEnd"/>
    </w:p>
    <w:p w:rsidR="00A561BC" w:rsidRDefault="00A561BC" w:rsidP="00A561BC">
      <w:pPr>
        <w:jc w:val="center"/>
        <w:rPr>
          <w:b/>
          <w:spacing w:val="20"/>
          <w:szCs w:val="28"/>
        </w:rPr>
        <w:sectPr w:rsidR="00A561BC" w:rsidSect="00A561BC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561BC" w:rsidRDefault="00A561BC" w:rsidP="00A561BC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561BC" w:rsidRDefault="00A561BC" w:rsidP="00A561BC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A561BC" w:rsidRDefault="00A561BC" w:rsidP="00A561BC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A561BC" w:rsidRDefault="00A561BC" w:rsidP="00A561BC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9A3795">
        <w:t>29 февраля 2016 года № 69-П</w:t>
      </w:r>
    </w:p>
    <w:p w:rsidR="00A561BC" w:rsidRDefault="00A561BC" w:rsidP="00A561BC">
      <w:pPr>
        <w:rPr>
          <w:sz w:val="24"/>
          <w:szCs w:val="24"/>
        </w:rPr>
      </w:pPr>
    </w:p>
    <w:p w:rsidR="00A561BC" w:rsidRDefault="00A561BC" w:rsidP="00A561BC">
      <w:pPr>
        <w:jc w:val="center"/>
      </w:pPr>
    </w:p>
    <w:p w:rsidR="00A561BC" w:rsidRDefault="00A561BC" w:rsidP="00A561B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561BC" w:rsidRDefault="00A561BC" w:rsidP="00A561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Шуйского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A561BC" w:rsidRDefault="00A561BC" w:rsidP="00A561BC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A561BC" w:rsidRDefault="00A561BC" w:rsidP="00A561B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524"/>
        <w:gridCol w:w="2928"/>
        <w:gridCol w:w="3827"/>
      </w:tblGrid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2F5B38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2F5B38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2F5B38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Шуя,</w:t>
            </w:r>
          </w:p>
          <w:p w:rsidR="00A561BC" w:rsidRDefault="00A561BC" w:rsidP="002F5B38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Островная, д.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2F5B3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27,6 кв. м, балансовая стоимость 111631,80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5C78BC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5C78BC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5C78BC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Шуя,</w:t>
            </w:r>
          </w:p>
          <w:p w:rsidR="00A561BC" w:rsidRDefault="00A561BC" w:rsidP="005C78BC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Полевая, д. 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5C78B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75,9 кв. м, балансовая стоимость 122854,94 руб.</w:t>
            </w:r>
          </w:p>
        </w:tc>
      </w:tr>
    </w:tbl>
    <w:p w:rsidR="00A561BC" w:rsidRDefault="00A561BC"/>
    <w:p w:rsidR="00A561BC" w:rsidRDefault="00A561BC" w:rsidP="00A561BC">
      <w:pPr>
        <w:jc w:val="center"/>
      </w:pPr>
      <w:r>
        <w:t>________________</w:t>
      </w:r>
    </w:p>
    <w:p w:rsidR="00A561BC" w:rsidRDefault="00A561BC" w:rsidP="00A561BC"/>
    <w:p w:rsidR="00A561BC" w:rsidRDefault="00A561BC" w:rsidP="00A561BC"/>
    <w:p w:rsidR="00A561BC" w:rsidRDefault="00A561BC" w:rsidP="00A561BC">
      <w:pPr>
        <w:tabs>
          <w:tab w:val="left" w:pos="720"/>
          <w:tab w:val="left" w:pos="3510"/>
        </w:tabs>
        <w:outlineLvl w:val="0"/>
        <w:rPr>
          <w:b/>
          <w:szCs w:val="28"/>
        </w:rPr>
        <w:sectPr w:rsidR="00A561BC" w:rsidSect="00A561BC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b/>
          <w:szCs w:val="28"/>
        </w:rPr>
        <w:br w:type="page"/>
      </w:r>
    </w:p>
    <w:p w:rsidR="00A561BC" w:rsidRDefault="00A561BC" w:rsidP="00A561BC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561BC" w:rsidRDefault="00A561BC" w:rsidP="00A561BC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A561BC" w:rsidRDefault="00A561BC" w:rsidP="00A561BC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A561BC" w:rsidRDefault="00A561BC" w:rsidP="00A561BC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9A3795">
        <w:t>29 февраля 2016 года № 69-П</w:t>
      </w:r>
    </w:p>
    <w:p w:rsidR="00A561BC" w:rsidRDefault="00A561BC" w:rsidP="00A561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A561BC" w:rsidRDefault="00A561BC" w:rsidP="00A561B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561BC" w:rsidRDefault="00A561BC" w:rsidP="00A561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A561BC" w:rsidRDefault="00A561BC" w:rsidP="00A561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f4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524"/>
        <w:gridCol w:w="3238"/>
        <w:gridCol w:w="3517"/>
      </w:tblGrid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Книги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13689 экз., общая стоимость 536050,19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Сейф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Шкаф книжный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Монитор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Процессор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Шкаф каталожный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Кафедра библиотечная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 шт., общая стоимость 3,00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Стеллаж двухсторонний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шт., общая стоимость 16,00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>,</w:t>
            </w:r>
          </w:p>
          <w:p w:rsidR="00A561BC" w:rsidRDefault="00A561BC">
            <w:pPr>
              <w:ind w:left="159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15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 шт., общая стоимость 23,00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Книги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дер. 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>пер. ПВО, д. 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4203 экз., общая стоимость 186747,83 руб.</w:t>
            </w:r>
          </w:p>
        </w:tc>
      </w:tr>
      <w:tr w:rsidR="00A561BC" w:rsidTr="00A561BC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Стеллаж книжный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дер. 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>пер. ПВО, д. 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 шт., общая стоимость 15,00 руб.</w:t>
            </w:r>
          </w:p>
        </w:tc>
      </w:tr>
      <w:tr w:rsidR="00A561BC" w:rsidTr="00A561BC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F735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F735B0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F735B0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F735B0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561BC" w:rsidTr="00A561BC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Стол библиотекаря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дер. 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61BC" w:rsidRDefault="00A561BC">
            <w:pPr>
              <w:spacing w:after="200" w:line="276" w:lineRule="auto"/>
              <w:ind w:left="159"/>
              <w:rPr>
                <w:szCs w:val="28"/>
              </w:rPr>
            </w:pPr>
            <w:r>
              <w:rPr>
                <w:szCs w:val="28"/>
              </w:rPr>
              <w:t>пер. ПВО, д. 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Стол библиотечный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дер. 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>пер. ПВО, д. 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шт., общая стоимость 2,00 руб.</w:t>
            </w:r>
          </w:p>
        </w:tc>
      </w:tr>
      <w:tr w:rsidR="00A561BC" w:rsidTr="00A561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Каталожный ящик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дер. 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>пер. ПВО, д. 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A561BC" w:rsidTr="00A561BC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 w:rsidP="00A561BC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BC" w:rsidRDefault="00A561BC">
            <w:pPr>
              <w:ind w:left="152"/>
              <w:jc w:val="both"/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  <w:p w:rsidR="00A561BC" w:rsidRDefault="00A561BC">
            <w:pPr>
              <w:ind w:left="152"/>
              <w:jc w:val="both"/>
              <w:rPr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 xml:space="preserve">дер. 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61BC" w:rsidRDefault="00A561BC">
            <w:pPr>
              <w:ind w:left="159"/>
              <w:rPr>
                <w:szCs w:val="28"/>
              </w:rPr>
            </w:pPr>
            <w:r>
              <w:rPr>
                <w:szCs w:val="28"/>
              </w:rPr>
              <w:t>пер. ПВО, д. 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BC" w:rsidRDefault="00A561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 шт., общая  стоимость 6,00 руб.</w:t>
            </w:r>
          </w:p>
        </w:tc>
      </w:tr>
    </w:tbl>
    <w:p w:rsidR="00A561BC" w:rsidRDefault="00A561BC" w:rsidP="00A561BC">
      <w:pPr>
        <w:outlineLvl w:val="0"/>
        <w:rPr>
          <w:b/>
          <w:szCs w:val="28"/>
        </w:rPr>
      </w:pPr>
    </w:p>
    <w:p w:rsidR="001C34DC" w:rsidRDefault="00A561BC" w:rsidP="00A561B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1C34DC" w:rsidSect="00A561BC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560218"/>
      <w:docPartObj>
        <w:docPartGallery w:val="Page Numbers (Top of Page)"/>
        <w:docPartUnique/>
      </w:docPartObj>
    </w:sdtPr>
    <w:sdtEndPr/>
    <w:sdtContent>
      <w:p w:rsidR="00A561BC" w:rsidRDefault="00A56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795">
          <w:rPr>
            <w:noProof/>
          </w:rPr>
          <w:t>4</w:t>
        </w:r>
        <w:r>
          <w:fldChar w:fldCharType="end"/>
        </w:r>
      </w:p>
    </w:sdtContent>
  </w:sdt>
  <w:p w:rsidR="00A561BC" w:rsidRDefault="00A561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B2"/>
    <w:multiLevelType w:val="hybridMultilevel"/>
    <w:tmpl w:val="3AF0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25B39"/>
    <w:multiLevelType w:val="hybridMultilevel"/>
    <w:tmpl w:val="AC8632F0"/>
    <w:lvl w:ilvl="0" w:tplc="74A2E6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3795"/>
    <w:rsid w:val="009D2DE2"/>
    <w:rsid w:val="009E192A"/>
    <w:rsid w:val="00A1479B"/>
    <w:rsid w:val="00A2446E"/>
    <w:rsid w:val="00A26500"/>
    <w:rsid w:val="00A272A0"/>
    <w:rsid w:val="00A36C25"/>
    <w:rsid w:val="00A545D1"/>
    <w:rsid w:val="00A561BC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A561BC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A561BC"/>
    <w:rPr>
      <w:b/>
      <w:bCs/>
      <w:sz w:val="26"/>
      <w:szCs w:val="26"/>
    </w:rPr>
  </w:style>
  <w:style w:type="table" w:styleId="af4">
    <w:name w:val="Table Grid"/>
    <w:basedOn w:val="a1"/>
    <w:rsid w:val="00A5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A561B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561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F54B-30E2-46F0-B3AB-3EB1AF6A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2016-02-15T11:53:00Z</cp:lastPrinted>
  <dcterms:created xsi:type="dcterms:W3CDTF">2016-02-15T11:53:00Z</dcterms:created>
  <dcterms:modified xsi:type="dcterms:W3CDTF">2016-02-29T08:38:00Z</dcterms:modified>
</cp:coreProperties>
</file>