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F61A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EF61A6">
        <w:t>4 марта 2016 года № 156р-П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B573E" w:rsidRDefault="00BB573E" w:rsidP="00BB573E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Сортавальского муниципального района от 24 декабря 2015 года № 173 «О приеме в</w:t>
      </w:r>
      <w:r w:rsidRPr="00BB573E">
        <w:rPr>
          <w:szCs w:val="28"/>
        </w:rPr>
        <w:t xml:space="preserve"> </w:t>
      </w:r>
      <w:r>
        <w:rPr>
          <w:szCs w:val="28"/>
        </w:rPr>
        <w:t>муниципальную собственность</w:t>
      </w:r>
      <w:r w:rsidRPr="00BB573E">
        <w:rPr>
          <w:szCs w:val="28"/>
        </w:rPr>
        <w:t xml:space="preserve"> </w:t>
      </w:r>
      <w:r>
        <w:rPr>
          <w:szCs w:val="28"/>
        </w:rPr>
        <w:t>объектов государственной собственности РК»,</w:t>
      </w:r>
      <w:r>
        <w:rPr>
          <w:szCs w:val="28"/>
        </w:rPr>
        <w:br/>
        <w:t xml:space="preserve">в соответствии с Законом Республики Карелия от  2 октября 1995 года </w:t>
      </w:r>
      <w:r>
        <w:rPr>
          <w:szCs w:val="28"/>
        </w:rPr>
        <w:br/>
        <w:t>№ 78-ЗРК «О порядке передачи объектов государственной собственности Республики Карелия в муниципальную собственность» передать в муниципальную</w:t>
      </w:r>
      <w:proofErr w:type="gramEnd"/>
      <w:r>
        <w:rPr>
          <w:szCs w:val="28"/>
        </w:rPr>
        <w:t xml:space="preserve"> собственность Сортавальского муниципального района от Бюджетного учреждения «Центр национальных культур и народного творчества Республики Карелия» государственное имущество Республики Карелия согласно приложению к настоящему распоряжению. </w:t>
      </w:r>
    </w:p>
    <w:p w:rsidR="00BB573E" w:rsidRDefault="00BB573E" w:rsidP="00BB573E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BB573E" w:rsidRDefault="00BB573E" w:rsidP="00BB573E">
      <w:pPr>
        <w:ind w:firstLine="709"/>
        <w:jc w:val="both"/>
        <w:rPr>
          <w:szCs w:val="28"/>
        </w:rPr>
      </w:pPr>
    </w:p>
    <w:p w:rsidR="00BB573E" w:rsidRDefault="00BB573E" w:rsidP="00BB573E">
      <w:pPr>
        <w:ind w:firstLine="709"/>
        <w:jc w:val="both"/>
        <w:rPr>
          <w:szCs w:val="28"/>
        </w:rPr>
      </w:pPr>
    </w:p>
    <w:p w:rsidR="00BB573E" w:rsidRDefault="00BB573E" w:rsidP="00BB573E">
      <w:pPr>
        <w:rPr>
          <w:szCs w:val="28"/>
        </w:rPr>
      </w:pPr>
      <w:r>
        <w:rPr>
          <w:szCs w:val="28"/>
        </w:rPr>
        <w:t xml:space="preserve">           Глава</w:t>
      </w:r>
    </w:p>
    <w:p w:rsidR="00BB573E" w:rsidRDefault="00BB573E" w:rsidP="00BB573E">
      <w:pPr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  <w:r>
        <w:rPr>
          <w:szCs w:val="28"/>
        </w:rPr>
        <w:t xml:space="preserve"> </w:t>
      </w:r>
    </w:p>
    <w:p w:rsidR="00BB573E" w:rsidRDefault="00BB573E" w:rsidP="00BB573E">
      <w:pPr>
        <w:rPr>
          <w:szCs w:val="28"/>
        </w:rPr>
        <w:sectPr w:rsidR="00BB573E">
          <w:pgSz w:w="11906" w:h="16838"/>
          <w:pgMar w:top="567" w:right="1276" w:bottom="567" w:left="1701" w:header="720" w:footer="720" w:gutter="0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90"/>
        <w:gridCol w:w="4655"/>
      </w:tblGrid>
      <w:tr w:rsidR="00BB573E" w:rsidTr="00BB573E">
        <w:tc>
          <w:tcPr>
            <w:tcW w:w="4490" w:type="dxa"/>
          </w:tcPr>
          <w:p w:rsidR="00BB573E" w:rsidRDefault="00BB573E">
            <w:pPr>
              <w:jc w:val="both"/>
              <w:rPr>
                <w:szCs w:val="28"/>
              </w:rPr>
            </w:pPr>
          </w:p>
          <w:p w:rsidR="00BB573E" w:rsidRDefault="00BB573E">
            <w:pPr>
              <w:jc w:val="both"/>
              <w:rPr>
                <w:szCs w:val="28"/>
              </w:rPr>
            </w:pPr>
          </w:p>
        </w:tc>
        <w:tc>
          <w:tcPr>
            <w:tcW w:w="4655" w:type="dxa"/>
          </w:tcPr>
          <w:p w:rsidR="00BB573E" w:rsidRDefault="00BB573E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</w:t>
            </w:r>
          </w:p>
          <w:p w:rsidR="00BB573E" w:rsidRDefault="00BB573E">
            <w:pPr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BB573E" w:rsidRDefault="00BB573E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EF61A6">
              <w:t>4 марта 2016 года № 156р-П</w:t>
            </w:r>
            <w:bookmarkStart w:id="0" w:name="_GoBack"/>
            <w:bookmarkEnd w:id="0"/>
          </w:p>
          <w:p w:rsidR="00BB573E" w:rsidRDefault="00BB573E">
            <w:pPr>
              <w:rPr>
                <w:szCs w:val="28"/>
              </w:rPr>
            </w:pPr>
          </w:p>
          <w:p w:rsidR="00BB573E" w:rsidRDefault="00BB573E">
            <w:pPr>
              <w:rPr>
                <w:szCs w:val="28"/>
              </w:rPr>
            </w:pPr>
          </w:p>
        </w:tc>
      </w:tr>
    </w:tbl>
    <w:p w:rsidR="00BB573E" w:rsidRDefault="00BB573E" w:rsidP="00BB573E">
      <w:pPr>
        <w:jc w:val="center"/>
        <w:rPr>
          <w:szCs w:val="28"/>
        </w:rPr>
      </w:pPr>
    </w:p>
    <w:p w:rsidR="00BB573E" w:rsidRDefault="00BB573E" w:rsidP="00BB573E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BB573E" w:rsidRDefault="00BB573E" w:rsidP="00BB573E">
      <w:pPr>
        <w:jc w:val="center"/>
        <w:rPr>
          <w:szCs w:val="28"/>
        </w:rPr>
      </w:pPr>
      <w:r>
        <w:rPr>
          <w:szCs w:val="28"/>
        </w:rPr>
        <w:t>государственного имущества  Республики Карелия,</w:t>
      </w:r>
    </w:p>
    <w:p w:rsidR="00BB573E" w:rsidRDefault="00BB573E" w:rsidP="00BB573E">
      <w:pPr>
        <w:jc w:val="center"/>
        <w:rPr>
          <w:szCs w:val="28"/>
        </w:rPr>
      </w:pPr>
      <w:proofErr w:type="gramStart"/>
      <w:r>
        <w:rPr>
          <w:szCs w:val="28"/>
        </w:rPr>
        <w:t>передаваемого</w:t>
      </w:r>
      <w:proofErr w:type="gramEnd"/>
      <w:r>
        <w:rPr>
          <w:szCs w:val="28"/>
        </w:rPr>
        <w:t xml:space="preserve"> в муниципальную собственность</w:t>
      </w:r>
    </w:p>
    <w:p w:rsidR="00BB573E" w:rsidRDefault="00BB573E" w:rsidP="00BB573E">
      <w:pPr>
        <w:jc w:val="center"/>
        <w:rPr>
          <w:szCs w:val="28"/>
        </w:rPr>
      </w:pPr>
      <w:r>
        <w:rPr>
          <w:szCs w:val="28"/>
        </w:rPr>
        <w:t>Сортавальского муниципального района</w:t>
      </w:r>
    </w:p>
    <w:p w:rsidR="00BB573E" w:rsidRDefault="00BB573E" w:rsidP="00BB573E">
      <w:pPr>
        <w:rPr>
          <w:szCs w:val="28"/>
          <w:lang w:val="en-US"/>
        </w:rPr>
      </w:pPr>
    </w:p>
    <w:tbl>
      <w:tblPr>
        <w:tblW w:w="92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820"/>
        <w:gridCol w:w="1839"/>
        <w:gridCol w:w="1842"/>
      </w:tblGrid>
      <w:tr w:rsidR="00BB573E" w:rsidTr="00BB573E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3E" w:rsidRDefault="00BB5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BB573E" w:rsidRDefault="00BB573E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73E" w:rsidRDefault="00BB5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  имущества</w:t>
            </w:r>
          </w:p>
          <w:p w:rsidR="00BB573E" w:rsidRDefault="00BB573E">
            <w:pPr>
              <w:jc w:val="center"/>
              <w:rPr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573E" w:rsidRDefault="00BB5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</w:t>
            </w:r>
          </w:p>
          <w:p w:rsidR="00BB573E" w:rsidRDefault="00BB5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573E" w:rsidRDefault="00BB5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BB573E" w:rsidTr="00BB573E">
        <w:trPr>
          <w:trHeight w:val="6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3E" w:rsidRDefault="00BB5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573E" w:rsidRDefault="00BB57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Моноблок </w:t>
            </w:r>
            <w:proofErr w:type="spellStart"/>
            <w:r>
              <w:rPr>
                <w:szCs w:val="28"/>
                <w:lang w:val="en-US"/>
              </w:rPr>
              <w:t>Philax</w:t>
            </w:r>
            <w:proofErr w:type="spellEnd"/>
            <w:r>
              <w:rPr>
                <w:szCs w:val="28"/>
                <w:lang w:val="en-US"/>
              </w:rPr>
              <w:t xml:space="preserve"> Office</w:t>
            </w:r>
            <w:r>
              <w:rPr>
                <w:szCs w:val="28"/>
              </w:rPr>
              <w:t xml:space="preserve"> 134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573E" w:rsidRDefault="00BB5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573E" w:rsidRDefault="00BB5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32346,00</w:t>
            </w:r>
          </w:p>
        </w:tc>
      </w:tr>
      <w:tr w:rsidR="00BB573E" w:rsidTr="00BB573E">
        <w:trPr>
          <w:trHeight w:val="6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3E" w:rsidRDefault="00BB573E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573E" w:rsidRDefault="00BB573E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Принтер</w:t>
            </w:r>
            <w:r>
              <w:rPr>
                <w:szCs w:val="28"/>
                <w:lang w:val="en-US"/>
              </w:rPr>
              <w:t xml:space="preserve"> HP LaserJet Pro </w:t>
            </w:r>
            <w:proofErr w:type="gramStart"/>
            <w:r>
              <w:rPr>
                <w:szCs w:val="28"/>
              </w:rPr>
              <w:t>М</w:t>
            </w:r>
            <w:proofErr w:type="gramEnd"/>
            <w:r>
              <w:rPr>
                <w:szCs w:val="28"/>
                <w:lang w:val="en-US"/>
              </w:rPr>
              <w:t>FP M176n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573E" w:rsidRDefault="00BB5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573E" w:rsidRDefault="00BB5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23500,00</w:t>
            </w:r>
          </w:p>
        </w:tc>
      </w:tr>
      <w:tr w:rsidR="00BB573E" w:rsidTr="00BB573E">
        <w:trPr>
          <w:trHeight w:val="6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3E" w:rsidRDefault="00BB573E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573E" w:rsidRDefault="00BB57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73E" w:rsidRDefault="00BB573E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573E" w:rsidRDefault="00BB57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55846,00</w:t>
            </w:r>
          </w:p>
        </w:tc>
      </w:tr>
    </w:tbl>
    <w:p w:rsidR="00BB573E" w:rsidRDefault="00BB573E" w:rsidP="00BB573E">
      <w:pPr>
        <w:jc w:val="center"/>
      </w:pPr>
      <w:r>
        <w:t>___________</w:t>
      </w:r>
    </w:p>
    <w:p w:rsidR="00BB573E" w:rsidRDefault="00BB573E" w:rsidP="00BB573E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BB573E" w:rsidRDefault="00BB573E" w:rsidP="00BB573E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BB573E" w:rsidRDefault="00BB573E" w:rsidP="00BB573E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BB573E" w:rsidRDefault="00BB573E" w:rsidP="00BB573E">
      <w:pPr>
        <w:tabs>
          <w:tab w:val="left" w:pos="9356"/>
        </w:tabs>
        <w:ind w:right="-1"/>
        <w:rPr>
          <w:szCs w:val="28"/>
        </w:rPr>
      </w:pPr>
    </w:p>
    <w:p w:rsidR="00BB573E" w:rsidRDefault="00BB573E" w:rsidP="00BB573E">
      <w:pPr>
        <w:tabs>
          <w:tab w:val="left" w:pos="9356"/>
        </w:tabs>
        <w:ind w:right="-1"/>
        <w:rPr>
          <w:szCs w:val="28"/>
        </w:rPr>
      </w:pPr>
    </w:p>
    <w:p w:rsidR="00BB573E" w:rsidRDefault="00BB573E" w:rsidP="00BB573E">
      <w:pPr>
        <w:tabs>
          <w:tab w:val="left" w:pos="9356"/>
        </w:tabs>
        <w:ind w:right="-1"/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B573E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1A6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7C525-ED4B-41A0-987F-0B102387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1326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2016-02-20T12:20:00Z</cp:lastPrinted>
  <dcterms:created xsi:type="dcterms:W3CDTF">2016-02-20T12:21:00Z</dcterms:created>
  <dcterms:modified xsi:type="dcterms:W3CDTF">2016-03-04T07:24:00Z</dcterms:modified>
</cp:coreProperties>
</file>