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43B2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CB84ECC" wp14:editId="75B3D4D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43B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43B21">
        <w:t>14 марта 2016 года № 1</w:t>
      </w:r>
      <w:r w:rsidR="00F43B21">
        <w:t>8</w:t>
      </w:r>
      <w:r w:rsidR="00F43B21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276D8" w:rsidRDefault="005276D8" w:rsidP="005276D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D3439F">
        <w:rPr>
          <w:color w:val="000000"/>
          <w:spacing w:val="-2"/>
          <w:sz w:val="26"/>
          <w:szCs w:val="26"/>
        </w:rPr>
        <w:t>Чалнинского</w:t>
      </w:r>
      <w:proofErr w:type="spellEnd"/>
      <w:r w:rsidR="00D3439F">
        <w:rPr>
          <w:color w:val="000000"/>
          <w:spacing w:val="-2"/>
          <w:sz w:val="26"/>
          <w:szCs w:val="26"/>
        </w:rPr>
        <w:t xml:space="preserve"> сельского поселения</w:t>
      </w:r>
      <w:r>
        <w:rPr>
          <w:color w:val="000000"/>
          <w:spacing w:val="-2"/>
          <w:sz w:val="26"/>
          <w:szCs w:val="26"/>
        </w:rPr>
        <w:t xml:space="preserve"> от </w:t>
      </w:r>
      <w:r w:rsidR="00D3439F">
        <w:rPr>
          <w:color w:val="000000"/>
          <w:spacing w:val="-2"/>
          <w:sz w:val="26"/>
          <w:szCs w:val="26"/>
        </w:rPr>
        <w:t>30 сентября</w:t>
      </w:r>
      <w:r>
        <w:rPr>
          <w:color w:val="000000"/>
          <w:spacing w:val="-2"/>
          <w:sz w:val="26"/>
          <w:szCs w:val="26"/>
        </w:rPr>
        <w:t xml:space="preserve"> 2015 года № 7</w:t>
      </w:r>
      <w:r w:rsidR="00D3439F">
        <w:rPr>
          <w:color w:val="000000"/>
          <w:spacing w:val="-2"/>
          <w:sz w:val="26"/>
          <w:szCs w:val="26"/>
        </w:rPr>
        <w:t>7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br/>
        <w:t xml:space="preserve">«Об утверждении перечня </w:t>
      </w:r>
      <w:r w:rsidR="00D3439F">
        <w:rPr>
          <w:color w:val="000000"/>
          <w:spacing w:val="-2"/>
          <w:sz w:val="26"/>
          <w:szCs w:val="26"/>
        </w:rPr>
        <w:t xml:space="preserve">муниципального </w:t>
      </w:r>
      <w:r>
        <w:rPr>
          <w:color w:val="000000"/>
          <w:spacing w:val="-2"/>
          <w:sz w:val="26"/>
          <w:szCs w:val="26"/>
        </w:rPr>
        <w:t xml:space="preserve">имущества,  предлагаемого </w:t>
      </w:r>
      <w:r w:rsidR="00D3439F">
        <w:rPr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передач</w:t>
      </w:r>
      <w:r w:rsidR="00D3439F">
        <w:rPr>
          <w:color w:val="000000"/>
          <w:spacing w:val="-2"/>
          <w:sz w:val="26"/>
          <w:szCs w:val="26"/>
        </w:rPr>
        <w:t>и</w:t>
      </w:r>
      <w:proofErr w:type="gramEnd"/>
      <w:r>
        <w:rPr>
          <w:color w:val="000000"/>
          <w:spacing w:val="-2"/>
          <w:sz w:val="26"/>
          <w:szCs w:val="26"/>
        </w:rPr>
        <w:t xml:space="preserve"> из собственности </w:t>
      </w:r>
      <w:proofErr w:type="spellStart"/>
      <w:r w:rsidR="00D3439F">
        <w:rPr>
          <w:color w:val="000000"/>
          <w:spacing w:val="-2"/>
          <w:sz w:val="26"/>
          <w:szCs w:val="26"/>
        </w:rPr>
        <w:t>Чалнинского</w:t>
      </w:r>
      <w:proofErr w:type="spellEnd"/>
      <w:r w:rsidR="00D3439F"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5276D8" w:rsidRDefault="005276D8" w:rsidP="005276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D3439F">
        <w:rPr>
          <w:color w:val="000000"/>
          <w:spacing w:val="-2"/>
          <w:sz w:val="26"/>
          <w:szCs w:val="26"/>
        </w:rPr>
        <w:t>Чалнинского</w:t>
      </w:r>
      <w:proofErr w:type="spellEnd"/>
      <w:r w:rsidR="00D3439F"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5276D8" w:rsidRDefault="005276D8" w:rsidP="005276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D3439F">
        <w:rPr>
          <w:color w:val="000000"/>
          <w:spacing w:val="-2"/>
          <w:sz w:val="26"/>
          <w:szCs w:val="26"/>
        </w:rPr>
        <w:t>Чалнинского</w:t>
      </w:r>
      <w:proofErr w:type="spellEnd"/>
      <w:r w:rsidR="00D3439F">
        <w:rPr>
          <w:color w:val="000000"/>
          <w:spacing w:val="-2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обеспечить подписание передаточного акта.</w:t>
      </w:r>
    </w:p>
    <w:p w:rsidR="005276D8" w:rsidRDefault="005276D8" w:rsidP="005276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7653D" w:rsidRDefault="006A5DA2" w:rsidP="00433A75">
      <w:pPr>
        <w:tabs>
          <w:tab w:val="left" w:pos="9356"/>
        </w:tabs>
        <w:ind w:right="-1"/>
        <w:rPr>
          <w:szCs w:val="28"/>
        </w:rPr>
        <w:sectPr w:rsidR="0097653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A7546" w:rsidRDefault="000A7546" w:rsidP="000A7546">
      <w:pPr>
        <w:ind w:left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 Правительства Республики Карелия</w:t>
      </w:r>
    </w:p>
    <w:p w:rsidR="000A7546" w:rsidRDefault="000A7546" w:rsidP="000A7546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F43B21">
        <w:rPr>
          <w:szCs w:val="28"/>
        </w:rPr>
        <w:t xml:space="preserve"> 14 марта 2016 года № 189р-П</w:t>
      </w:r>
      <w:bookmarkStart w:id="0" w:name="_GoBack"/>
      <w:bookmarkEnd w:id="0"/>
    </w:p>
    <w:p w:rsidR="000A7546" w:rsidRDefault="000A7546" w:rsidP="000A7546">
      <w:pPr>
        <w:jc w:val="right"/>
        <w:rPr>
          <w:szCs w:val="28"/>
        </w:rPr>
      </w:pPr>
    </w:p>
    <w:p w:rsidR="001D309A" w:rsidRDefault="001D309A" w:rsidP="000A7546">
      <w:pPr>
        <w:jc w:val="right"/>
        <w:rPr>
          <w:szCs w:val="28"/>
        </w:rPr>
      </w:pPr>
    </w:p>
    <w:p w:rsidR="000A7546" w:rsidRDefault="000A7546" w:rsidP="000A754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A7546" w:rsidRDefault="000A7546" w:rsidP="000A7546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 w:rsidR="0096454D">
        <w:rPr>
          <w:color w:val="000000"/>
          <w:spacing w:val="-3"/>
          <w:szCs w:val="28"/>
        </w:rPr>
        <w:t>Чалнинского</w:t>
      </w:r>
      <w:proofErr w:type="spellEnd"/>
      <w:r w:rsidR="0096454D">
        <w:rPr>
          <w:color w:val="000000"/>
          <w:spacing w:val="-3"/>
          <w:szCs w:val="28"/>
        </w:rPr>
        <w:t xml:space="preserve"> сельского поселения</w:t>
      </w:r>
      <w:r>
        <w:rPr>
          <w:szCs w:val="28"/>
        </w:rPr>
        <w:t xml:space="preserve"> в государственную собственность Республики Карелия</w:t>
      </w:r>
    </w:p>
    <w:p w:rsidR="000A7546" w:rsidRDefault="000A7546" w:rsidP="000A7546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694"/>
        <w:gridCol w:w="3543"/>
      </w:tblGrid>
      <w:tr w:rsidR="000A7546" w:rsidTr="006E1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A7546" w:rsidTr="006E12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0A75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A7546" w:rsidTr="006E1248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0A7546" w:rsidP="00551998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46" w:rsidRDefault="005519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98" w:rsidRDefault="000A7546" w:rsidP="005519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r w:rsidR="00551998">
              <w:rPr>
                <w:sz w:val="27"/>
                <w:szCs w:val="27"/>
              </w:rPr>
              <w:t>Чална</w:t>
            </w:r>
            <w:r>
              <w:rPr>
                <w:sz w:val="27"/>
                <w:szCs w:val="27"/>
              </w:rPr>
              <w:t xml:space="preserve">, </w:t>
            </w:r>
          </w:p>
          <w:p w:rsidR="000A7546" w:rsidRDefault="00551998" w:rsidP="005519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0A7546" w:rsidP="006E124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19</w:t>
            </w:r>
            <w:r w:rsidR="00551998">
              <w:rPr>
                <w:sz w:val="27"/>
                <w:szCs w:val="27"/>
              </w:rPr>
              <w:t>72</w:t>
            </w:r>
            <w:r>
              <w:rPr>
                <w:sz w:val="27"/>
                <w:szCs w:val="27"/>
              </w:rPr>
              <w:t xml:space="preserve"> год </w:t>
            </w:r>
            <w:r w:rsidR="00551998">
              <w:rPr>
                <w:sz w:val="27"/>
                <w:szCs w:val="27"/>
              </w:rPr>
              <w:t>постройки</w:t>
            </w:r>
            <w:r w:rsidR="009F5D06">
              <w:rPr>
                <w:sz w:val="27"/>
                <w:szCs w:val="27"/>
              </w:rPr>
              <w:t>, одно</w:t>
            </w:r>
            <w:r w:rsidR="006E1248">
              <w:rPr>
                <w:sz w:val="27"/>
                <w:szCs w:val="27"/>
              </w:rPr>
              <w:t>-</w:t>
            </w:r>
            <w:r w:rsidR="009F5D06">
              <w:rPr>
                <w:sz w:val="27"/>
                <w:szCs w:val="27"/>
              </w:rPr>
              <w:t>этажное, общая площадь</w:t>
            </w:r>
            <w:r w:rsidR="00B6218E">
              <w:rPr>
                <w:sz w:val="27"/>
                <w:szCs w:val="27"/>
              </w:rPr>
              <w:t xml:space="preserve"> –</w:t>
            </w:r>
            <w:r w:rsidR="009F5D06">
              <w:rPr>
                <w:sz w:val="27"/>
                <w:szCs w:val="27"/>
              </w:rPr>
              <w:t xml:space="preserve"> 204,9 кв. м, фундамент – железобетонный, стены – кирпичные, технический паспорт инв. № 964</w:t>
            </w:r>
            <w:proofErr w:type="gramEnd"/>
          </w:p>
        </w:tc>
      </w:tr>
      <w:tr w:rsidR="000A7546" w:rsidTr="006E124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2459E6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2459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Циркуляционный насос (2 шт.)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6" w:rsidRDefault="002459E6" w:rsidP="002459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0A7546" w:rsidRDefault="002459E6" w:rsidP="002459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2459E6" w:rsidP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</w:t>
            </w:r>
            <w:r w:rsidR="006E1248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а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80-50-200</w:t>
            </w:r>
          </w:p>
        </w:tc>
      </w:tr>
      <w:tr w:rsidR="000A7546" w:rsidTr="006E1248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6E1248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подпитки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8" w:rsidRDefault="006E1248" w:rsidP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0A7546" w:rsidRDefault="006E1248" w:rsidP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6E1248" w:rsidP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 xml:space="preserve"> 20/30</w:t>
            </w:r>
          </w:p>
        </w:tc>
      </w:tr>
      <w:tr w:rsidR="000A7546" w:rsidTr="006E1248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6E1248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8" w:rsidRDefault="006E1248" w:rsidP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0A7546" w:rsidRDefault="006E1248" w:rsidP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6E12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  <w:r>
              <w:rPr>
                <w:sz w:val="27"/>
                <w:szCs w:val="27"/>
              </w:rPr>
              <w:t>, мощность 0,63 Гкал</w:t>
            </w:r>
          </w:p>
        </w:tc>
      </w:tr>
      <w:tr w:rsidR="001D3969" w:rsidTr="006E124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1D3969" w:rsidRDefault="001D3969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2000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  <w:r>
              <w:rPr>
                <w:sz w:val="27"/>
                <w:szCs w:val="27"/>
              </w:rPr>
              <w:t>, мощность 0,63 Гкал</w:t>
            </w:r>
          </w:p>
        </w:tc>
      </w:tr>
      <w:tr w:rsidR="001D3969" w:rsidTr="001D3969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1D3969" w:rsidRDefault="001D3969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2011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  <w:r>
              <w:rPr>
                <w:sz w:val="27"/>
                <w:szCs w:val="27"/>
              </w:rPr>
              <w:t>, мощность 0,63 Гкал</w:t>
            </w:r>
          </w:p>
        </w:tc>
      </w:tr>
      <w:tr w:rsidR="000A7546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1D3969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 w:rsidP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0A7546" w:rsidRDefault="001D3969" w:rsidP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6" w:rsidRDefault="001D3969" w:rsidP="001D39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высота 30 м, диаметр 1000 мм</w:t>
            </w:r>
          </w:p>
        </w:tc>
      </w:tr>
      <w:tr w:rsidR="00EA17B4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Дизель-генератор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EA17B4" w:rsidRDefault="00EA17B4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АД-30-Т-400, </w:t>
            </w:r>
            <w:proofErr w:type="spellStart"/>
            <w:proofErr w:type="gramStart"/>
            <w:r>
              <w:rPr>
                <w:sz w:val="27"/>
                <w:szCs w:val="27"/>
              </w:rPr>
              <w:t>мощ-ность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30 кВт, стационарный</w:t>
            </w:r>
          </w:p>
        </w:tc>
      </w:tr>
      <w:tr w:rsidR="00EA17B4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Резервуар сырой 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EA17B4" w:rsidRDefault="00EA17B4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4" w:rsidRDefault="00EA17B4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25 куб. м</w:t>
            </w:r>
          </w:p>
        </w:tc>
      </w:tr>
      <w:tr w:rsidR="008E4BC6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6" w:rsidRDefault="008E4BC6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6" w:rsidRDefault="008E4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6" w:rsidRDefault="008E4BC6" w:rsidP="008E4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8E4BC6" w:rsidRDefault="008E4BC6" w:rsidP="008E4B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6" w:rsidRDefault="008E4BC6" w:rsidP="00EA17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1983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</w:t>
            </w:r>
            <w:r w:rsidR="001D309A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луата</w:t>
            </w:r>
            <w:r w:rsidR="001D309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proofErr w:type="gramEnd"/>
          </w:p>
        </w:tc>
      </w:tr>
      <w:tr w:rsidR="001D309A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Водопровод к зданию котельной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1976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</w:p>
        </w:tc>
      </w:tr>
      <w:tr w:rsidR="001D309A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 сварочный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3A6621">
            <w:pPr>
              <w:rPr>
                <w:sz w:val="27"/>
                <w:szCs w:val="27"/>
              </w:rPr>
            </w:pPr>
          </w:p>
        </w:tc>
      </w:tr>
      <w:tr w:rsidR="001D309A" w:rsidTr="006E1248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Школьная, д. 17б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3A6621">
            <w:pPr>
              <w:rPr>
                <w:sz w:val="27"/>
                <w:szCs w:val="27"/>
              </w:rPr>
            </w:pPr>
          </w:p>
        </w:tc>
      </w:tr>
    </w:tbl>
    <w:p w:rsidR="001D309A" w:rsidRDefault="001D309A"/>
    <w:p w:rsidR="001D309A" w:rsidRDefault="001D309A"/>
    <w:p w:rsidR="001D309A" w:rsidRDefault="001D309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3827"/>
      </w:tblGrid>
      <w:tr w:rsidR="001D309A" w:rsidTr="00F179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9A" w:rsidRDefault="001D309A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9A" w:rsidRDefault="001D309A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9A" w:rsidRDefault="001D309A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9A" w:rsidRDefault="001D309A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D309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 на школу и больницу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</w:t>
            </w:r>
          </w:p>
          <w:p w:rsidR="001D309A" w:rsidRDefault="001D309A" w:rsidP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Школьная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A" w:rsidRDefault="001D309A" w:rsidP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1972 год постройки,  </w:t>
            </w:r>
            <w:r w:rsidR="00F17943">
              <w:rPr>
                <w:sz w:val="27"/>
                <w:szCs w:val="27"/>
              </w:rPr>
              <w:t xml:space="preserve">технический паспорт инв. № 1, протяженность 410,9 п. </w:t>
            </w:r>
            <w:proofErr w:type="gramStart"/>
            <w:r w:rsidR="00F17943">
              <w:rPr>
                <w:sz w:val="27"/>
                <w:szCs w:val="27"/>
              </w:rPr>
              <w:t>м</w:t>
            </w:r>
            <w:proofErr w:type="gramEnd"/>
            <w:r w:rsidR="00F17943">
              <w:rPr>
                <w:sz w:val="27"/>
                <w:szCs w:val="27"/>
              </w:rPr>
              <w:t>:</w:t>
            </w:r>
          </w:p>
          <w:p w:rsidR="00F17943" w:rsidRDefault="00F17943" w:rsidP="001D30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трасса на опорах, сталь, диаметром 100 мм – 161,7 п. м;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опоры, железобетонные,                287,2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трасса на опорах, сталь, диаметром 76 мм – 7 п. м;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трасса в непроходных каналах,  сталь, диаметром 100 мм – 38,7 п. м;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трасса на опорах, сталь, диаметром 150 мм – 118,5 п. м;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трасса в непроходных каналах,  сталь, диаметром 150 мм – 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BB7FA5" w:rsidRDefault="00BB7FA5" w:rsidP="00BB7F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трасса в деревянном коробе, сталь, диаметром 50 мм –              15,4 п. м;</w:t>
            </w:r>
          </w:p>
          <w:p w:rsidR="000572B4" w:rsidRDefault="000572B4" w:rsidP="000572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трасса в деревянном коробе, сталь, диаметром 32 мм –              3,1 п. м;</w:t>
            </w:r>
          </w:p>
          <w:p w:rsidR="000572B4" w:rsidRDefault="000572B4" w:rsidP="000572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трасса в непроходных каналах,  сталь, диаметром 50 мм – </w:t>
            </w:r>
          </w:p>
          <w:p w:rsidR="000572B4" w:rsidRDefault="000572B4" w:rsidP="000572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61,5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F17943" w:rsidRDefault="000572B4" w:rsidP="000572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колодцев – 1 шт., количество вводов – 6 шт.</w:t>
            </w:r>
          </w:p>
        </w:tc>
      </w:tr>
      <w:tr w:rsidR="00885392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2" w:rsidRDefault="00885392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2" w:rsidRDefault="008853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Тепловые сети к зданию ул. </w:t>
            </w:r>
            <w:proofErr w:type="gramStart"/>
            <w:r>
              <w:rPr>
                <w:sz w:val="27"/>
                <w:szCs w:val="27"/>
              </w:rPr>
              <w:t>Школь-</w:t>
            </w:r>
            <w:proofErr w:type="spellStart"/>
            <w:r>
              <w:rPr>
                <w:sz w:val="27"/>
                <w:szCs w:val="27"/>
              </w:rPr>
              <w:t>ная</w:t>
            </w:r>
            <w:proofErr w:type="spellEnd"/>
            <w:proofErr w:type="gramEnd"/>
            <w:r>
              <w:rPr>
                <w:sz w:val="27"/>
                <w:szCs w:val="27"/>
              </w:rPr>
              <w:t>, д. 11в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2" w:rsidRDefault="00885392" w:rsidP="008853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Чална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2" w:rsidRDefault="00885392" w:rsidP="008853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2011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трасса на опорах </w:t>
            </w:r>
            <w:proofErr w:type="spellStart"/>
            <w:r>
              <w:rPr>
                <w:sz w:val="27"/>
                <w:szCs w:val="27"/>
              </w:rPr>
              <w:t>протя-женность</w:t>
            </w:r>
            <w:proofErr w:type="spellEnd"/>
            <w:r>
              <w:rPr>
                <w:sz w:val="27"/>
                <w:szCs w:val="27"/>
              </w:rPr>
              <w:t xml:space="preserve"> 150 м</w:t>
            </w:r>
          </w:p>
        </w:tc>
      </w:tr>
      <w:tr w:rsidR="00D6203F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F" w:rsidRDefault="00D6203F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F" w:rsidRDefault="00D6203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Одно-двухэтажное</w:t>
            </w:r>
            <w:proofErr w:type="gramEnd"/>
            <w:r>
              <w:rPr>
                <w:sz w:val="27"/>
                <w:szCs w:val="27"/>
              </w:rPr>
              <w:t xml:space="preserve"> здание котельной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F" w:rsidRDefault="00D6203F" w:rsidP="00D620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D6203F" w:rsidRDefault="00D6203F" w:rsidP="00D620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D6203F" w:rsidP="00D620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1969 год постройки, </w:t>
            </w:r>
          </w:p>
          <w:p w:rsidR="00D6203F" w:rsidRDefault="00D6203F" w:rsidP="00D620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189,3 кв. м, фундамент – железобетонные блоки, стены – кирпичные, технический паспорт </w:t>
            </w:r>
          </w:p>
          <w:p w:rsidR="00D6203F" w:rsidRDefault="00D6203F" w:rsidP="00D620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42 </w:t>
            </w:r>
          </w:p>
        </w:tc>
      </w:tr>
      <w:tr w:rsidR="00F1195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Циркуляционный насос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F1195A" w:rsidRDefault="00F1195A" w:rsidP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  <w:lang w:val="en-US"/>
              </w:rPr>
              <w:t>Wilo</w:t>
            </w:r>
            <w:proofErr w:type="spellEnd"/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TOP</w:t>
            </w:r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Z</w:t>
            </w:r>
            <w:r w:rsidRPr="00F1195A">
              <w:rPr>
                <w:sz w:val="27"/>
                <w:szCs w:val="27"/>
              </w:rPr>
              <w:t xml:space="preserve">50/7 </w:t>
            </w:r>
            <w:r>
              <w:rPr>
                <w:sz w:val="27"/>
                <w:szCs w:val="27"/>
                <w:lang w:val="en-US"/>
              </w:rPr>
              <w:t>DM</w:t>
            </w:r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RG</w:t>
            </w:r>
            <w:r>
              <w:rPr>
                <w:sz w:val="27"/>
                <w:szCs w:val="27"/>
              </w:rPr>
              <w:t>,</w:t>
            </w:r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мощность 0,65 кВт</w:t>
            </w:r>
          </w:p>
        </w:tc>
      </w:tr>
      <w:tr w:rsidR="00F1195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Циркуляционный насос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F1195A" w:rsidRDefault="00F1195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proofErr w:type="spellStart"/>
            <w:r>
              <w:rPr>
                <w:sz w:val="27"/>
                <w:szCs w:val="27"/>
                <w:lang w:val="en-US"/>
              </w:rPr>
              <w:t>Wilo</w:t>
            </w:r>
            <w:proofErr w:type="spellEnd"/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EPL</w:t>
            </w:r>
            <w:r w:rsidRPr="00F1195A">
              <w:rPr>
                <w:sz w:val="27"/>
                <w:szCs w:val="27"/>
              </w:rPr>
              <w:t xml:space="preserve"> 204 12/1</w:t>
            </w:r>
            <w:r>
              <w:rPr>
                <w:sz w:val="27"/>
                <w:szCs w:val="27"/>
              </w:rPr>
              <w:t>.</w:t>
            </w:r>
            <w:r w:rsidRPr="00F1195A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A</w:t>
            </w:r>
            <w:r>
              <w:rPr>
                <w:sz w:val="27"/>
                <w:szCs w:val="27"/>
              </w:rPr>
              <w:t>,</w:t>
            </w:r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мощность 1,5 кВт</w:t>
            </w:r>
          </w:p>
        </w:tc>
      </w:tr>
      <w:tr w:rsidR="00F1195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КВМ – 0,63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F1195A" w:rsidRDefault="00F1195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5A" w:rsidRDefault="00F1195A" w:rsidP="00F119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1981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  <w:r>
              <w:rPr>
                <w:sz w:val="27"/>
                <w:szCs w:val="27"/>
              </w:rPr>
              <w:t>,</w:t>
            </w:r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мощность 0,63 Гкал</w:t>
            </w:r>
          </w:p>
        </w:tc>
      </w:tr>
      <w:tr w:rsidR="00FB0062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2" w:rsidRDefault="00FB0062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2" w:rsidRDefault="00FB0062" w:rsidP="00FB00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Луга </w:t>
            </w: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  <w:r>
              <w:rPr>
                <w:sz w:val="27"/>
                <w:szCs w:val="27"/>
              </w:rPr>
              <w:t xml:space="preserve"> – 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2" w:rsidRDefault="00FB0062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FB0062" w:rsidRDefault="00FB0062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2" w:rsidRDefault="00FB0062" w:rsidP="00FB00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2000 год ввода в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эксплуата-цию</w:t>
            </w:r>
            <w:proofErr w:type="spellEnd"/>
            <w:proofErr w:type="gramEnd"/>
            <w:r>
              <w:rPr>
                <w:sz w:val="27"/>
                <w:szCs w:val="27"/>
              </w:rPr>
              <w:t>,</w:t>
            </w:r>
            <w:r w:rsidRPr="00F119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мощность 0,5 Гкал</w:t>
            </w:r>
          </w:p>
        </w:tc>
      </w:tr>
      <w:tr w:rsidR="00FB0062" w:rsidTr="003A6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2" w:rsidRDefault="00FB0062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2" w:rsidRDefault="00FB0062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2" w:rsidRDefault="00FB0062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62" w:rsidRDefault="00FB0062" w:rsidP="003A6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72C14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4" w:rsidRDefault="00072C14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4" w:rsidRDefault="00072C14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Дизель-генератор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4" w:rsidRDefault="00072C14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72C14" w:rsidRDefault="00072C14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4" w:rsidRDefault="00C44A38" w:rsidP="00C44A3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72C14">
              <w:rPr>
                <w:sz w:val="27"/>
                <w:szCs w:val="27"/>
              </w:rPr>
              <w:t>арка ДЭС-Т-400,</w:t>
            </w:r>
            <w:r w:rsidR="00072C14" w:rsidRPr="00F1195A">
              <w:rPr>
                <w:sz w:val="27"/>
                <w:szCs w:val="27"/>
              </w:rPr>
              <w:t xml:space="preserve"> </w:t>
            </w:r>
            <w:r w:rsidR="00072C14">
              <w:rPr>
                <w:sz w:val="27"/>
                <w:szCs w:val="27"/>
              </w:rPr>
              <w:t>мощность        4 кВт, стационарный</w:t>
            </w:r>
          </w:p>
        </w:tc>
      </w:tr>
      <w:tr w:rsidR="00C44A38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8" w:rsidRDefault="00C44A38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8" w:rsidRDefault="00C44A38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8" w:rsidRDefault="00C44A38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C44A38" w:rsidRDefault="00C44A38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8" w:rsidRDefault="00C44A38" w:rsidP="00C44A3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высота 25 м, кирпичная кладка</w:t>
            </w:r>
          </w:p>
        </w:tc>
      </w:tr>
      <w:tr w:rsidR="00502D8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Резервуар сырой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502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10 куб. м</w:t>
            </w:r>
          </w:p>
        </w:tc>
      </w:tr>
      <w:tr w:rsidR="00502D8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502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ВРУ</w:t>
            </w:r>
          </w:p>
        </w:tc>
      </w:tr>
      <w:tr w:rsidR="00502D8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Падозеро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Новый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1969 год постройки,  технический паспорт инв. № 9, протяженность 216,5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: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трасса воздушной прокладки, сталь, диаметром 50 мм – 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трасса воздушной прокладки, сталь, диаметром 100/76 мм – 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208,8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трасса воздушной прокладки, сталь, диаметром 50 мм – 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5,7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;</w:t>
            </w:r>
          </w:p>
          <w:p w:rsidR="00B43F8E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опоры, сталь – 23,8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</w:t>
            </w:r>
          </w:p>
          <w:p w:rsidR="00502D8A" w:rsidRDefault="00B43F8E" w:rsidP="00B43F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вводов – 2 шт.</w:t>
            </w:r>
          </w:p>
        </w:tc>
      </w:tr>
      <w:tr w:rsidR="00502D8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502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Чална, к жилым домам по ул. Новая до дома №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502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трубы стальные, трасса на опорах, протяженность 470 м</w:t>
            </w:r>
          </w:p>
        </w:tc>
      </w:tr>
      <w:tr w:rsidR="00502D8A" w:rsidTr="00F17943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8E1A5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A66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502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Чална, к зданиям детского сада, дома куль-туры, до жилого дома № 2а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502D8A" w:rsidRDefault="00502D8A" w:rsidP="00502D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A" w:rsidRDefault="00502D8A" w:rsidP="003B3E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трубы стальные, трасса на опорах, протяженность 4</w:t>
            </w:r>
            <w:r w:rsidR="003B3E14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7 м</w:t>
            </w:r>
            <w:r w:rsidR="003B3E14">
              <w:rPr>
                <w:sz w:val="27"/>
                <w:szCs w:val="27"/>
              </w:rPr>
              <w:t>, под землей – 100 м</w:t>
            </w:r>
          </w:p>
        </w:tc>
      </w:tr>
    </w:tbl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380AE3" w:rsidP="00380AE3">
      <w:pPr>
        <w:tabs>
          <w:tab w:val="left" w:pos="9356"/>
        </w:tabs>
        <w:ind w:right="-1"/>
        <w:jc w:val="center"/>
      </w:pPr>
      <w:r>
        <w:t>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21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96318"/>
    <w:multiLevelType w:val="hybridMultilevel"/>
    <w:tmpl w:val="B206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72B4"/>
    <w:rsid w:val="00065478"/>
    <w:rsid w:val="0006752D"/>
    <w:rsid w:val="00071E48"/>
    <w:rsid w:val="00072C14"/>
    <w:rsid w:val="00090692"/>
    <w:rsid w:val="00095A43"/>
    <w:rsid w:val="000A05F6"/>
    <w:rsid w:val="000A754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309A"/>
    <w:rsid w:val="001D3969"/>
    <w:rsid w:val="001D7E9E"/>
    <w:rsid w:val="001E1138"/>
    <w:rsid w:val="001E476D"/>
    <w:rsid w:val="001F6616"/>
    <w:rsid w:val="002100C6"/>
    <w:rsid w:val="0021459E"/>
    <w:rsid w:val="002273F6"/>
    <w:rsid w:val="0023236F"/>
    <w:rsid w:val="002459E6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AE3"/>
    <w:rsid w:val="003874B1"/>
    <w:rsid w:val="003B3E14"/>
    <w:rsid w:val="003C7743"/>
    <w:rsid w:val="003D1E63"/>
    <w:rsid w:val="003D271E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2D8A"/>
    <w:rsid w:val="00503BDE"/>
    <w:rsid w:val="005276D8"/>
    <w:rsid w:val="0054699C"/>
    <w:rsid w:val="00551998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248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098E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5392"/>
    <w:rsid w:val="008864EE"/>
    <w:rsid w:val="008957D2"/>
    <w:rsid w:val="00896760"/>
    <w:rsid w:val="008A2B07"/>
    <w:rsid w:val="008A3F28"/>
    <w:rsid w:val="008B45E9"/>
    <w:rsid w:val="008B478F"/>
    <w:rsid w:val="008C4C8D"/>
    <w:rsid w:val="008E1A59"/>
    <w:rsid w:val="008E454A"/>
    <w:rsid w:val="008E4BC6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454D"/>
    <w:rsid w:val="0097653D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5D06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AC0"/>
    <w:rsid w:val="00B335FF"/>
    <w:rsid w:val="00B35129"/>
    <w:rsid w:val="00B43F8E"/>
    <w:rsid w:val="00B538F7"/>
    <w:rsid w:val="00B6218E"/>
    <w:rsid w:val="00B81E57"/>
    <w:rsid w:val="00B97235"/>
    <w:rsid w:val="00BA63B1"/>
    <w:rsid w:val="00BB7FA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4A3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439F"/>
    <w:rsid w:val="00D35327"/>
    <w:rsid w:val="00D36150"/>
    <w:rsid w:val="00D416CA"/>
    <w:rsid w:val="00D43EA0"/>
    <w:rsid w:val="00D606C8"/>
    <w:rsid w:val="00D6203F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17B4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195A"/>
    <w:rsid w:val="00F14161"/>
    <w:rsid w:val="00F17943"/>
    <w:rsid w:val="00F41CC0"/>
    <w:rsid w:val="00F43B21"/>
    <w:rsid w:val="00F505A2"/>
    <w:rsid w:val="00F54335"/>
    <w:rsid w:val="00F6477A"/>
    <w:rsid w:val="00F86BDD"/>
    <w:rsid w:val="00FB0062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5759-AF75-43FC-9189-F684D24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34</cp:revision>
  <cp:lastPrinted>2016-03-14T13:41:00Z</cp:lastPrinted>
  <dcterms:created xsi:type="dcterms:W3CDTF">2016-03-11T07:38:00Z</dcterms:created>
  <dcterms:modified xsi:type="dcterms:W3CDTF">2016-03-15T12:02:00Z</dcterms:modified>
</cp:coreProperties>
</file>