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01D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01D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C01DA">
        <w:t xml:space="preserve"> 24 марта 2016 года № 208р-П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9216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9,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10:20:0064702:882,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</w:t>
      </w:r>
      <w:r w:rsidR="003222A2">
        <w:rPr>
          <w:szCs w:val="28"/>
        </w:rPr>
        <w:t xml:space="preserve"> </w:t>
      </w:r>
      <w:r>
        <w:rPr>
          <w:szCs w:val="28"/>
        </w:rPr>
        <w:t xml:space="preserve">в районе д. </w:t>
      </w:r>
      <w:proofErr w:type="spellStart"/>
      <w:r>
        <w:rPr>
          <w:szCs w:val="28"/>
        </w:rPr>
        <w:t>Ужесельга</w:t>
      </w:r>
      <w:proofErr w:type="spellEnd"/>
      <w:r>
        <w:rPr>
          <w:szCs w:val="28"/>
        </w:rPr>
        <w:t>),  из состава земель запаса в земли сельскохозяйственного назначения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216DB" w:rsidRPr="00B26F3A" w:rsidRDefault="009216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2A2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01DA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16DB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2588-29F1-4A96-97F9-5127993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2016-03-22T09:50:00Z</cp:lastPrinted>
  <dcterms:created xsi:type="dcterms:W3CDTF">2016-03-22T09:49:00Z</dcterms:created>
  <dcterms:modified xsi:type="dcterms:W3CDTF">2016-03-24T09:42:00Z</dcterms:modified>
</cp:coreProperties>
</file>