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5CAB51" wp14:editId="222536C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F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B467DF" w:rsidRDefault="00B467D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6F0E">
      <w:pPr>
        <w:spacing w:before="240"/>
        <w:ind w:left="-142"/>
        <w:jc w:val="center"/>
      </w:pPr>
      <w:r>
        <w:t>от</w:t>
      </w:r>
      <w:r w:rsidR="00EE6F0E">
        <w:t xml:space="preserve"> 6 апреля 2016 года № 126-П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56710" w:rsidRDefault="00E56710" w:rsidP="008D0476">
      <w:pPr>
        <w:widowControl w:val="0"/>
        <w:autoSpaceDE w:val="0"/>
        <w:autoSpaceDN w:val="0"/>
        <w:adjustRightInd w:val="0"/>
        <w:ind w:right="283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>О внесении изменений в постановление Правительства</w:t>
      </w:r>
    </w:p>
    <w:p w:rsidR="00E56710" w:rsidRDefault="00E56710" w:rsidP="008D0476">
      <w:pPr>
        <w:widowControl w:val="0"/>
        <w:autoSpaceDE w:val="0"/>
        <w:autoSpaceDN w:val="0"/>
        <w:adjustRightInd w:val="0"/>
        <w:ind w:right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3 марта 2014 года № 49-П</w:t>
      </w:r>
      <w:r>
        <w:rPr>
          <w:b/>
          <w:szCs w:val="28"/>
        </w:rPr>
        <w:t xml:space="preserve">         </w:t>
      </w:r>
    </w:p>
    <w:bookmarkEnd w:id="0"/>
    <w:p w:rsidR="00E56710" w:rsidRDefault="00E56710" w:rsidP="008D0476">
      <w:pPr>
        <w:widowControl w:val="0"/>
        <w:autoSpaceDE w:val="0"/>
        <w:autoSpaceDN w:val="0"/>
        <w:adjustRightInd w:val="0"/>
        <w:ind w:right="283"/>
        <w:jc w:val="center"/>
        <w:rPr>
          <w:bCs/>
          <w:sz w:val="27"/>
          <w:szCs w:val="27"/>
        </w:rPr>
      </w:pPr>
    </w:p>
    <w:p w:rsidR="00E56710" w:rsidRDefault="00E56710" w:rsidP="008D0476">
      <w:pPr>
        <w:widowControl w:val="0"/>
        <w:tabs>
          <w:tab w:val="left" w:pos="720"/>
        </w:tabs>
        <w:autoSpaceDE w:val="0"/>
        <w:autoSpaceDN w:val="0"/>
        <w:adjustRightInd w:val="0"/>
        <w:ind w:right="283" w:firstLine="709"/>
        <w:jc w:val="both"/>
        <w:rPr>
          <w:bCs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E56710" w:rsidRDefault="00E56710" w:rsidP="008D0476">
      <w:pPr>
        <w:tabs>
          <w:tab w:val="left" w:pos="0"/>
          <w:tab w:val="left" w:pos="142"/>
          <w:tab w:val="left" w:pos="426"/>
        </w:tabs>
        <w:ind w:right="28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Внести в государственную программу Республики Карелия «Экономическое развитие и инновационная экономика Республики Карелия», утвержденную </w:t>
      </w:r>
      <w:r w:rsidRPr="008D0476">
        <w:rPr>
          <w:szCs w:val="28"/>
        </w:rPr>
        <w:t>постановление</w:t>
      </w:r>
      <w:r>
        <w:t>м</w:t>
      </w:r>
      <w:r>
        <w:rPr>
          <w:szCs w:val="28"/>
        </w:rPr>
        <w:t xml:space="preserve">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 2014, № 3, ст.</w:t>
      </w:r>
      <w:r w:rsidR="00857FBB">
        <w:rPr>
          <w:szCs w:val="28"/>
        </w:rPr>
        <w:t xml:space="preserve"> </w:t>
      </w:r>
      <w:r>
        <w:rPr>
          <w:szCs w:val="28"/>
        </w:rPr>
        <w:t>388; Официальный интернет-портал правовой информации (</w:t>
      </w:r>
      <w:r w:rsidR="00C2798C" w:rsidRPr="00C2798C">
        <w:rPr>
          <w:szCs w:val="28"/>
        </w:rPr>
        <w:t>www.pravo.gov.ru</w:t>
      </w:r>
      <w:r>
        <w:rPr>
          <w:szCs w:val="28"/>
        </w:rPr>
        <w:t>)</w:t>
      </w:r>
      <w:r w:rsidR="00C2798C">
        <w:rPr>
          <w:szCs w:val="28"/>
        </w:rPr>
        <w:t xml:space="preserve">,                   </w:t>
      </w:r>
      <w:r>
        <w:rPr>
          <w:szCs w:val="28"/>
        </w:rPr>
        <w:t xml:space="preserve"> 6 ноября 2015 года</w:t>
      </w:r>
      <w:r w:rsidR="00C2798C">
        <w:rPr>
          <w:szCs w:val="28"/>
        </w:rPr>
        <w:t>,</w:t>
      </w:r>
      <w:r>
        <w:rPr>
          <w:szCs w:val="28"/>
        </w:rPr>
        <w:t xml:space="preserve"> № </w:t>
      </w:r>
      <w:r>
        <w:rPr>
          <w:rFonts w:eastAsia="Calibri"/>
          <w:szCs w:val="28"/>
        </w:rPr>
        <w:t>1000201511060003</w:t>
      </w:r>
      <w:r>
        <w:rPr>
          <w:szCs w:val="28"/>
        </w:rPr>
        <w:t>), следующие изменения:</w:t>
      </w:r>
    </w:p>
    <w:p w:rsidR="00E56710" w:rsidRPr="008D0476" w:rsidRDefault="00857FBB" w:rsidP="00C4360F">
      <w:pPr>
        <w:pStyle w:val="ConsPlusNormal"/>
        <w:widowControl/>
        <w:numPr>
          <w:ilvl w:val="0"/>
          <w:numId w:val="10"/>
        </w:numPr>
        <w:spacing w:after="120"/>
        <w:ind w:left="0" w:right="283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Позицию «</w:t>
      </w:r>
      <w:r w:rsidR="00E56710" w:rsidRPr="008D0476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>
        <w:rPr>
          <w:rFonts w:ascii="Times New Roman" w:hAnsi="Times New Roman" w:cs="Times New Roman"/>
          <w:sz w:val="28"/>
          <w:szCs w:val="28"/>
        </w:rPr>
        <w:t>чения государственной программы»</w:t>
      </w:r>
      <w:r w:rsidR="00E56710" w:rsidRPr="008D0476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E56710" w:rsidRPr="008D0476">
        <w:rPr>
          <w:rFonts w:ascii="Times New Roman" w:hAnsi="Times New Roman" w:cs="Times New Roman"/>
          <w:bCs/>
          <w:sz w:val="28"/>
          <w:szCs w:val="28"/>
        </w:rPr>
        <w:t>государственной программы Республики Карелия «</w:t>
      </w:r>
      <w:r w:rsidR="00E56710" w:rsidRPr="008D0476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 Республики Карелия</w:t>
      </w:r>
      <w:r w:rsidR="00E56710" w:rsidRPr="008D0476">
        <w:rPr>
          <w:rFonts w:ascii="Times New Roman" w:hAnsi="Times New Roman" w:cs="Times New Roman"/>
          <w:bCs/>
          <w:sz w:val="28"/>
          <w:szCs w:val="28"/>
        </w:rPr>
        <w:t>» на 2015-2020 годы (далее – государственная программа)</w:t>
      </w:r>
      <w:r w:rsidR="00E56710" w:rsidRPr="008D04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56710" w:rsidRPr="008D047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016"/>
        <w:gridCol w:w="1277"/>
        <w:gridCol w:w="1672"/>
        <w:gridCol w:w="2127"/>
        <w:gridCol w:w="2299"/>
      </w:tblGrid>
      <w:tr w:rsidR="00AF26A2" w:rsidTr="00C2798C"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857FB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государственной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F26A2" w:rsidTr="00C2798C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AF26A2" w:rsidTr="00C2798C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A2" w:rsidRPr="00857FBB" w:rsidRDefault="00AF26A2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71 469,</w:t>
            </w:r>
            <w:r w:rsidRPr="0085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38 368,20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2" w:rsidRPr="00857FBB" w:rsidRDefault="00AF26A2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33 101,00</w:t>
            </w:r>
          </w:p>
        </w:tc>
      </w:tr>
    </w:tbl>
    <w:p w:rsidR="00C2798C" w:rsidRDefault="00C2798C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016"/>
        <w:gridCol w:w="1277"/>
        <w:gridCol w:w="1672"/>
        <w:gridCol w:w="2127"/>
        <w:gridCol w:w="1980"/>
        <w:gridCol w:w="709"/>
      </w:tblGrid>
      <w:tr w:rsidR="00BB0DDA" w:rsidTr="00C4360F">
        <w:trPr>
          <w:gridAfter w:val="1"/>
          <w:wAfter w:w="709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149 587,60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75 829,50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73 758,10</w:t>
            </w:r>
          </w:p>
        </w:tc>
      </w:tr>
      <w:tr w:rsidR="00BB0DDA" w:rsidTr="00B467DF">
        <w:trPr>
          <w:gridAfter w:val="1"/>
          <w:wAfter w:w="709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397 765,40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175 365,40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222 400,00</w:t>
            </w:r>
          </w:p>
        </w:tc>
      </w:tr>
      <w:tr w:rsidR="00BB0DDA" w:rsidTr="00B467DF">
        <w:trPr>
          <w:gridBefore w:val="1"/>
          <w:gridAfter w:val="1"/>
          <w:wBefore w:w="284" w:type="dxa"/>
          <w:wAfter w:w="709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7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677 518,00</w:t>
            </w:r>
          </w:p>
        </w:tc>
        <w:tc>
          <w:tcPr>
            <w:tcW w:w="2127" w:type="dxa"/>
            <w:tcBorders>
              <w:left w:val="nil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60 218,00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617 300,00</w:t>
            </w:r>
          </w:p>
        </w:tc>
      </w:tr>
      <w:tr w:rsidR="00BB0DDA" w:rsidTr="00C4360F">
        <w:trPr>
          <w:gridBefore w:val="1"/>
          <w:gridAfter w:val="1"/>
          <w:wBefore w:w="284" w:type="dxa"/>
          <w:wAfter w:w="709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944 338,20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166 815,70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777 522,50</w:t>
            </w:r>
          </w:p>
        </w:tc>
      </w:tr>
      <w:tr w:rsidR="00BB0DDA" w:rsidTr="00C4360F">
        <w:trPr>
          <w:gridBefore w:val="1"/>
          <w:gridAfter w:val="1"/>
          <w:wBefore w:w="284" w:type="dxa"/>
          <w:wAfter w:w="709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1 158 549,20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207 026,70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951 522,50</w:t>
            </w:r>
          </w:p>
        </w:tc>
      </w:tr>
      <w:tr w:rsidR="00BB0DDA" w:rsidTr="00C4360F">
        <w:trPr>
          <w:gridBefore w:val="1"/>
          <w:gridAfter w:val="1"/>
          <w:wBefore w:w="284" w:type="dxa"/>
          <w:wAfter w:w="709" w:type="dxa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719 291,60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287 469,10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431 822,50</w:t>
            </w:r>
          </w:p>
        </w:tc>
      </w:tr>
      <w:tr w:rsidR="00BB0DDA" w:rsidTr="00C4360F">
        <w:trPr>
          <w:gridBefore w:val="1"/>
          <w:wBefore w:w="284" w:type="dxa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A" w:rsidRPr="00857FBB" w:rsidRDefault="00BB0DDA" w:rsidP="00857FB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4 118 519,20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1 011 092,60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A" w:rsidRPr="00857FBB" w:rsidRDefault="00BB0DDA" w:rsidP="00857FBB">
            <w:pPr>
              <w:pStyle w:val="ConsPlusNormal"/>
              <w:widowControl/>
              <w:spacing w:line="276" w:lineRule="auto"/>
              <w:ind w:left="-6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57FBB">
              <w:rPr>
                <w:rFonts w:ascii="Times New Roman" w:hAnsi="Times New Roman" w:cs="Times New Roman"/>
                <w:sz w:val="24"/>
                <w:szCs w:val="24"/>
              </w:rPr>
              <w:t>107 426,60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DDA" w:rsidRPr="00857FBB" w:rsidRDefault="00BB0DDA" w:rsidP="00B467DF">
            <w:pPr>
              <w:widowControl w:val="0"/>
              <w:tabs>
                <w:tab w:val="left" w:pos="0"/>
                <w:tab w:val="left" w:pos="142"/>
                <w:tab w:val="left" w:pos="426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Cs w:val="28"/>
              </w:rPr>
              <w:t>»</w:t>
            </w:r>
            <w:r w:rsidR="00B467DF">
              <w:rPr>
                <w:bCs/>
                <w:szCs w:val="28"/>
              </w:rPr>
              <w:t>.</w:t>
            </w:r>
          </w:p>
        </w:tc>
      </w:tr>
    </w:tbl>
    <w:p w:rsidR="00E56710" w:rsidRPr="00123B41" w:rsidRDefault="00E56710" w:rsidP="00123B41">
      <w:pPr>
        <w:pStyle w:val="ac"/>
        <w:widowControl w:val="0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20"/>
        </w:tabs>
        <w:autoSpaceDE w:val="0"/>
        <w:autoSpaceDN w:val="0"/>
        <w:adjustRightInd w:val="0"/>
        <w:spacing w:before="120" w:after="120"/>
        <w:ind w:left="0" w:right="425" w:firstLine="540"/>
        <w:jc w:val="both"/>
        <w:rPr>
          <w:szCs w:val="28"/>
        </w:rPr>
      </w:pPr>
      <w:r w:rsidRPr="00123B41">
        <w:rPr>
          <w:szCs w:val="28"/>
        </w:rPr>
        <w:t>Позицию «Объем финансового обеспечения подпрограммы» паспорта подпрограммы 2 «Развитие малого и среднего предпринимательства» изложить в следующей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014"/>
        <w:gridCol w:w="1275"/>
        <w:gridCol w:w="1670"/>
        <w:gridCol w:w="2125"/>
        <w:gridCol w:w="2271"/>
        <w:gridCol w:w="426"/>
      </w:tblGrid>
      <w:tr w:rsidR="00123B41" w:rsidTr="00123B41">
        <w:trPr>
          <w:gridAfter w:val="1"/>
          <w:wAfter w:w="426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за счет средств безвозмездных поступлений в бюджет Республики Карелия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87 158,10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73 758,10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88 920,00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26 520,00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62 400,00</w:t>
            </w:r>
          </w:p>
        </w:tc>
      </w:tr>
      <w:tr w:rsidR="00123B41" w:rsidTr="00123B41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161 970,00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41 970,00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123B41" w:rsidTr="00B467DF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123 100,00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34 300,00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88 800,00</w:t>
            </w:r>
          </w:p>
        </w:tc>
      </w:tr>
      <w:tr w:rsidR="00123B41" w:rsidTr="00B467DF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B41" w:rsidRPr="00123B41" w:rsidRDefault="00123B41" w:rsidP="00123B41">
            <w:pPr>
              <w:ind w:firstLine="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481 048,10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136 090,00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B41" w:rsidRPr="00123B41" w:rsidRDefault="00123B41" w:rsidP="00123B41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344 958,10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23B41" w:rsidRPr="00123B41" w:rsidRDefault="00123B41" w:rsidP="00B467DF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67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23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E56710" w:rsidRPr="00123B41" w:rsidRDefault="00E56710" w:rsidP="00E56710">
      <w:pPr>
        <w:widowControl w:val="0"/>
        <w:tabs>
          <w:tab w:val="left" w:pos="0"/>
          <w:tab w:val="left" w:pos="142"/>
          <w:tab w:val="left" w:pos="426"/>
          <w:tab w:val="left" w:pos="7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23B41">
        <w:rPr>
          <w:bCs/>
          <w:sz w:val="24"/>
          <w:szCs w:val="24"/>
        </w:rPr>
        <w:t xml:space="preserve">     </w:t>
      </w:r>
    </w:p>
    <w:p w:rsidR="00E56710" w:rsidRDefault="00E56710" w:rsidP="00550F7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contextualSpacing/>
        <w:jc w:val="both"/>
        <w:rPr>
          <w:bCs/>
          <w:szCs w:val="28"/>
        </w:rPr>
      </w:pPr>
      <w:r>
        <w:rPr>
          <w:bCs/>
          <w:szCs w:val="28"/>
        </w:rPr>
        <w:tab/>
        <w:t>3. Позицию</w:t>
      </w:r>
      <w:r>
        <w:t xml:space="preserve"> «Объем финансового обеспечения подпрограммы» </w:t>
      </w:r>
      <w:r>
        <w:rPr>
          <w:bCs/>
          <w:szCs w:val="28"/>
        </w:rPr>
        <w:t>паспорта подпрограммы 3 «Развитие инновационной деятельности»</w:t>
      </w:r>
      <w:r>
        <w:rPr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014"/>
        <w:gridCol w:w="1418"/>
        <w:gridCol w:w="1559"/>
        <w:gridCol w:w="1985"/>
        <w:gridCol w:w="2238"/>
        <w:gridCol w:w="425"/>
      </w:tblGrid>
      <w:tr w:rsidR="00550F7B" w:rsidTr="00550F7B">
        <w:trPr>
          <w:gridAfter w:val="1"/>
          <w:wAfter w:w="425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50F7B" w:rsidTr="00550F7B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Республики </w:t>
            </w:r>
            <w:r w:rsidRPr="0012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безвозмездных поступлений в </w:t>
            </w:r>
            <w:r w:rsidRPr="0012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Республики Карелия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B467DF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50 380,00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50 380,00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50F7B" w:rsidTr="00E834B6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7B" w:rsidRPr="00123B41" w:rsidRDefault="00550F7B" w:rsidP="00123B4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163 960,00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163 960,00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7B" w:rsidRPr="00123B41" w:rsidRDefault="00550F7B" w:rsidP="00123B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B4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0F7B" w:rsidRPr="00123B41" w:rsidRDefault="00E834B6" w:rsidP="00B467D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Cs w:val="28"/>
              </w:rPr>
              <w:t>»</w:t>
            </w:r>
            <w:r w:rsidR="00B467DF">
              <w:rPr>
                <w:bCs/>
                <w:szCs w:val="28"/>
              </w:rPr>
              <w:t>.</w:t>
            </w:r>
          </w:p>
        </w:tc>
      </w:tr>
    </w:tbl>
    <w:p w:rsidR="00E56710" w:rsidRPr="00FF1816" w:rsidRDefault="00E56710" w:rsidP="006C7886">
      <w:pPr>
        <w:pStyle w:val="ConsPlusNormal"/>
        <w:spacing w:before="120"/>
        <w:ind w:right="28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816">
        <w:rPr>
          <w:rFonts w:ascii="Times New Roman" w:hAnsi="Times New Roman" w:cs="Times New Roman"/>
          <w:sz w:val="28"/>
          <w:szCs w:val="28"/>
        </w:rPr>
        <w:t xml:space="preserve">4.  В разделе </w:t>
      </w:r>
      <w:r w:rsidRPr="00FF18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F1816">
        <w:rPr>
          <w:rFonts w:ascii="Times New Roman" w:hAnsi="Times New Roman" w:cs="Times New Roman"/>
          <w:sz w:val="28"/>
          <w:szCs w:val="28"/>
        </w:rPr>
        <w:t xml:space="preserve"> «Методика расчета и условия предоставления субсидий 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программы»:</w:t>
      </w:r>
    </w:p>
    <w:p w:rsidR="00E56710" w:rsidRPr="00FF1816" w:rsidRDefault="00E56710" w:rsidP="006C7886">
      <w:pPr>
        <w:pStyle w:val="ConsPlusNormal"/>
        <w:ind w:right="28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816">
        <w:rPr>
          <w:rFonts w:ascii="Times New Roman" w:hAnsi="Times New Roman" w:cs="Times New Roman"/>
          <w:sz w:val="28"/>
          <w:szCs w:val="28"/>
        </w:rPr>
        <w:t>1)  дополнить пунктом 1.1 следующего содержания:</w:t>
      </w:r>
    </w:p>
    <w:p w:rsidR="00E56710" w:rsidRPr="00FF1816" w:rsidRDefault="00E56710" w:rsidP="006C7886">
      <w:pPr>
        <w:pStyle w:val="ConsPlusNormal"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816">
        <w:rPr>
          <w:rFonts w:ascii="Times New Roman" w:hAnsi="Times New Roman" w:cs="Times New Roman"/>
          <w:sz w:val="28"/>
          <w:szCs w:val="28"/>
        </w:rPr>
        <w:t>«1.1. Субсидии используются по следующим направлениям:</w:t>
      </w:r>
    </w:p>
    <w:p w:rsidR="00E56710" w:rsidRPr="00FF1816" w:rsidRDefault="00E56710" w:rsidP="006C7886">
      <w:pPr>
        <w:pStyle w:val="ConsPlusNormal"/>
        <w:ind w:right="28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1816">
        <w:rPr>
          <w:rFonts w:ascii="Times New Roman" w:hAnsi="Times New Roman" w:cs="Times New Roman"/>
          <w:sz w:val="28"/>
          <w:szCs w:val="28"/>
        </w:rPr>
        <w:t xml:space="preserve">предоставление грантов начинающим субъектам малого </w:t>
      </w:r>
      <w:proofErr w:type="spellStart"/>
      <w:r w:rsidRPr="00FF1816">
        <w:rPr>
          <w:rFonts w:ascii="Times New Roman" w:hAnsi="Times New Roman" w:cs="Times New Roman"/>
          <w:sz w:val="28"/>
          <w:szCs w:val="28"/>
        </w:rPr>
        <w:t>предприни</w:t>
      </w:r>
      <w:r w:rsidR="00C2798C">
        <w:rPr>
          <w:rFonts w:ascii="Times New Roman" w:hAnsi="Times New Roman" w:cs="Times New Roman"/>
          <w:sz w:val="28"/>
          <w:szCs w:val="28"/>
        </w:rPr>
        <w:t>-</w:t>
      </w:r>
      <w:r w:rsidRPr="00FF1816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r w:rsidRPr="00FF1816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дела;</w:t>
      </w:r>
      <w:proofErr w:type="gramEnd"/>
    </w:p>
    <w:p w:rsidR="00E56710" w:rsidRPr="00FF1816" w:rsidRDefault="00E56710" w:rsidP="006C7886">
      <w:pPr>
        <w:pStyle w:val="ConsPlusNormal"/>
        <w:ind w:right="28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816">
        <w:rPr>
          <w:rFonts w:ascii="Times New Roman" w:hAnsi="Times New Roman" w:cs="Times New Roman"/>
          <w:sz w:val="28"/>
          <w:szCs w:val="28"/>
        </w:rPr>
        <w:t xml:space="preserve">субсидирование части затрат субъектов малого и среднего </w:t>
      </w:r>
      <w:proofErr w:type="spellStart"/>
      <w:proofErr w:type="gramStart"/>
      <w:r w:rsidRPr="00FF1816">
        <w:rPr>
          <w:rFonts w:ascii="Times New Roman" w:hAnsi="Times New Roman" w:cs="Times New Roman"/>
          <w:sz w:val="28"/>
          <w:szCs w:val="28"/>
        </w:rPr>
        <w:t>предприни</w:t>
      </w:r>
      <w:r w:rsidR="00C2798C">
        <w:rPr>
          <w:rFonts w:ascii="Times New Roman" w:hAnsi="Times New Roman" w:cs="Times New Roman"/>
          <w:sz w:val="28"/>
          <w:szCs w:val="28"/>
        </w:rPr>
        <w:t>-</w:t>
      </w:r>
      <w:r w:rsidRPr="00FF1816">
        <w:rPr>
          <w:rFonts w:ascii="Times New Roman" w:hAnsi="Times New Roman" w:cs="Times New Roman"/>
          <w:sz w:val="28"/>
          <w:szCs w:val="28"/>
        </w:rPr>
        <w:t>мательства</w:t>
      </w:r>
      <w:proofErr w:type="spellEnd"/>
      <w:proofErr w:type="gramEnd"/>
      <w:r w:rsidRPr="00FF1816">
        <w:rPr>
          <w:rFonts w:ascii="Times New Roman" w:hAnsi="Times New Roman" w:cs="Times New Roman"/>
          <w:sz w:val="28"/>
          <w:szCs w:val="28"/>
        </w:rPr>
        <w:t>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услуг).»;</w:t>
      </w:r>
    </w:p>
    <w:p w:rsidR="00E56710" w:rsidRPr="00FF1816" w:rsidRDefault="00E56710" w:rsidP="006C7886">
      <w:pPr>
        <w:pStyle w:val="ConsPlusNormal"/>
        <w:ind w:right="28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816">
        <w:rPr>
          <w:rFonts w:ascii="Times New Roman" w:hAnsi="Times New Roman" w:cs="Times New Roman"/>
          <w:sz w:val="28"/>
          <w:szCs w:val="28"/>
        </w:rPr>
        <w:t>2) пункт 2 дополнить подпунктом 4 следующего содержания:</w:t>
      </w:r>
    </w:p>
    <w:p w:rsidR="00E56710" w:rsidRPr="00FF1816" w:rsidRDefault="00E56710" w:rsidP="006C7886">
      <w:pPr>
        <w:pStyle w:val="ConsPlusNormal"/>
        <w:ind w:right="28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816">
        <w:rPr>
          <w:rFonts w:ascii="Times New Roman" w:hAnsi="Times New Roman" w:cs="Times New Roman"/>
          <w:sz w:val="28"/>
          <w:szCs w:val="28"/>
        </w:rPr>
        <w:t xml:space="preserve">«4) направление субсидии на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 (далее – </w:t>
      </w:r>
      <w:r w:rsidR="00B467DF" w:rsidRPr="00FF1816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B467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67DF" w:rsidRPr="00FF1816">
        <w:rPr>
          <w:rFonts w:ascii="Times New Roman" w:hAnsi="Times New Roman" w:cs="Times New Roman"/>
          <w:sz w:val="28"/>
          <w:szCs w:val="28"/>
        </w:rPr>
        <w:t>по уплате процентов по кредитам</w:t>
      </w:r>
      <w:r w:rsidR="00B467DF">
        <w:rPr>
          <w:rFonts w:ascii="Times New Roman" w:hAnsi="Times New Roman" w:cs="Times New Roman"/>
          <w:sz w:val="28"/>
          <w:szCs w:val="28"/>
        </w:rPr>
        <w:t>,</w:t>
      </w:r>
      <w:r w:rsidR="00B467DF" w:rsidRPr="00FF1816">
        <w:rPr>
          <w:rFonts w:ascii="Times New Roman" w:hAnsi="Times New Roman" w:cs="Times New Roman"/>
          <w:sz w:val="28"/>
          <w:szCs w:val="28"/>
        </w:rPr>
        <w:t xml:space="preserve"> </w:t>
      </w:r>
      <w:r w:rsidRPr="00FF1816">
        <w:rPr>
          <w:rFonts w:ascii="Times New Roman" w:hAnsi="Times New Roman" w:cs="Times New Roman"/>
          <w:sz w:val="28"/>
          <w:szCs w:val="28"/>
        </w:rPr>
        <w:t>кредиты) при соблюдении следующих</w:t>
      </w:r>
      <w:proofErr w:type="gramEnd"/>
      <w:r w:rsidRPr="00FF1816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субсидии по уплате процентов по кредитам предоставляются субъектам малого и среднего предпринимательства на конкурсной основе из расчета не более трех четвертых ключевой ставки Банка России, но не более 70 процентов от фактически произведенных субъектом малого и среднего предпринимательства затрат на уплату процентов по кредитам;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lastRenderedPageBreak/>
        <w:t>размер субсидии по уплате процентов по кредитам не превышает 5,0 млн</w:t>
      </w:r>
      <w:r w:rsidR="00B467DF">
        <w:rPr>
          <w:szCs w:val="28"/>
        </w:rPr>
        <w:t>.</w:t>
      </w:r>
      <w:r w:rsidRPr="00FF1816">
        <w:rPr>
          <w:szCs w:val="28"/>
        </w:rPr>
        <w:t xml:space="preserve"> рублей на одного получателя поддержки;</w:t>
      </w:r>
    </w:p>
    <w:p w:rsidR="00E56710" w:rsidRPr="00FF1816" w:rsidRDefault="00E56710" w:rsidP="006C7886">
      <w:pPr>
        <w:pStyle w:val="ConsPlusNormal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816">
        <w:rPr>
          <w:rFonts w:ascii="Times New Roman" w:hAnsi="Times New Roman" w:cs="Times New Roman"/>
          <w:sz w:val="28"/>
          <w:szCs w:val="28"/>
        </w:rPr>
        <w:t>отсутствие у субъекта малого и среднего предпринимательства задолженности по уплате налогов, сборов, а также пеней и штрафов за нарушение законодательства Российской Федерации о налогах и сборах (в том числе по налогу на доходы физических лиц) по состоянию на дату подачи заявки на участие в конкурсе;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представление субъектом малого и среднего предпринимательства для участия в конкурсе следующих документов: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действующий на момент подачи заявки на участие в конкурсе кредитный договор, заключенный с банком, в соответствии с которым сумма привлеченного кредита составляет более 1,5 млн</w:t>
      </w:r>
      <w:r w:rsidR="00B467DF">
        <w:rPr>
          <w:szCs w:val="28"/>
        </w:rPr>
        <w:t>.</w:t>
      </w:r>
      <w:r w:rsidRPr="00FF1816">
        <w:rPr>
          <w:szCs w:val="28"/>
        </w:rPr>
        <w:t xml:space="preserve"> рублей;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заверенные банком выписка из ссудного счета и график погашения кредита;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документы, подтверждающие осуществление субъектом малого и среднего предпринимательства расходов по уплате процентов по кредиту в размере не менее 10 процентов от всей суммы процентов по кредиту;</w:t>
      </w:r>
    </w:p>
    <w:p w:rsidR="00E56710" w:rsidRPr="00FF1816" w:rsidRDefault="00E56710" w:rsidP="006C7886">
      <w:pPr>
        <w:ind w:right="283" w:firstLine="567"/>
        <w:jc w:val="both"/>
        <w:rPr>
          <w:szCs w:val="28"/>
        </w:rPr>
      </w:pPr>
      <w:r w:rsidRPr="00FF1816">
        <w:rPr>
          <w:szCs w:val="28"/>
        </w:rPr>
        <w:t>копии договоров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 в целях создания и (или) развития либо модернизации производства товаров (работ, услуг)</w:t>
      </w:r>
      <w:proofErr w:type="gramStart"/>
      <w:r w:rsidRPr="00FF1816">
        <w:rPr>
          <w:szCs w:val="28"/>
        </w:rPr>
        <w:t>.»</w:t>
      </w:r>
      <w:proofErr w:type="gramEnd"/>
      <w:r w:rsidR="00C207E6">
        <w:rPr>
          <w:szCs w:val="28"/>
        </w:rPr>
        <w:t>.</w:t>
      </w:r>
    </w:p>
    <w:p w:rsidR="00E56710" w:rsidRPr="00FF1816" w:rsidRDefault="00E56710" w:rsidP="006C7886">
      <w:pPr>
        <w:ind w:right="283" w:firstLine="567"/>
        <w:rPr>
          <w:szCs w:val="28"/>
        </w:rPr>
        <w:sectPr w:rsidR="00E56710" w:rsidRPr="00FF1816" w:rsidSect="00C4360F">
          <w:headerReference w:type="default" r:id="rId10"/>
          <w:pgSz w:w="11907" w:h="16840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E56710" w:rsidRDefault="00E56710" w:rsidP="00E56710">
      <w:pPr>
        <w:jc w:val="both"/>
        <w:rPr>
          <w:szCs w:val="28"/>
        </w:rPr>
      </w:pPr>
    </w:p>
    <w:p w:rsidR="00E56710" w:rsidRPr="00E56710" w:rsidRDefault="00E56710" w:rsidP="00C4360F">
      <w:pPr>
        <w:pStyle w:val="ConsPlusNormal"/>
        <w:ind w:left="567" w:right="680" w:firstLine="567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>5.  Позицию «</w:t>
      </w:r>
      <w:r w:rsidRPr="00E56710">
        <w:rPr>
          <w:rFonts w:ascii="Times New Roman" w:hAnsi="Times New Roman" w:cs="Times New Roman"/>
          <w:bCs/>
          <w:sz w:val="26"/>
          <w:szCs w:val="26"/>
        </w:rPr>
        <w:t xml:space="preserve">Подпрограмма 2 «Развитие малого и среднего предпринимательства» </w:t>
      </w:r>
      <w:r w:rsidRPr="00E56710">
        <w:rPr>
          <w:rFonts w:ascii="Times New Roman" w:hAnsi="Times New Roman" w:cs="Times New Roman"/>
          <w:sz w:val="26"/>
          <w:szCs w:val="26"/>
        </w:rPr>
        <w:t xml:space="preserve">приложения 1 к государственной программе </w:t>
      </w:r>
      <w:r w:rsidRPr="00E56710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E56710" w:rsidRPr="00E56710" w:rsidRDefault="00E56710" w:rsidP="00E56710">
      <w:pPr>
        <w:pStyle w:val="ConsPlusNormal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54"/>
        <w:tblW w:w="153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276"/>
        <w:gridCol w:w="2551"/>
        <w:gridCol w:w="3421"/>
        <w:gridCol w:w="992"/>
        <w:gridCol w:w="709"/>
        <w:gridCol w:w="850"/>
        <w:gridCol w:w="709"/>
        <w:gridCol w:w="851"/>
        <w:gridCol w:w="708"/>
        <w:gridCol w:w="709"/>
        <w:gridCol w:w="709"/>
        <w:gridCol w:w="850"/>
        <w:gridCol w:w="851"/>
      </w:tblGrid>
      <w:tr w:rsidR="001A4722" w:rsidRPr="00E56710" w:rsidTr="00A7528B">
        <w:tc>
          <w:tcPr>
            <w:tcW w:w="204" w:type="dxa"/>
            <w:tcBorders>
              <w:right w:val="single" w:sz="4" w:space="0" w:color="auto"/>
            </w:tcBorders>
            <w:hideMark/>
          </w:tcPr>
          <w:p w:rsidR="001A4722" w:rsidRPr="00E56710" w:rsidRDefault="001A4722" w:rsidP="001A47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567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22" w:rsidRPr="00E56710" w:rsidRDefault="001A4722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1.2.1.0.1.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207E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условий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интенсив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роста малого и среднего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95F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</w:t>
            </w:r>
            <w:r w:rsidR="00C95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 всех предприятий и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="00C95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заций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279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E335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6E0F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6E0F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6E0F66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E33587">
            <w:pPr>
              <w:pStyle w:val="ConsPlusNormal"/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4360F">
            <w:pPr>
              <w:pStyle w:val="ConsPlusNormal"/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4722" w:rsidRPr="00E56710" w:rsidRDefault="001A4722" w:rsidP="00C4360F">
            <w:pPr>
              <w:pStyle w:val="ConsPlusNormal"/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1,04</w:t>
            </w:r>
          </w:p>
        </w:tc>
      </w:tr>
      <w:tr w:rsidR="00C95F12" w:rsidRPr="00E56710" w:rsidTr="00A7528B">
        <w:tc>
          <w:tcPr>
            <w:tcW w:w="204" w:type="dxa"/>
            <w:tcBorders>
              <w:right w:val="single" w:sz="4" w:space="0" w:color="auto"/>
            </w:tcBorders>
          </w:tcPr>
          <w:p w:rsidR="00C95F12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Задача. Формирование благоприятной внешней среды развития малого и среднего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нимательства</w:t>
            </w:r>
            <w:proofErr w:type="spellEnd"/>
            <w:proofErr w:type="gram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доля продукции,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денной</w:t>
            </w:r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субъектами малого и среднего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, в общем объеме валового регионального продукта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4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12" w:rsidRPr="00E56710" w:rsidRDefault="00C95F12" w:rsidP="00C95F12">
            <w:pPr>
              <w:pStyle w:val="ConsPlusNormal"/>
              <w:spacing w:line="276" w:lineRule="auto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</w:tr>
    </w:tbl>
    <w:p w:rsidR="00CD43AB" w:rsidRDefault="00CD43AB"/>
    <w:p w:rsidR="00B126C8" w:rsidRDefault="00B126C8"/>
    <w:p w:rsidR="001D40E2" w:rsidRDefault="001D40E2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551"/>
        <w:gridCol w:w="3260"/>
        <w:gridCol w:w="993"/>
        <w:gridCol w:w="708"/>
        <w:gridCol w:w="851"/>
        <w:gridCol w:w="709"/>
        <w:gridCol w:w="850"/>
        <w:gridCol w:w="709"/>
        <w:gridCol w:w="739"/>
        <w:gridCol w:w="708"/>
        <w:gridCol w:w="851"/>
        <w:gridCol w:w="850"/>
      </w:tblGrid>
      <w:tr w:rsidR="00B467DF" w:rsidRPr="00E56710" w:rsidTr="00CE6E1D">
        <w:trPr>
          <w:trHeight w:val="24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1.2.1.1.2.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DF" w:rsidRPr="00E56710" w:rsidRDefault="00B467DF" w:rsidP="00B467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42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Х</w:t>
            </w:r>
          </w:p>
        </w:tc>
      </w:tr>
      <w:tr w:rsidR="00B467DF" w:rsidRPr="00E56710" w:rsidTr="00B31F9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1.2.1.1.3.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DF" w:rsidRPr="00E56710" w:rsidRDefault="00B467DF" w:rsidP="00B467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вновь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создан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 (включая вновь зарегистрированных индивидуальных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нимателей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) субъектами малого и среднего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принимательства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, получив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шими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B467DF" w:rsidRPr="00E56710" w:rsidTr="00CE6E1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1.2.1.1.4.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DF" w:rsidRPr="00E56710" w:rsidRDefault="00B467DF" w:rsidP="00B467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проектно-сметной документации, прошедшей государственную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экс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пер-тизу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на реализацию проекта «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произ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водственного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бизнес-инкубатора общего типа</w:t>
            </w:r>
            <w:proofErr w:type="gramEnd"/>
          </w:p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(г. Кондопога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Х</w:t>
            </w:r>
          </w:p>
        </w:tc>
      </w:tr>
      <w:tr w:rsidR="00B467DF" w:rsidRPr="00E56710" w:rsidTr="00B31F9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sz w:val="26"/>
                <w:szCs w:val="26"/>
              </w:rPr>
              <w:t>Карелия (в том числе проектно-изыскательские работы)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7DF" w:rsidRPr="00E56710" w:rsidTr="00B31F9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Задача. Усиление рыночных позиций малого и среднего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7DF" w:rsidRPr="00E56710" w:rsidRDefault="00B467DF" w:rsidP="00B467DF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E56710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E56710">
              <w:rPr>
                <w:sz w:val="26"/>
                <w:szCs w:val="26"/>
              </w:rPr>
              <w:t>принимательства</w:t>
            </w:r>
            <w:proofErr w:type="spellEnd"/>
            <w:proofErr w:type="gramEnd"/>
            <w:r w:rsidRPr="00E56710">
              <w:rPr>
                <w:sz w:val="26"/>
                <w:szCs w:val="26"/>
              </w:rPr>
              <w:t>, полу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E56710">
              <w:rPr>
                <w:sz w:val="26"/>
                <w:szCs w:val="26"/>
              </w:rPr>
              <w:t>чивших</w:t>
            </w:r>
            <w:proofErr w:type="spellEnd"/>
            <w:r w:rsidRPr="00E56710">
              <w:rPr>
                <w:sz w:val="26"/>
                <w:szCs w:val="26"/>
              </w:rPr>
              <w:t xml:space="preserve"> государственную поддержку в </w:t>
            </w:r>
            <w:r>
              <w:rPr>
                <w:sz w:val="26"/>
                <w:szCs w:val="26"/>
              </w:rPr>
              <w:t>Р</w:t>
            </w:r>
            <w:r w:rsidRPr="00E56710">
              <w:rPr>
                <w:sz w:val="26"/>
                <w:szCs w:val="26"/>
              </w:rPr>
              <w:t xml:space="preserve">егиональном интегрированном центре </w:t>
            </w:r>
            <w:r>
              <w:rPr>
                <w:sz w:val="26"/>
                <w:szCs w:val="26"/>
              </w:rPr>
              <w:t>–</w:t>
            </w:r>
            <w:r w:rsidRPr="00E56710">
              <w:rPr>
                <w:sz w:val="26"/>
                <w:szCs w:val="26"/>
              </w:rPr>
              <w:t xml:space="preserve">  Республика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467DF" w:rsidRPr="00E56710" w:rsidTr="00B31F9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1.2.1.2.2.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DF" w:rsidRPr="00E56710" w:rsidRDefault="00B467DF" w:rsidP="00B467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исполнение расходных обязательств Республики Карелия за счет субсидии, предоставленной в текущем финансовом году из федерального бюджета на реализацию мероприятий настоящей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B467DF" w:rsidRPr="00E56710" w:rsidTr="00B31F9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1.2.1.2.3.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7DF" w:rsidRPr="00E56710" w:rsidRDefault="00B467DF" w:rsidP="00B467D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, размещенных в бизнес-инкубаторе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7DF" w:rsidRPr="00E56710" w:rsidRDefault="00B467DF" w:rsidP="00B467DF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20301A" w:rsidRDefault="0020301A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851"/>
        <w:gridCol w:w="738"/>
      </w:tblGrid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1.2.1.2.4.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предпринимательства, воспользовавшихся услугами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бизнес-инкубатора</w:t>
            </w:r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1.2.1.2.5.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A3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A3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совокупная выручка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субъек</w:t>
            </w:r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</w:t>
            </w:r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принимательства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, размещен</w:t>
            </w:r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в бизнес-инкубаторе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тысяч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29000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A3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и среднего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госу</w:t>
            </w:r>
            <w:proofErr w:type="spellEnd"/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дарственную поддержку в центре поддержки пред</w:t>
            </w:r>
            <w:r w:rsidR="00A36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принимательства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бизнес-инкубатора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20301A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5023AA" w:rsidRDefault="005023AA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851"/>
        <w:gridCol w:w="738"/>
      </w:tblGrid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консультаций и мероприятий для субъектов малого и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сред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него</w:t>
            </w:r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1.2.1.2.9.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венную поддержку в рамках реализации муниципальных программ (подпрограмм) развития малого и среднего предпринимательства, в том числе в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монопрофильных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доля муниципальных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и (или)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монопрофиль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 w:rsidR="000536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ственную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поддержку, в общем количестве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0536AA" w:rsidP="000536A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56710" w:rsidRPr="00E56710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6710" w:rsidRPr="00E56710">
              <w:rPr>
                <w:rFonts w:ascii="Times New Roman" w:hAnsi="Times New Roman" w:cs="Times New Roman"/>
                <w:sz w:val="26"/>
                <w:szCs w:val="26"/>
              </w:rPr>
              <w:t>центов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0635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0536AA" w:rsidRDefault="000536AA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851"/>
        <w:gridCol w:w="738"/>
      </w:tblGrid>
      <w:tr w:rsidR="00A36A15" w:rsidRPr="00E56710" w:rsidTr="009306F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1.2.1.2.11.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венную поддержку в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регио</w:t>
            </w:r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нальном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центре координации поддержки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ориен</w:t>
            </w:r>
            <w:proofErr w:type="spellEnd"/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тированных субъектов малого и среднего предприниматель</w:t>
            </w:r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9306F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консультаций и мероприятий для субъектов малого и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сред</w:t>
            </w:r>
            <w:r w:rsidR="0093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него</w:t>
            </w:r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региональным центром координации поддержки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201F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10" w:rsidRPr="00E56710" w:rsidRDefault="00E56710" w:rsidP="00201FA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 xml:space="preserve">количество заключенных субъектами малого и среднего предпринимательства </w:t>
            </w:r>
            <w:proofErr w:type="spellStart"/>
            <w:proofErr w:type="gramStart"/>
            <w:r w:rsidRPr="00E56710">
              <w:rPr>
                <w:sz w:val="26"/>
                <w:szCs w:val="26"/>
              </w:rPr>
              <w:t>догово</w:t>
            </w:r>
            <w:proofErr w:type="spellEnd"/>
            <w:r w:rsidR="009306FE">
              <w:rPr>
                <w:sz w:val="26"/>
                <w:szCs w:val="26"/>
              </w:rPr>
              <w:t>-</w:t>
            </w:r>
            <w:r w:rsidRPr="00E56710">
              <w:rPr>
                <w:sz w:val="26"/>
                <w:szCs w:val="26"/>
              </w:rPr>
              <w:t>ров</w:t>
            </w:r>
            <w:proofErr w:type="gramEnd"/>
            <w:r w:rsidRPr="00E56710">
              <w:rPr>
                <w:sz w:val="26"/>
                <w:szCs w:val="26"/>
              </w:rPr>
              <w:t xml:space="preserve"> на поставку товаров, работ, услуг за пределы Российской Федерации при содействии регионального центра координации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710" w:rsidRPr="00E56710" w:rsidRDefault="00D56EB9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10" w:rsidRPr="00E56710" w:rsidRDefault="00D56EB9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306FE">
            <w:pPr>
              <w:spacing w:after="200" w:line="276" w:lineRule="auto"/>
              <w:ind w:hanging="62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Х</w:t>
            </w:r>
          </w:p>
        </w:tc>
      </w:tr>
    </w:tbl>
    <w:p w:rsidR="00201FA6" w:rsidRDefault="00201FA6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851"/>
        <w:gridCol w:w="738"/>
      </w:tblGrid>
      <w:tr w:rsidR="00201FA6" w:rsidRPr="00E56710" w:rsidTr="00201FA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A6" w:rsidRPr="00E56710" w:rsidRDefault="00201FA6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201FA6" w:rsidRDefault="00201FA6" w:rsidP="009954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1FA6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поддержки </w:t>
            </w:r>
            <w:proofErr w:type="spellStart"/>
            <w:r w:rsidRPr="00201FA6">
              <w:rPr>
                <w:rFonts w:ascii="Times New Roman" w:hAnsi="Times New Roman" w:cs="Times New Roman"/>
                <w:sz w:val="26"/>
                <w:szCs w:val="26"/>
              </w:rPr>
              <w:t>экспортно</w:t>
            </w:r>
            <w:proofErr w:type="spellEnd"/>
            <w:r w:rsidRPr="00201FA6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FA6" w:rsidRPr="00E56710" w:rsidRDefault="00201FA6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A15" w:rsidRPr="00E56710" w:rsidTr="00A36A1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предприниматель</w:t>
            </w:r>
            <w:r w:rsidR="007A6A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 xml:space="preserve">, получивших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="007A6A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венную поддержку для 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5D216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1.2.1.2.15.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тысяч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29678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A36A15" w:rsidRPr="00E56710" w:rsidTr="005D216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1.2.1.2.16.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7268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количество действующих инновационных компаний, получивших субсидию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D56EB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97268B" w:rsidRDefault="0097268B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709"/>
        <w:gridCol w:w="880"/>
      </w:tblGrid>
      <w:tr w:rsidR="00A36A15" w:rsidRPr="00E56710" w:rsidTr="00A67D3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lastRenderedPageBreak/>
              <w:t>1.2.1.2.17.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10" w:rsidRPr="00E56710" w:rsidRDefault="00E56710" w:rsidP="006F19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количество проведенных консультаций и мероприятий для субъектов малого и среднего предприниматель</w:t>
            </w:r>
            <w:r w:rsidR="009954AD">
              <w:rPr>
                <w:sz w:val="26"/>
                <w:szCs w:val="26"/>
              </w:rPr>
              <w:t>-</w:t>
            </w:r>
            <w:proofErr w:type="spellStart"/>
            <w:r w:rsidRPr="00E56710">
              <w:rPr>
                <w:sz w:val="26"/>
                <w:szCs w:val="26"/>
              </w:rPr>
              <w:t>ства</w:t>
            </w:r>
            <w:proofErr w:type="spellEnd"/>
            <w:r w:rsidRPr="00E56710">
              <w:rPr>
                <w:sz w:val="26"/>
                <w:szCs w:val="26"/>
              </w:rPr>
              <w:t xml:space="preserve"> в </w:t>
            </w:r>
            <w:r w:rsidR="006F1905">
              <w:rPr>
                <w:sz w:val="26"/>
                <w:szCs w:val="26"/>
              </w:rPr>
              <w:t>Р</w:t>
            </w:r>
            <w:r w:rsidRPr="00E56710">
              <w:rPr>
                <w:sz w:val="26"/>
                <w:szCs w:val="26"/>
              </w:rPr>
              <w:t xml:space="preserve">егиональном интегрированном центре </w:t>
            </w:r>
            <w:proofErr w:type="gramStart"/>
            <w:r w:rsidR="009954AD">
              <w:rPr>
                <w:sz w:val="26"/>
                <w:szCs w:val="26"/>
              </w:rPr>
              <w:t>–</w:t>
            </w:r>
            <w:r w:rsidRPr="00E56710">
              <w:rPr>
                <w:sz w:val="26"/>
                <w:szCs w:val="26"/>
              </w:rPr>
              <w:t>Р</w:t>
            </w:r>
            <w:proofErr w:type="gramEnd"/>
            <w:r w:rsidRPr="00E56710">
              <w:rPr>
                <w:sz w:val="26"/>
                <w:szCs w:val="26"/>
              </w:rPr>
              <w:t>еспублика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36A15" w:rsidRPr="00E56710" w:rsidTr="00A67D3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1.2.1.2.18.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10" w:rsidRPr="00E56710" w:rsidRDefault="00E56710" w:rsidP="006F190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количество заключенных субъектами малого и среднего пред</w:t>
            </w:r>
            <w:r w:rsidR="006F1905">
              <w:rPr>
                <w:sz w:val="26"/>
                <w:szCs w:val="26"/>
              </w:rPr>
              <w:t>принимательства при содействии Р</w:t>
            </w:r>
            <w:r w:rsidRPr="00E56710">
              <w:rPr>
                <w:sz w:val="26"/>
                <w:szCs w:val="26"/>
              </w:rPr>
              <w:t xml:space="preserve">егионального интегрированного центра </w:t>
            </w:r>
            <w:r w:rsidR="006F1905">
              <w:rPr>
                <w:sz w:val="26"/>
                <w:szCs w:val="26"/>
              </w:rPr>
              <w:t>–</w:t>
            </w:r>
            <w:r w:rsidRPr="00E56710">
              <w:rPr>
                <w:sz w:val="26"/>
                <w:szCs w:val="26"/>
              </w:rPr>
              <w:t xml:space="preserve"> Республика Карелия договоров на поставку товаров, работ, услуг за пределы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A36A15" w:rsidRPr="00E56710" w:rsidTr="00A67D3D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C4360F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6710">
              <w:rPr>
                <w:sz w:val="26"/>
                <w:szCs w:val="26"/>
              </w:rPr>
              <w:t>1.2.1.2.19.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10" w:rsidRPr="00E56710" w:rsidRDefault="006F1905" w:rsidP="0052697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</w:t>
            </w:r>
            <w:r w:rsidR="00E56710" w:rsidRPr="00E56710">
              <w:rPr>
                <w:sz w:val="26"/>
                <w:szCs w:val="26"/>
              </w:rPr>
              <w:t>оличество  заключенных субъектами малого и среднего пред</w:t>
            </w:r>
            <w:r>
              <w:rPr>
                <w:sz w:val="26"/>
                <w:szCs w:val="26"/>
              </w:rPr>
              <w:t>принимательства при содействии Р</w:t>
            </w:r>
            <w:r w:rsidR="00E56710" w:rsidRPr="00E56710">
              <w:rPr>
                <w:sz w:val="26"/>
                <w:szCs w:val="26"/>
              </w:rPr>
              <w:t xml:space="preserve">егионального интегрированного центра </w:t>
            </w:r>
            <w:r>
              <w:rPr>
                <w:sz w:val="26"/>
                <w:szCs w:val="26"/>
              </w:rPr>
              <w:t>–</w:t>
            </w:r>
            <w:r w:rsidR="00E56710" w:rsidRPr="00E56710">
              <w:rPr>
                <w:sz w:val="26"/>
                <w:szCs w:val="26"/>
              </w:rPr>
              <w:t xml:space="preserve"> Республика Карелия </w:t>
            </w:r>
            <w:proofErr w:type="spellStart"/>
            <w:r w:rsidR="00E56710" w:rsidRPr="00E56710">
              <w:rPr>
                <w:sz w:val="26"/>
                <w:szCs w:val="26"/>
              </w:rPr>
              <w:t>догово</w:t>
            </w:r>
            <w:proofErr w:type="spellEnd"/>
            <w:r>
              <w:rPr>
                <w:sz w:val="26"/>
                <w:szCs w:val="26"/>
              </w:rPr>
              <w:t>-</w:t>
            </w:r>
            <w:r w:rsidR="00E56710" w:rsidRPr="00E56710">
              <w:rPr>
                <w:sz w:val="26"/>
                <w:szCs w:val="26"/>
              </w:rPr>
              <w:t xml:space="preserve">ров о передаче иностранными хозяйствующими субъектами исключительных прав на результаты интеллектуальной деятельности </w:t>
            </w:r>
            <w:proofErr w:type="gramStart"/>
            <w:r w:rsidR="00E56710" w:rsidRPr="00E56710">
              <w:rPr>
                <w:sz w:val="26"/>
                <w:szCs w:val="26"/>
              </w:rPr>
              <w:t>российским</w:t>
            </w:r>
            <w:proofErr w:type="gramEnd"/>
            <w:r w:rsidR="00E56710" w:rsidRPr="00E567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5671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A67D3D" w:rsidRDefault="00A67D3D"/>
    <w:tbl>
      <w:tblPr>
        <w:tblpPr w:leftFromText="180" w:rightFromText="180" w:bottomFromText="200" w:vertAnchor="text" w:horzAnchor="margin" w:tblpXSpec="center" w:tblpY="154"/>
        <w:tblW w:w="15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268"/>
        <w:gridCol w:w="3543"/>
        <w:gridCol w:w="993"/>
        <w:gridCol w:w="708"/>
        <w:gridCol w:w="567"/>
        <w:gridCol w:w="851"/>
        <w:gridCol w:w="850"/>
        <w:gridCol w:w="851"/>
        <w:gridCol w:w="739"/>
        <w:gridCol w:w="820"/>
        <w:gridCol w:w="709"/>
        <w:gridCol w:w="567"/>
        <w:gridCol w:w="313"/>
      </w:tblGrid>
      <w:tr w:rsidR="00A67D3D" w:rsidRPr="00E56710" w:rsidTr="00A67D3D">
        <w:trPr>
          <w:trHeight w:val="130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C4360F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3D" w:rsidRPr="00E56710" w:rsidRDefault="00A67D3D" w:rsidP="00C4360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5269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sz w:val="26"/>
                <w:szCs w:val="26"/>
              </w:rPr>
              <w:t>субъектам малого и среднего предпринимательства, а также о международном научном сотрудничестве</w:t>
            </w:r>
          </w:p>
          <w:p w:rsidR="00A67D3D" w:rsidRDefault="00A67D3D" w:rsidP="00C436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spacing w:after="200" w:line="276" w:lineRule="auto"/>
              <w:ind w:hanging="6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D3D" w:rsidRPr="00E56710" w:rsidRDefault="00A67D3D" w:rsidP="009954AD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vAlign w:val="bottom"/>
          </w:tcPr>
          <w:p w:rsidR="00A67D3D" w:rsidRPr="00E56710" w:rsidRDefault="00A67D3D" w:rsidP="00A67D3D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</w:tr>
    </w:tbl>
    <w:p w:rsidR="00E56710" w:rsidRPr="00E56710" w:rsidRDefault="005E143B" w:rsidP="00E56710">
      <w:pPr>
        <w:pStyle w:val="ConsPlusNormal"/>
        <w:ind w:hanging="993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56710" w:rsidRPr="00E56710" w:rsidRDefault="00E56710" w:rsidP="005E143B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 xml:space="preserve">6.  </w:t>
      </w:r>
      <w:r w:rsidR="005E143B">
        <w:rPr>
          <w:rFonts w:ascii="Times New Roman" w:hAnsi="Times New Roman" w:cs="Times New Roman"/>
          <w:sz w:val="26"/>
          <w:szCs w:val="26"/>
        </w:rPr>
        <w:t>В п</w:t>
      </w:r>
      <w:r w:rsidRPr="00E56710">
        <w:rPr>
          <w:rFonts w:ascii="Times New Roman" w:hAnsi="Times New Roman" w:cs="Times New Roman"/>
          <w:sz w:val="26"/>
          <w:szCs w:val="26"/>
        </w:rPr>
        <w:t>озици</w:t>
      </w:r>
      <w:r w:rsidR="005E143B">
        <w:rPr>
          <w:rFonts w:ascii="Times New Roman" w:hAnsi="Times New Roman" w:cs="Times New Roman"/>
          <w:sz w:val="26"/>
          <w:szCs w:val="26"/>
        </w:rPr>
        <w:t>и</w:t>
      </w:r>
      <w:r w:rsidRPr="00E56710">
        <w:rPr>
          <w:rFonts w:ascii="Times New Roman" w:hAnsi="Times New Roman" w:cs="Times New Roman"/>
          <w:sz w:val="26"/>
          <w:szCs w:val="26"/>
        </w:rPr>
        <w:t xml:space="preserve"> «Подпрограмма 2 «Развитие малого и среднего предпринимательства» приложения 2 к государственной программе:</w:t>
      </w:r>
    </w:p>
    <w:p w:rsidR="00E56710" w:rsidRPr="00E56710" w:rsidRDefault="00E56710" w:rsidP="005E143B">
      <w:pPr>
        <w:pStyle w:val="ConsPlusNormal"/>
        <w:ind w:left="72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 xml:space="preserve">1) </w:t>
      </w:r>
      <w:r w:rsidRPr="00E56710">
        <w:rPr>
          <w:rFonts w:ascii="Times New Roman" w:hAnsi="Times New Roman" w:cs="Times New Roman"/>
          <w:bCs/>
          <w:sz w:val="26"/>
          <w:szCs w:val="26"/>
        </w:rPr>
        <w:t>дополнить пунктом 2.1.1.2.0 следующего содержания:</w:t>
      </w:r>
    </w:p>
    <w:p w:rsidR="00E56710" w:rsidRPr="00E56710" w:rsidRDefault="00E56710" w:rsidP="00E56710">
      <w:pPr>
        <w:pStyle w:val="ac"/>
        <w:ind w:left="709"/>
        <w:jc w:val="both"/>
        <w:rPr>
          <w:bCs/>
          <w:sz w:val="26"/>
          <w:szCs w:val="26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46"/>
        <w:gridCol w:w="1191"/>
        <w:gridCol w:w="2621"/>
        <w:gridCol w:w="1983"/>
        <w:gridCol w:w="736"/>
        <w:gridCol w:w="820"/>
        <w:gridCol w:w="2681"/>
        <w:gridCol w:w="4277"/>
        <w:gridCol w:w="1267"/>
      </w:tblGrid>
      <w:tr w:rsidR="00EF074E" w:rsidRPr="00E56710" w:rsidTr="00AA6FF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074E" w:rsidRPr="00E56710" w:rsidRDefault="00DA0B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4E" w:rsidRPr="00E56710" w:rsidRDefault="00EF0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2.1.1.2.0.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F2" w:rsidRDefault="00EF074E" w:rsidP="00DA0BF2">
            <w:pPr>
              <w:pStyle w:val="ConsPlusNormal"/>
              <w:ind w:right="-108" w:firstLine="1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Основное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приятие</w:t>
            </w:r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Разработка проектно-сметной документации и проведение </w:t>
            </w:r>
            <w:proofErr w:type="spellStart"/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</w:t>
            </w:r>
            <w:r w:rsidR="00DA0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ственной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экспе</w:t>
            </w:r>
            <w:r w:rsidR="00DA0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ртизы по проекту «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Создание производственного бизнес-инкубатора общего типа </w:t>
            </w:r>
          </w:p>
          <w:p w:rsidR="00EF074E" w:rsidRPr="00E56710" w:rsidRDefault="00EF074E" w:rsidP="00DA0BF2">
            <w:pPr>
              <w:pStyle w:val="ConsPlusNormal"/>
              <w:ind w:right="-108" w:firstLine="1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(г. Кондопога Республик</w:t>
            </w:r>
            <w:r w:rsidR="00DA0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Карелия (в том числе проект</w:t>
            </w:r>
            <w:r w:rsidR="00DA0BF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-но-изыскательские работы)»</w:t>
            </w:r>
            <w:proofErr w:type="gramEnd"/>
          </w:p>
          <w:p w:rsidR="00EF074E" w:rsidRPr="00E56710" w:rsidRDefault="00EF074E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E56710" w:rsidRDefault="00EF0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E56710" w:rsidRDefault="00EF0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E56710" w:rsidRDefault="00EF0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4E" w:rsidRDefault="00EF074E" w:rsidP="00EF07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наличие проектно-сметной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proofErr w:type="gram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ной экспертизы, необходимой для предоставления финансирования из федерального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жета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 по проекту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производственного бизнес-инкубатора общего типа</w:t>
            </w:r>
          </w:p>
          <w:p w:rsidR="00EF074E" w:rsidRPr="00E56710" w:rsidRDefault="00EF074E" w:rsidP="00615EAF">
            <w:pPr>
              <w:pStyle w:val="ConsPlusNormal"/>
              <w:ind w:firstLine="0"/>
              <w:rPr>
                <w:sz w:val="26"/>
                <w:szCs w:val="26"/>
                <w:lang w:eastAsia="ru-RU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(г. Кондопога Республик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Карелия (в том числе проект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-но-изыскательские работы)»</w:t>
            </w:r>
            <w:proofErr w:type="gram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E56710" w:rsidRDefault="00EF074E" w:rsidP="00DC6CDE">
            <w:pPr>
              <w:pStyle w:val="ConsPlusNormal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подпункта «</w:t>
            </w:r>
            <w:r w:rsidRPr="002A14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2A14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пункта 61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Правил предоставления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</w:t>
            </w:r>
            <w:r w:rsidR="00BB6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субсидий из федерального бюджета бюджетам субъектов Российской Федерации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</w:t>
            </w:r>
            <w:r w:rsidR="00BB6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ственную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поддержку малого и среднего предпринимательства, включая крестьянские (фермерские) хозяйства, в рамках подпрограммы «Развитие малого и среднего пред</w:t>
            </w:r>
            <w:r w:rsidR="00BB6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принимательства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государственной программы  Российской Федерации «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Экономическое развитие и 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инно</w:t>
            </w:r>
            <w:r w:rsidR="00BB6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вационная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экономика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», утвержден</w:t>
            </w:r>
            <w:r w:rsidR="00BB6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ной постановлением Правительства Российской Федерации от 15 апреля 2014 года № 316 «Об утверждении </w:t>
            </w:r>
            <w:r w:rsidR="005F4BD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государственной программы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E56710" w:rsidRDefault="00EF0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1.2.1.1.4</w:t>
            </w:r>
          </w:p>
        </w:tc>
      </w:tr>
    </w:tbl>
    <w:p w:rsidR="00AA6FFB" w:rsidRDefault="00AA6FFB"/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45"/>
        <w:gridCol w:w="1186"/>
        <w:gridCol w:w="2610"/>
        <w:gridCol w:w="1975"/>
        <w:gridCol w:w="734"/>
        <w:gridCol w:w="817"/>
        <w:gridCol w:w="2669"/>
        <w:gridCol w:w="4179"/>
        <w:gridCol w:w="988"/>
        <w:gridCol w:w="419"/>
      </w:tblGrid>
      <w:tr w:rsidR="00AA6FFB" w:rsidRPr="00E56710" w:rsidTr="00AA6FFB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 w:rsidP="00DA0BF2">
            <w:pPr>
              <w:pStyle w:val="ConsPlusNormal"/>
              <w:ind w:right="-108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 w:rsidP="00EF074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 w:rsidP="00BB666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Российской Федерации «Экономическое развитие и инновационная экономика», приведет к риску неполучения финансирования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FB" w:rsidRPr="00E56710" w:rsidRDefault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6FFB" w:rsidRPr="00E56710" w:rsidRDefault="00AA6FFB" w:rsidP="00AA6FFB">
            <w:pPr>
              <w:rPr>
                <w:bCs/>
                <w:sz w:val="26"/>
                <w:szCs w:val="26"/>
              </w:rPr>
            </w:pPr>
            <w:r w:rsidRPr="00E56710">
              <w:rPr>
                <w:bCs/>
                <w:sz w:val="26"/>
                <w:szCs w:val="26"/>
              </w:rPr>
              <w:t>»;</w:t>
            </w:r>
          </w:p>
          <w:p w:rsidR="00AA6FFB" w:rsidRPr="00E56710" w:rsidRDefault="00AA6FFB" w:rsidP="00AA6F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467DF" w:rsidRDefault="00E56710" w:rsidP="00FF3AAD">
      <w:pPr>
        <w:pStyle w:val="ac"/>
        <w:spacing w:before="120"/>
        <w:ind w:left="567" w:right="255" w:firstLine="567"/>
        <w:jc w:val="both"/>
        <w:rPr>
          <w:bCs/>
          <w:sz w:val="26"/>
          <w:szCs w:val="26"/>
        </w:rPr>
      </w:pPr>
      <w:r w:rsidRPr="00E56710">
        <w:rPr>
          <w:bCs/>
          <w:sz w:val="26"/>
          <w:szCs w:val="26"/>
        </w:rPr>
        <w:t xml:space="preserve">2) графу 2 пункта 2.1.2.1.2 изложить в следующей редакции: </w:t>
      </w:r>
    </w:p>
    <w:p w:rsidR="00E56710" w:rsidRPr="00E56710" w:rsidRDefault="00E56710" w:rsidP="00FF3AAD">
      <w:pPr>
        <w:pStyle w:val="ac"/>
        <w:spacing w:before="120"/>
        <w:ind w:left="567" w:right="255" w:firstLine="567"/>
        <w:jc w:val="both"/>
        <w:rPr>
          <w:bCs/>
          <w:sz w:val="26"/>
          <w:szCs w:val="26"/>
        </w:rPr>
      </w:pPr>
      <w:r w:rsidRPr="00E56710">
        <w:rPr>
          <w:bCs/>
          <w:sz w:val="26"/>
          <w:szCs w:val="26"/>
        </w:rPr>
        <w:t>«Мероприятие. Субсидирование лизинга оборудования субъектов малого и среднего предпринимательства»;</w:t>
      </w:r>
    </w:p>
    <w:p w:rsidR="00E32A80" w:rsidRDefault="00E56710" w:rsidP="00FF3AAD">
      <w:pPr>
        <w:pStyle w:val="ac"/>
        <w:ind w:left="567" w:right="255" w:firstLine="567"/>
        <w:jc w:val="both"/>
        <w:rPr>
          <w:bCs/>
          <w:sz w:val="26"/>
          <w:szCs w:val="26"/>
        </w:rPr>
      </w:pPr>
      <w:r w:rsidRPr="00E56710">
        <w:rPr>
          <w:bCs/>
          <w:sz w:val="26"/>
          <w:szCs w:val="26"/>
        </w:rPr>
        <w:t>3) графу 2 пункта  2.1.2.1.8 изложить в следующей редакции</w:t>
      </w:r>
      <w:r w:rsidR="00E32A80">
        <w:rPr>
          <w:bCs/>
          <w:sz w:val="26"/>
          <w:szCs w:val="26"/>
        </w:rPr>
        <w:t>:</w:t>
      </w:r>
    </w:p>
    <w:p w:rsidR="00E56710" w:rsidRPr="00E56710" w:rsidRDefault="00E56710" w:rsidP="00FF3AAD">
      <w:pPr>
        <w:pStyle w:val="ac"/>
        <w:ind w:left="567" w:right="255" w:firstLine="567"/>
        <w:jc w:val="both"/>
        <w:rPr>
          <w:bCs/>
          <w:sz w:val="26"/>
          <w:szCs w:val="26"/>
        </w:rPr>
      </w:pPr>
      <w:r w:rsidRPr="00E56710">
        <w:rPr>
          <w:bCs/>
          <w:sz w:val="26"/>
          <w:szCs w:val="26"/>
        </w:rPr>
        <w:t>«Мероприятие. Субсидирование субъектов малого и среднего предпринимательства, производящих товары (работы, услуги), предназначенные для экспорта»;</w:t>
      </w:r>
    </w:p>
    <w:p w:rsidR="00E56710" w:rsidRDefault="00E56710" w:rsidP="00ED692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567" w:right="255" w:firstLine="567"/>
        <w:contextualSpacing/>
        <w:jc w:val="both"/>
        <w:rPr>
          <w:bCs/>
          <w:sz w:val="26"/>
          <w:szCs w:val="26"/>
        </w:rPr>
      </w:pPr>
      <w:r w:rsidRPr="00E56710">
        <w:rPr>
          <w:bCs/>
          <w:sz w:val="26"/>
          <w:szCs w:val="26"/>
        </w:rPr>
        <w:t>4) дополнить пунктами 2.1.2.1.11</w:t>
      </w:r>
      <w:r w:rsidR="00E32A80">
        <w:rPr>
          <w:bCs/>
          <w:sz w:val="26"/>
          <w:szCs w:val="26"/>
        </w:rPr>
        <w:t>,</w:t>
      </w:r>
      <w:r w:rsidRPr="00E56710">
        <w:rPr>
          <w:bCs/>
          <w:sz w:val="26"/>
          <w:szCs w:val="26"/>
        </w:rPr>
        <w:t xml:space="preserve"> 2.1.2.1.12 следующего содержания:</w:t>
      </w:r>
    </w:p>
    <w:p w:rsidR="00ED6926" w:rsidRPr="00E56710" w:rsidRDefault="00ED6926" w:rsidP="00ED692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567" w:right="255" w:firstLine="567"/>
        <w:contextualSpacing/>
        <w:jc w:val="both"/>
        <w:rPr>
          <w:bCs/>
          <w:sz w:val="26"/>
          <w:szCs w:val="26"/>
        </w:rPr>
      </w:pPr>
    </w:p>
    <w:tbl>
      <w:tblPr>
        <w:tblStyle w:val="af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012"/>
        <w:gridCol w:w="823"/>
        <w:gridCol w:w="851"/>
        <w:gridCol w:w="2409"/>
        <w:gridCol w:w="4202"/>
        <w:gridCol w:w="1406"/>
      </w:tblGrid>
      <w:tr w:rsidR="00ED6926" w:rsidRPr="00E56710" w:rsidTr="008F2B8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6926" w:rsidRPr="00E56710" w:rsidRDefault="00E56710" w:rsidP="00E94E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bCs/>
                <w:sz w:val="26"/>
                <w:szCs w:val="26"/>
              </w:rPr>
              <w:t xml:space="preserve"> </w:t>
            </w:r>
            <w:r w:rsidR="00E94ECC">
              <w:rPr>
                <w:bCs/>
                <w:sz w:val="26"/>
                <w:szCs w:val="26"/>
              </w:rPr>
              <w:t>«</w:t>
            </w:r>
            <w:r w:rsidRPr="00E56710">
              <w:rPr>
                <w:bCs/>
                <w:sz w:val="26"/>
                <w:szCs w:val="26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2.1.2.1.11.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 w:rsidP="00E32A8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Мероприятие. </w:t>
            </w:r>
          </w:p>
          <w:p w:rsidR="00ED6926" w:rsidRPr="00E56710" w:rsidRDefault="00ED6926" w:rsidP="00E32A8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Развитие Центра поддержки предпринимательства Республики Карелия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Министерство </w:t>
            </w:r>
            <w:proofErr w:type="spellStart"/>
            <w:proofErr w:type="gramStart"/>
            <w:r w:rsidRPr="00E56710">
              <w:rPr>
                <w:sz w:val="26"/>
                <w:szCs w:val="26"/>
                <w:lang w:eastAsia="ru-RU"/>
              </w:rPr>
              <w:t>экономиче</w:t>
            </w:r>
            <w:r w:rsidR="00DC6CDE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ского</w:t>
            </w:r>
            <w:proofErr w:type="spellEnd"/>
            <w:proofErr w:type="gramEnd"/>
            <w:r w:rsidRPr="00E56710">
              <w:rPr>
                <w:sz w:val="26"/>
                <w:szCs w:val="26"/>
                <w:lang w:eastAsia="ru-RU"/>
              </w:rPr>
              <w:t xml:space="preserve"> развития Республики Карелия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развитие малого и среднего бизнеса в целях обеспечения устойчивого </w:t>
            </w:r>
            <w:proofErr w:type="spellStart"/>
            <w:proofErr w:type="gramStart"/>
            <w:r w:rsidRPr="00E56710">
              <w:rPr>
                <w:sz w:val="26"/>
                <w:szCs w:val="26"/>
                <w:lang w:eastAsia="ru-RU"/>
              </w:rPr>
              <w:t>разви</w:t>
            </w:r>
            <w:r w:rsidR="00DC6CDE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тия</w:t>
            </w:r>
            <w:proofErr w:type="spellEnd"/>
            <w:proofErr w:type="gramEnd"/>
            <w:r w:rsidRPr="00E56710">
              <w:rPr>
                <w:sz w:val="26"/>
                <w:szCs w:val="26"/>
                <w:lang w:eastAsia="ru-RU"/>
              </w:rPr>
              <w:t xml:space="preserve"> экономики</w:t>
            </w:r>
            <w:r w:rsidR="00DC6CDE">
              <w:rPr>
                <w:sz w:val="26"/>
                <w:szCs w:val="26"/>
                <w:lang w:eastAsia="ru-RU"/>
              </w:rPr>
              <w:t>,</w:t>
            </w:r>
          </w:p>
          <w:p w:rsidR="00ED6926" w:rsidRPr="00E56710" w:rsidRDefault="00ED6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увеличение  числа рабочих мест 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 w:rsidP="00F157D6">
            <w:pPr>
              <w:pStyle w:val="ConsPlusNormal"/>
              <w:ind w:firstLine="0"/>
              <w:rPr>
                <w:sz w:val="26"/>
                <w:szCs w:val="26"/>
                <w:lang w:eastAsia="ru-RU"/>
              </w:rPr>
            </w:pPr>
            <w:proofErr w:type="gram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подпункта «</w:t>
            </w:r>
            <w:r w:rsidRPr="002A14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2A14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пункта </w:t>
            </w:r>
            <w:r w:rsidR="00DC6C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A14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предпринима</w:t>
            </w:r>
            <w:r w:rsidR="00DC6C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включая крестьянские (фермерские) хозяйства, в рамках подпрограммы «Развитие малого и среднего предпринимательства» 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 Рос</w:t>
            </w:r>
            <w:r w:rsidR="000E5C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Федерации «</w:t>
            </w:r>
            <w:proofErr w:type="spellStart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Экономиче</w:t>
            </w:r>
            <w:r w:rsidR="000E5C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ское</w:t>
            </w:r>
            <w:proofErr w:type="spellEnd"/>
            <w:r w:rsidRPr="00E567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развитие и инновационная экономика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», утвержденной постановлением Правительства Российской Федерации от </w:t>
            </w:r>
            <w:r w:rsidR="000E5C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15 апреля 2014 года № 316 «Об утверждении государственной программы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«Экономическое развитие и инновационная экономика», приведет к риску неполучения финансирования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6" w:rsidRPr="00E56710" w:rsidRDefault="00ED6926" w:rsidP="00B46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32A80">
              <w:rPr>
                <w:sz w:val="26"/>
                <w:szCs w:val="26"/>
                <w:lang w:eastAsia="ru-RU"/>
              </w:rPr>
              <w:lastRenderedPageBreak/>
              <w:t>1.2.1.2.2</w:t>
            </w:r>
            <w:r w:rsidRPr="00E56710">
              <w:rPr>
                <w:sz w:val="26"/>
                <w:szCs w:val="26"/>
                <w:lang w:eastAsia="ru-RU"/>
              </w:rPr>
              <w:t xml:space="preserve">, </w:t>
            </w:r>
            <w:r w:rsidRPr="00E32A80">
              <w:rPr>
                <w:sz w:val="26"/>
                <w:szCs w:val="26"/>
                <w:lang w:eastAsia="ru-RU"/>
              </w:rPr>
              <w:t>1.2.1.2.</w:t>
            </w:r>
            <w:r w:rsidRPr="00231CE2">
              <w:rPr>
                <w:sz w:val="26"/>
                <w:szCs w:val="26"/>
                <w:lang w:eastAsia="ru-RU"/>
              </w:rPr>
              <w:t>7</w:t>
            </w:r>
            <w:r w:rsidRPr="00E56710">
              <w:rPr>
                <w:sz w:val="26"/>
                <w:szCs w:val="26"/>
                <w:lang w:eastAsia="ru-RU"/>
              </w:rPr>
              <w:t xml:space="preserve">, </w:t>
            </w:r>
            <w:r w:rsidRPr="00E32A80">
              <w:rPr>
                <w:sz w:val="26"/>
                <w:szCs w:val="26"/>
                <w:lang w:eastAsia="ru-RU"/>
              </w:rPr>
              <w:t>1.2.1.2.</w:t>
            </w:r>
            <w:r w:rsidRPr="00E56710"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E56710" w:rsidRPr="00E56710" w:rsidTr="008F2B89">
        <w:trPr>
          <w:gridBefore w:val="1"/>
          <w:wBefore w:w="426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lastRenderedPageBreak/>
              <w:t>2.1.2.1.12.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Мероприятие. </w:t>
            </w:r>
          </w:p>
          <w:p w:rsidR="00E56710" w:rsidRPr="00E56710" w:rsidRDefault="00E56710" w:rsidP="00287AF8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Развитие </w:t>
            </w:r>
            <w:r w:rsidR="00287AF8">
              <w:rPr>
                <w:sz w:val="26"/>
                <w:szCs w:val="26"/>
                <w:lang w:eastAsia="ru-RU"/>
              </w:rPr>
              <w:t>Р</w:t>
            </w:r>
            <w:r w:rsidRPr="00E56710">
              <w:rPr>
                <w:sz w:val="26"/>
                <w:szCs w:val="26"/>
                <w:lang w:eastAsia="ru-RU"/>
              </w:rPr>
              <w:t xml:space="preserve">егионального интегрированного центра </w:t>
            </w:r>
            <w:r w:rsidR="00287AF8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Республика Карелия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Министерство экономического развития Республики Карелия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56710">
              <w:rPr>
                <w:sz w:val="26"/>
                <w:szCs w:val="26"/>
                <w:lang w:eastAsia="ru-RU"/>
              </w:rPr>
              <w:t>субъек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тов</w:t>
            </w:r>
            <w:proofErr w:type="spellEnd"/>
            <w:proofErr w:type="gramEnd"/>
            <w:r w:rsidRPr="00E56710">
              <w:rPr>
                <w:sz w:val="26"/>
                <w:szCs w:val="26"/>
                <w:lang w:eastAsia="ru-RU"/>
              </w:rPr>
              <w:t xml:space="preserve"> малого и сред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него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предприни</w:t>
            </w:r>
            <w:r w:rsidR="00F157D6">
              <w:rPr>
                <w:sz w:val="26"/>
                <w:szCs w:val="26"/>
                <w:lang w:eastAsia="ru-RU"/>
              </w:rPr>
              <w:t>ма-</w:t>
            </w:r>
            <w:r w:rsidRPr="00E56710">
              <w:rPr>
                <w:sz w:val="26"/>
                <w:szCs w:val="26"/>
                <w:lang w:eastAsia="ru-RU"/>
              </w:rPr>
              <w:t>тельства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>, получив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ших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государствен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ную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поддержку в </w:t>
            </w:r>
            <w:r w:rsidR="00F157D6">
              <w:rPr>
                <w:sz w:val="26"/>
                <w:szCs w:val="26"/>
                <w:lang w:eastAsia="ru-RU"/>
              </w:rPr>
              <w:t>Р</w:t>
            </w:r>
            <w:r w:rsidRPr="00E56710">
              <w:rPr>
                <w:sz w:val="26"/>
                <w:szCs w:val="26"/>
                <w:lang w:eastAsia="ru-RU"/>
              </w:rPr>
              <w:t xml:space="preserve">егиональном интегрированном центре </w:t>
            </w:r>
            <w:r w:rsidR="00F157D6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Респуб</w:t>
            </w:r>
            <w:proofErr w:type="spellEnd"/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лика Карелия </w:t>
            </w:r>
            <w:r w:rsidR="00F157D6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150</w:t>
            </w:r>
            <w:r w:rsidR="00B467DF">
              <w:rPr>
                <w:sz w:val="26"/>
                <w:szCs w:val="26"/>
                <w:lang w:eastAsia="ru-RU"/>
              </w:rPr>
              <w:t>;</w:t>
            </w:r>
            <w:r w:rsidRPr="00E56710">
              <w:rPr>
                <w:sz w:val="26"/>
                <w:szCs w:val="26"/>
                <w:lang w:eastAsia="ru-RU"/>
              </w:rPr>
              <w:t xml:space="preserve"> количество проведенных консультаций и мероприятий для субъектов малого и среднего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предпри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нимательства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в </w:t>
            </w:r>
            <w:r w:rsidR="00F157D6">
              <w:rPr>
                <w:sz w:val="26"/>
                <w:szCs w:val="26"/>
                <w:lang w:eastAsia="ru-RU"/>
              </w:rPr>
              <w:t>Р</w:t>
            </w:r>
            <w:r w:rsidRPr="00E56710">
              <w:rPr>
                <w:sz w:val="26"/>
                <w:szCs w:val="26"/>
                <w:lang w:eastAsia="ru-RU"/>
              </w:rPr>
              <w:t xml:space="preserve">егиональном интегрированном центре </w:t>
            </w:r>
            <w:r w:rsidR="00F157D6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Респуб</w:t>
            </w:r>
            <w:proofErr w:type="spellEnd"/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лика Карелия –</w:t>
            </w:r>
            <w:r w:rsidR="00F157D6">
              <w:rPr>
                <w:sz w:val="26"/>
                <w:szCs w:val="26"/>
                <w:lang w:eastAsia="ru-RU"/>
              </w:rPr>
              <w:t xml:space="preserve"> </w:t>
            </w:r>
            <w:r w:rsidRPr="00E56710">
              <w:rPr>
                <w:sz w:val="26"/>
                <w:szCs w:val="26"/>
                <w:lang w:eastAsia="ru-RU"/>
              </w:rPr>
              <w:t>200</w:t>
            </w:r>
            <w:r w:rsidR="00B467DF">
              <w:rPr>
                <w:sz w:val="26"/>
                <w:szCs w:val="26"/>
                <w:lang w:eastAsia="ru-RU"/>
              </w:rPr>
              <w:t>;</w:t>
            </w:r>
            <w:r w:rsidRPr="00E56710">
              <w:rPr>
                <w:sz w:val="26"/>
                <w:szCs w:val="26"/>
                <w:lang w:eastAsia="ru-RU"/>
              </w:rPr>
              <w:t xml:space="preserve"> количество заключенных субъектами малого </w:t>
            </w:r>
            <w:r w:rsidRPr="00E56710">
              <w:rPr>
                <w:sz w:val="26"/>
                <w:szCs w:val="26"/>
                <w:lang w:eastAsia="ru-RU"/>
              </w:rPr>
              <w:lastRenderedPageBreak/>
              <w:t>и среднего пред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принимательства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при содействии </w:t>
            </w:r>
            <w:r w:rsidR="00F157D6">
              <w:rPr>
                <w:sz w:val="26"/>
                <w:szCs w:val="26"/>
                <w:lang w:eastAsia="ru-RU"/>
              </w:rPr>
              <w:t>Р</w:t>
            </w:r>
            <w:r w:rsidRPr="00E56710">
              <w:rPr>
                <w:sz w:val="26"/>
                <w:szCs w:val="26"/>
                <w:lang w:eastAsia="ru-RU"/>
              </w:rPr>
              <w:t xml:space="preserve">егионального интегрированного центра </w:t>
            </w:r>
            <w:r w:rsidR="00F157D6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Респуб</w:t>
            </w:r>
            <w:proofErr w:type="spellEnd"/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лика Карелия договоров на поставку товаров, работ, услуг за пределы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террито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="00B467DF">
              <w:rPr>
                <w:sz w:val="26"/>
                <w:szCs w:val="26"/>
                <w:lang w:eastAsia="ru-RU"/>
              </w:rPr>
              <w:t>рии</w:t>
            </w:r>
            <w:proofErr w:type="spellEnd"/>
            <w:r w:rsidR="00B467DF">
              <w:rPr>
                <w:sz w:val="26"/>
                <w:szCs w:val="26"/>
                <w:lang w:eastAsia="ru-RU"/>
              </w:rPr>
              <w:t xml:space="preserve"> Российской Федерации – 15;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</w:p>
          <w:p w:rsidR="00E56710" w:rsidRPr="00E56710" w:rsidRDefault="00E56710" w:rsidP="00CF7C3D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заклю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ченных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субъектами малого и среднего предприниматель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ства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содейст</w:t>
            </w:r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вии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r w:rsidR="00F157D6">
              <w:rPr>
                <w:sz w:val="26"/>
                <w:szCs w:val="26"/>
                <w:lang w:eastAsia="ru-RU"/>
              </w:rPr>
              <w:t>Р</w:t>
            </w:r>
            <w:r w:rsidRPr="00E56710">
              <w:rPr>
                <w:sz w:val="26"/>
                <w:szCs w:val="26"/>
                <w:lang w:eastAsia="ru-RU"/>
              </w:rPr>
              <w:t xml:space="preserve">егионального интегрированного центра </w:t>
            </w:r>
            <w:r w:rsidR="00F157D6"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Респуб</w:t>
            </w:r>
            <w:proofErr w:type="spellEnd"/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лика Карелия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дого</w:t>
            </w:r>
            <w:proofErr w:type="spellEnd"/>
            <w:r w:rsidR="00F157D6"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воров о передаче иностранными хозяйствующими субъектами исключительных прав на результаты интеллектуальной деятельности </w:t>
            </w:r>
            <w:proofErr w:type="gramStart"/>
            <w:r w:rsidRPr="00E56710">
              <w:rPr>
                <w:sz w:val="26"/>
                <w:szCs w:val="26"/>
                <w:lang w:eastAsia="ru-RU"/>
              </w:rPr>
              <w:t>российским</w:t>
            </w:r>
            <w:proofErr w:type="gramEnd"/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F157D6" w:rsidP="00B467D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E56710">
              <w:rPr>
                <w:sz w:val="26"/>
                <w:szCs w:val="26"/>
                <w:lang w:eastAsia="ru-RU"/>
              </w:rPr>
              <w:lastRenderedPageBreak/>
              <w:t xml:space="preserve">нарушение </w:t>
            </w:r>
            <w:r>
              <w:rPr>
                <w:sz w:val="26"/>
                <w:szCs w:val="26"/>
                <w:lang w:eastAsia="ru-RU"/>
              </w:rPr>
              <w:t>подпункта «</w:t>
            </w:r>
            <w:r w:rsidR="00B467DF">
              <w:rPr>
                <w:sz w:val="26"/>
                <w:szCs w:val="26"/>
                <w:lang w:eastAsia="ru-RU"/>
              </w:rPr>
              <w:t>в</w:t>
            </w:r>
            <w:r>
              <w:rPr>
                <w:sz w:val="26"/>
                <w:szCs w:val="26"/>
                <w:lang w:eastAsia="ru-RU"/>
              </w:rPr>
              <w:t>»</w:t>
            </w:r>
            <w:r w:rsidRPr="002A1437">
              <w:rPr>
                <w:sz w:val="26"/>
                <w:szCs w:val="26"/>
                <w:lang w:eastAsia="ru-RU"/>
              </w:rPr>
              <w:t xml:space="preserve"> пункта </w:t>
            </w:r>
            <w:r>
              <w:rPr>
                <w:sz w:val="26"/>
                <w:szCs w:val="26"/>
                <w:lang w:eastAsia="ru-RU"/>
              </w:rPr>
              <w:t>5</w:t>
            </w:r>
            <w:r w:rsidRPr="002A1437">
              <w:rPr>
                <w:sz w:val="26"/>
                <w:szCs w:val="26"/>
                <w:lang w:eastAsia="ru-RU"/>
              </w:rPr>
              <w:t>1</w:t>
            </w:r>
            <w:r w:rsidRPr="00E56710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proofErr w:type="spellStart"/>
            <w:r>
              <w:rPr>
                <w:sz w:val="26"/>
                <w:szCs w:val="26"/>
                <w:lang w:eastAsia="ru-RU"/>
              </w:rPr>
              <w:t>предпринима-тельства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, включая крестьянские (фермерские) хозяйства, в рамках подпрограммы «Развитие малого и среднего предпринимательства» </w:t>
            </w:r>
            <w:r w:rsidRPr="00E56710">
              <w:rPr>
                <w:sz w:val="26"/>
                <w:szCs w:val="26"/>
                <w:lang w:eastAsia="ru-RU"/>
              </w:rPr>
              <w:t xml:space="preserve">государственной </w:t>
            </w:r>
            <w:r>
              <w:rPr>
                <w:sz w:val="26"/>
                <w:szCs w:val="26"/>
                <w:lang w:eastAsia="ru-RU"/>
              </w:rPr>
              <w:t>программы Рос-</w:t>
            </w:r>
            <w:proofErr w:type="spellStart"/>
            <w:r>
              <w:rPr>
                <w:sz w:val="26"/>
                <w:szCs w:val="26"/>
                <w:lang w:eastAsia="ru-RU"/>
              </w:rPr>
              <w:t>сийской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Федерации «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Экономиче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ское</w:t>
            </w:r>
            <w:proofErr w:type="spellEnd"/>
            <w:r w:rsidRPr="00E56710">
              <w:rPr>
                <w:sz w:val="26"/>
                <w:szCs w:val="26"/>
                <w:lang w:eastAsia="ru-RU"/>
              </w:rPr>
              <w:t xml:space="preserve"> развитие и инновационная экономика</w:t>
            </w:r>
            <w:r>
              <w:rPr>
                <w:sz w:val="26"/>
                <w:szCs w:val="26"/>
                <w:lang w:eastAsia="ru-RU"/>
              </w:rPr>
              <w:t>», утвержденной постановлением Правительства Российской Федерации от                       15 апреля 2014 года № 316 «Об утверждении государственной программы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Российской Федерации «Экономическое развитие и инновационная экономика», приведет к риску неполучения финансирования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56710" w:rsidRDefault="00E5671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1.2.1.2.1, </w:t>
            </w:r>
            <w:r w:rsidRPr="00CD076D">
              <w:rPr>
                <w:sz w:val="26"/>
                <w:szCs w:val="26"/>
                <w:lang w:eastAsia="ru-RU"/>
              </w:rPr>
              <w:t>1.2.1.2.2</w:t>
            </w:r>
            <w:r w:rsidRPr="00E56710">
              <w:rPr>
                <w:sz w:val="26"/>
                <w:szCs w:val="26"/>
                <w:lang w:eastAsia="ru-RU"/>
              </w:rPr>
              <w:t xml:space="preserve">, </w:t>
            </w:r>
            <w:r w:rsidRPr="00CD076D">
              <w:rPr>
                <w:sz w:val="26"/>
                <w:szCs w:val="26"/>
                <w:lang w:eastAsia="ru-RU"/>
              </w:rPr>
              <w:t>1.2.1.2.1</w:t>
            </w:r>
            <w:r w:rsidRPr="00E56710">
              <w:rPr>
                <w:sz w:val="26"/>
                <w:szCs w:val="26"/>
                <w:lang w:eastAsia="ru-RU"/>
              </w:rPr>
              <w:t xml:space="preserve">7, </w:t>
            </w:r>
            <w:r w:rsidRPr="00CD076D">
              <w:rPr>
                <w:sz w:val="26"/>
                <w:szCs w:val="26"/>
                <w:lang w:eastAsia="ru-RU"/>
              </w:rPr>
              <w:t>1.2.1.2.1</w:t>
            </w:r>
            <w:r w:rsidRPr="00E56710">
              <w:rPr>
                <w:sz w:val="26"/>
                <w:szCs w:val="26"/>
                <w:lang w:eastAsia="ru-RU"/>
              </w:rPr>
              <w:t xml:space="preserve">8, </w:t>
            </w:r>
            <w:r w:rsidRPr="00CD076D">
              <w:rPr>
                <w:sz w:val="26"/>
                <w:szCs w:val="26"/>
                <w:lang w:eastAsia="ru-RU"/>
              </w:rPr>
              <w:t>1.2.1.2.1</w:t>
            </w:r>
            <w:r w:rsidRPr="00E56710">
              <w:rPr>
                <w:sz w:val="26"/>
                <w:szCs w:val="26"/>
                <w:lang w:eastAsia="ru-RU"/>
              </w:rPr>
              <w:t>9</w:t>
            </w:r>
          </w:p>
        </w:tc>
      </w:tr>
    </w:tbl>
    <w:p w:rsidR="00CF7C3D" w:rsidRDefault="00CF7C3D"/>
    <w:tbl>
      <w:tblPr>
        <w:tblStyle w:val="af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2012"/>
        <w:gridCol w:w="823"/>
        <w:gridCol w:w="851"/>
        <w:gridCol w:w="2409"/>
        <w:gridCol w:w="3969"/>
        <w:gridCol w:w="1134"/>
        <w:gridCol w:w="505"/>
      </w:tblGrid>
      <w:tr w:rsidR="00CF7C3D" w:rsidRPr="00E56710" w:rsidTr="00CF7C3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sz w:val="26"/>
                <w:szCs w:val="26"/>
                <w:lang w:eastAsia="ru-RU"/>
              </w:rPr>
              <w:t xml:space="preserve">субъектам малого и среднего </w:t>
            </w:r>
            <w:proofErr w:type="spellStart"/>
            <w:proofErr w:type="gramStart"/>
            <w:r w:rsidRPr="00E56710">
              <w:rPr>
                <w:sz w:val="26"/>
                <w:szCs w:val="26"/>
                <w:lang w:eastAsia="ru-RU"/>
              </w:rPr>
              <w:t>предпри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>нимательства</w:t>
            </w:r>
            <w:proofErr w:type="spellEnd"/>
            <w:proofErr w:type="gramEnd"/>
            <w:r w:rsidRPr="00E56710">
              <w:rPr>
                <w:sz w:val="26"/>
                <w:szCs w:val="26"/>
                <w:lang w:eastAsia="ru-RU"/>
              </w:rPr>
              <w:t xml:space="preserve">, а также о </w:t>
            </w:r>
            <w:proofErr w:type="spellStart"/>
            <w:r w:rsidRPr="00E56710">
              <w:rPr>
                <w:sz w:val="26"/>
                <w:szCs w:val="26"/>
                <w:lang w:eastAsia="ru-RU"/>
              </w:rPr>
              <w:t>междуна</w:t>
            </w:r>
            <w:proofErr w:type="spellEnd"/>
            <w:r>
              <w:rPr>
                <w:sz w:val="26"/>
                <w:szCs w:val="26"/>
                <w:lang w:eastAsia="ru-RU"/>
              </w:rPr>
              <w:t>-</w:t>
            </w:r>
            <w:r w:rsidRPr="00E56710">
              <w:rPr>
                <w:sz w:val="26"/>
                <w:szCs w:val="26"/>
                <w:lang w:eastAsia="ru-RU"/>
              </w:rPr>
              <w:t xml:space="preserve">родном научном сотрудничестве </w:t>
            </w:r>
            <w:r>
              <w:rPr>
                <w:sz w:val="26"/>
                <w:szCs w:val="26"/>
                <w:lang w:eastAsia="ru-RU"/>
              </w:rPr>
              <w:t>–</w:t>
            </w:r>
            <w:r w:rsidRPr="00E56710">
              <w:rPr>
                <w:sz w:val="26"/>
                <w:szCs w:val="26"/>
                <w:lang w:eastAsia="ru-RU"/>
              </w:rPr>
              <w:t xml:space="preserve">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 w:rsidP="00CD076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3D" w:rsidRPr="00E56710" w:rsidRDefault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7C3D" w:rsidRPr="00E56710" w:rsidRDefault="00CF7C3D" w:rsidP="00CF7C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56710">
              <w:rPr>
                <w:rFonts w:eastAsia="Calibri"/>
                <w:sz w:val="26"/>
                <w:szCs w:val="26"/>
              </w:rPr>
              <w:t xml:space="preserve">»;   </w:t>
            </w:r>
          </w:p>
        </w:tc>
      </w:tr>
    </w:tbl>
    <w:p w:rsidR="00E56710" w:rsidRPr="00E56710" w:rsidRDefault="00E56710" w:rsidP="00E5671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56710">
        <w:rPr>
          <w:rFonts w:eastAsia="Calibri"/>
          <w:sz w:val="26"/>
          <w:szCs w:val="26"/>
        </w:rPr>
        <w:t xml:space="preserve">            </w:t>
      </w:r>
    </w:p>
    <w:p w:rsidR="00E56710" w:rsidRDefault="00E56710" w:rsidP="00A40335">
      <w:pPr>
        <w:pStyle w:val="ac"/>
        <w:widowControl w:val="0"/>
        <w:autoSpaceDE w:val="0"/>
        <w:autoSpaceDN w:val="0"/>
        <w:adjustRightInd w:val="0"/>
        <w:ind w:left="1429" w:firstLine="11"/>
        <w:jc w:val="both"/>
        <w:rPr>
          <w:rFonts w:eastAsia="Calibri"/>
          <w:sz w:val="26"/>
          <w:szCs w:val="26"/>
        </w:rPr>
      </w:pPr>
      <w:r w:rsidRPr="00E56710">
        <w:rPr>
          <w:sz w:val="26"/>
          <w:szCs w:val="26"/>
        </w:rPr>
        <w:t>5) в пункте 2 сноски 1 с</w:t>
      </w:r>
      <w:r w:rsidRPr="00E56710">
        <w:rPr>
          <w:rFonts w:eastAsia="Calibri"/>
          <w:sz w:val="26"/>
          <w:szCs w:val="26"/>
        </w:rPr>
        <w:t>лова «в текущем финансовом году» заменить словами «не ранее 1 января 2015 года».</w:t>
      </w:r>
    </w:p>
    <w:p w:rsidR="00287AF8" w:rsidRPr="00E56710" w:rsidRDefault="00287AF8" w:rsidP="00287AF8">
      <w:pPr>
        <w:pStyle w:val="ConsPlusNormal"/>
        <w:tabs>
          <w:tab w:val="left" w:pos="7350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56710">
        <w:rPr>
          <w:rFonts w:ascii="Times New Roman" w:hAnsi="Times New Roman" w:cs="Times New Roman"/>
          <w:sz w:val="26"/>
          <w:szCs w:val="26"/>
        </w:rPr>
        <w:t>7. В приложении 4 к государственной программе:</w:t>
      </w:r>
      <w:r w:rsidRPr="00E56710">
        <w:rPr>
          <w:rFonts w:ascii="Times New Roman" w:hAnsi="Times New Roman" w:cs="Times New Roman"/>
          <w:sz w:val="26"/>
          <w:szCs w:val="26"/>
        </w:rPr>
        <w:tab/>
      </w:r>
    </w:p>
    <w:p w:rsidR="00287AF8" w:rsidRPr="00E56710" w:rsidRDefault="00287AF8" w:rsidP="00287AF8">
      <w:pPr>
        <w:ind w:left="720" w:firstLine="720"/>
        <w:jc w:val="both"/>
        <w:rPr>
          <w:sz w:val="26"/>
          <w:szCs w:val="26"/>
        </w:rPr>
      </w:pPr>
      <w:r w:rsidRPr="00E56710">
        <w:rPr>
          <w:sz w:val="26"/>
          <w:szCs w:val="26"/>
        </w:rPr>
        <w:t>1) позицию «Государственная программа» изложить в следующей редакции:</w:t>
      </w:r>
    </w:p>
    <w:p w:rsidR="00287AF8" w:rsidRPr="00E56710" w:rsidRDefault="00287AF8" w:rsidP="00287AF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6710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5"/>
        <w:gridCol w:w="1417"/>
        <w:gridCol w:w="1559"/>
        <w:gridCol w:w="709"/>
        <w:gridCol w:w="425"/>
        <w:gridCol w:w="425"/>
        <w:gridCol w:w="425"/>
        <w:gridCol w:w="1134"/>
        <w:gridCol w:w="1276"/>
        <w:gridCol w:w="1276"/>
        <w:gridCol w:w="1276"/>
        <w:gridCol w:w="1275"/>
        <w:gridCol w:w="1418"/>
        <w:gridCol w:w="1276"/>
        <w:gridCol w:w="428"/>
      </w:tblGrid>
      <w:tr w:rsidR="00287AF8" w:rsidRPr="00E56710" w:rsidTr="00B467DF">
        <w:trPr>
          <w:gridAfter w:val="1"/>
          <w:wAfter w:w="428" w:type="dxa"/>
        </w:trPr>
        <w:tc>
          <w:tcPr>
            <w:tcW w:w="283" w:type="dxa"/>
            <w:vMerge w:val="restart"/>
            <w:tcBorders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proofErr w:type="gram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Республики Карелия»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71 469,10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149 587,61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397 765,40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677 518,00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944 338,20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1 158 549,20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719 291,60</w:t>
            </w:r>
          </w:p>
        </w:tc>
      </w:tr>
      <w:tr w:rsidR="00287AF8" w:rsidRPr="00E56710" w:rsidTr="00B467DF">
        <w:trPr>
          <w:gridAfter w:val="1"/>
          <w:wAfter w:w="428" w:type="dxa"/>
          <w:trHeight w:val="1572"/>
        </w:trPr>
        <w:tc>
          <w:tcPr>
            <w:tcW w:w="28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71 469,10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102 287,61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33 365,40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25 318,00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229 938,20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327 749,20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376 991,60</w:t>
            </w:r>
          </w:p>
        </w:tc>
      </w:tr>
      <w:tr w:rsidR="00287AF8" w:rsidRPr="00E56710" w:rsidTr="00B467DF">
        <w:tc>
          <w:tcPr>
            <w:tcW w:w="283" w:type="dxa"/>
            <w:tcBorders>
              <w:right w:val="single" w:sz="4" w:space="0" w:color="auto"/>
            </w:tcBorders>
            <w:vAlign w:val="center"/>
            <w:hideMark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F8" w:rsidRPr="00A40335" w:rsidRDefault="00287AF8" w:rsidP="00B467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,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A4033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47 300,00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364 400,00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652 200,00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714 400,00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830 800,00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335">
              <w:rPr>
                <w:rFonts w:ascii="Times New Roman" w:hAnsi="Times New Roman" w:cs="Times New Roman"/>
                <w:sz w:val="24"/>
                <w:szCs w:val="24"/>
              </w:rPr>
              <w:t>342 300,00</w:t>
            </w:r>
          </w:p>
        </w:tc>
        <w:tc>
          <w:tcPr>
            <w:tcW w:w="428" w:type="dxa"/>
            <w:tcBorders>
              <w:left w:val="single" w:sz="4" w:space="0" w:color="auto"/>
            </w:tcBorders>
            <w:vAlign w:val="bottom"/>
          </w:tcPr>
          <w:p w:rsidR="00287AF8" w:rsidRPr="00E56710" w:rsidRDefault="00287AF8" w:rsidP="00B467DF">
            <w:pPr>
              <w:rPr>
                <w:sz w:val="26"/>
                <w:szCs w:val="26"/>
                <w:lang w:val="en-US"/>
              </w:rPr>
            </w:pPr>
            <w:r w:rsidRPr="00E56710">
              <w:rPr>
                <w:sz w:val="26"/>
                <w:szCs w:val="26"/>
              </w:rPr>
              <w:t xml:space="preserve">   »;</w:t>
            </w:r>
          </w:p>
          <w:p w:rsidR="00287AF8" w:rsidRPr="00A40335" w:rsidRDefault="00287AF8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6710" w:rsidRPr="00E56710" w:rsidRDefault="00E56710" w:rsidP="00E56710">
      <w:pPr>
        <w:rPr>
          <w:sz w:val="26"/>
          <w:szCs w:val="26"/>
        </w:rPr>
        <w:sectPr w:rsidR="00E56710" w:rsidRPr="00E56710" w:rsidSect="00C2798C">
          <w:pgSz w:w="16840" w:h="11907" w:orient="landscape"/>
          <w:pgMar w:top="1134" w:right="567" w:bottom="1134" w:left="567" w:header="720" w:footer="720" w:gutter="0"/>
          <w:cols w:space="720"/>
        </w:sectPr>
      </w:pPr>
    </w:p>
    <w:p w:rsidR="00E56710" w:rsidRPr="00E56710" w:rsidRDefault="00E56710" w:rsidP="00287AF8">
      <w:pPr>
        <w:pStyle w:val="ConsPlusNormal"/>
        <w:tabs>
          <w:tab w:val="left" w:pos="7350"/>
        </w:tabs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lastRenderedPageBreak/>
        <w:t xml:space="preserve">           2) позицию «Подпрограмма 2» изложить в следующей редакции:</w:t>
      </w:r>
    </w:p>
    <w:p w:rsidR="00E56710" w:rsidRPr="00E56710" w:rsidRDefault="00E56710" w:rsidP="00E56710">
      <w:pPr>
        <w:jc w:val="both"/>
        <w:rPr>
          <w:sz w:val="26"/>
          <w:szCs w:val="26"/>
        </w:rPr>
      </w:pPr>
      <w:r w:rsidRPr="00E56710">
        <w:rPr>
          <w:sz w:val="26"/>
          <w:szCs w:val="26"/>
        </w:rPr>
        <w:t xml:space="preserve">  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1559"/>
        <w:gridCol w:w="1275"/>
        <w:gridCol w:w="567"/>
        <w:gridCol w:w="709"/>
        <w:gridCol w:w="709"/>
        <w:gridCol w:w="567"/>
        <w:gridCol w:w="992"/>
        <w:gridCol w:w="1134"/>
        <w:gridCol w:w="1276"/>
        <w:gridCol w:w="1276"/>
        <w:gridCol w:w="1134"/>
        <w:gridCol w:w="1275"/>
        <w:gridCol w:w="1276"/>
        <w:gridCol w:w="425"/>
      </w:tblGrid>
      <w:tr w:rsidR="00287AF8" w:rsidRPr="00E56710" w:rsidTr="00287AF8">
        <w:trPr>
          <w:gridAfter w:val="1"/>
          <w:wAfter w:w="425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</w:t>
            </w: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B4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87 158,11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88 920,00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161 970,00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123 100,00</w:t>
            </w:r>
          </w:p>
        </w:tc>
      </w:tr>
      <w:tr w:rsidR="00287AF8" w:rsidRPr="00E56710" w:rsidTr="00287AF8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4275D" w:rsidRPr="00E4275D" w:rsidRDefault="00E4275D" w:rsidP="00E427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75D" w:rsidRPr="00E4275D" w:rsidRDefault="00E4275D" w:rsidP="00E427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5D" w:rsidRPr="00E4275D" w:rsidRDefault="00E4275D" w:rsidP="00E427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287AF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287A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9D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87 158,11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13 400,00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88 920,00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161 970,00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275D" w:rsidRPr="00E4275D" w:rsidRDefault="00E4275D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123 100,00</w:t>
            </w:r>
          </w:p>
        </w:tc>
      </w:tr>
      <w:tr w:rsidR="00E71BE8" w:rsidRPr="00E56710" w:rsidTr="00287AF8">
        <w:trPr>
          <w:gridBefore w:val="1"/>
          <w:gridAfter w:val="1"/>
          <w:wBefore w:w="284" w:type="dxa"/>
          <w:wAfter w:w="42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E71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2.1.1.1.0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71BE8" w:rsidP="00E71BE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proofErr w:type="spellEnd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-кон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сультацион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жка</w:t>
            </w:r>
            <w:proofErr w:type="spellEnd"/>
            <w:proofErr w:type="gramEnd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proofErr w:type="spellStart"/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10" w:rsidRPr="00E4275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9D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9D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E71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09.2.7080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3 150,00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7 710,00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E4275D" w:rsidRDefault="00E56710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7 980,00</w:t>
            </w:r>
          </w:p>
        </w:tc>
      </w:tr>
      <w:tr w:rsidR="008C48BE" w:rsidRPr="00E56710" w:rsidTr="00287AF8">
        <w:trPr>
          <w:gridBefore w:val="1"/>
          <w:wBefore w:w="28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2.1.2.1.0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малого и среднего </w:t>
            </w: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F05C01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09.2.5064,</w:t>
            </w:r>
          </w:p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09.2.7080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521, 810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86 570,11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12 820,00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6 350,00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85 770,00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154 260,00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8BE" w:rsidRPr="00E4275D" w:rsidRDefault="008C48BE" w:rsidP="00E427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275D">
              <w:rPr>
                <w:rFonts w:ascii="Times New Roman" w:hAnsi="Times New Roman" w:cs="Times New Roman"/>
                <w:sz w:val="24"/>
                <w:szCs w:val="24"/>
              </w:rPr>
              <w:t>115 120,00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8C48BE" w:rsidRPr="005D0AAE" w:rsidRDefault="008C48BE" w:rsidP="008C48B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AAE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56710" w:rsidRPr="00E56710" w:rsidRDefault="00E56710" w:rsidP="00287AF8">
      <w:pPr>
        <w:spacing w:before="120" w:after="120"/>
        <w:ind w:firstLine="720"/>
        <w:jc w:val="both"/>
        <w:rPr>
          <w:sz w:val="26"/>
          <w:szCs w:val="26"/>
        </w:rPr>
      </w:pPr>
      <w:r w:rsidRPr="00E56710">
        <w:rPr>
          <w:sz w:val="26"/>
          <w:szCs w:val="26"/>
        </w:rPr>
        <w:lastRenderedPageBreak/>
        <w:t xml:space="preserve"> 3)  позицию «Подпрограмма 3» изложить в следующей редакции: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1559"/>
        <w:gridCol w:w="1275"/>
        <w:gridCol w:w="567"/>
        <w:gridCol w:w="709"/>
        <w:gridCol w:w="709"/>
        <w:gridCol w:w="567"/>
        <w:gridCol w:w="992"/>
        <w:gridCol w:w="1134"/>
        <w:gridCol w:w="1276"/>
        <w:gridCol w:w="1276"/>
        <w:gridCol w:w="1134"/>
        <w:gridCol w:w="1275"/>
        <w:gridCol w:w="1134"/>
        <w:gridCol w:w="426"/>
      </w:tblGrid>
      <w:tr w:rsidR="00AE4D87" w:rsidRPr="00E56710" w:rsidTr="001F6B94">
        <w:trPr>
          <w:gridAfter w:val="1"/>
          <w:wAfter w:w="426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D87" w:rsidRPr="00AE4D87" w:rsidRDefault="00AE4D87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50 380,00</w:t>
            </w:r>
          </w:p>
        </w:tc>
      </w:tr>
      <w:tr w:rsidR="00AE4D87" w:rsidRPr="00E56710" w:rsidTr="001F6B94">
        <w:trPr>
          <w:gridAfter w:val="1"/>
          <w:wAfter w:w="426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E4D87" w:rsidRPr="00AE4D87" w:rsidRDefault="00AE4D87" w:rsidP="00AE4D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D87" w:rsidRPr="00AE4D87" w:rsidRDefault="00AE4D87" w:rsidP="00AE4D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D87" w:rsidRPr="00AE4D87" w:rsidRDefault="00AE4D87" w:rsidP="00AE4D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80493B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804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50 380,00</w:t>
            </w:r>
          </w:p>
        </w:tc>
      </w:tr>
      <w:tr w:rsidR="00AE4D87" w:rsidRPr="00E56710" w:rsidTr="001F6B94">
        <w:trPr>
          <w:gridBefore w:val="1"/>
          <w:gridAfter w:val="1"/>
          <w:wBefore w:w="284" w:type="dxa"/>
          <w:wAfter w:w="4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1F6B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3.1.1.1.0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71D19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закупок </w:t>
            </w:r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довательских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и опытно-конструктор</w:t>
            </w:r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работ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71D19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09.3.7547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244, 870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16 600,00</w:t>
            </w:r>
          </w:p>
        </w:tc>
      </w:tr>
      <w:tr w:rsidR="00AE4D87" w:rsidRPr="00E56710" w:rsidTr="001F6B94">
        <w:trPr>
          <w:gridBefore w:val="1"/>
          <w:gridAfter w:val="1"/>
          <w:wBefore w:w="284" w:type="dxa"/>
          <w:wAfter w:w="4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3.1.1.2.0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871901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между Российским фондом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фундамен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тальных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Правитель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 совместном конкурсе проектов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даментальных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исследований, направленных на изучение природной среды, ее ресурсов и социально-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сов в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лике Карелия, и Соглашения между Российским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научным фондом и Правитель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 совместном 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проектов в области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r w:rsidR="00871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нитарных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71D19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</w:t>
            </w:r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7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09.3.7547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AE4D87" w:rsidRPr="00E56710" w:rsidTr="001F6B94">
        <w:trPr>
          <w:gridBefore w:val="1"/>
          <w:gridAfter w:val="1"/>
          <w:wBefore w:w="284" w:type="dxa"/>
          <w:wAfter w:w="42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AA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3.1.2.1.0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713D6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 сфере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 w:rsidR="0071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вационной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A6B3D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AA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A6B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D87" w:rsidRPr="00AE4D87" w:rsidRDefault="00AE4D87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4 280,00</w:t>
            </w:r>
          </w:p>
        </w:tc>
      </w:tr>
      <w:tr w:rsidR="00516249" w:rsidRPr="00E56710" w:rsidTr="001F6B94">
        <w:trPr>
          <w:gridBefore w:val="1"/>
          <w:wBefore w:w="284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3.1.3.1.0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7C2C1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вационной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7C2C1D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6249" w:rsidRPr="00AE4D87" w:rsidRDefault="00516249" w:rsidP="00AE4D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249" w:rsidRPr="00AE4D87" w:rsidRDefault="00592C47" w:rsidP="00A966AB">
            <w:pPr>
              <w:pStyle w:val="ConsPlusNormal"/>
              <w:widowControl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D87">
              <w:rPr>
                <w:rFonts w:ascii="Times New Roman" w:hAnsi="Times New Roman" w:cs="Times New Roman"/>
                <w:sz w:val="24"/>
                <w:szCs w:val="24"/>
              </w:rPr>
              <w:t>25 500,00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516249" w:rsidRPr="00E56710" w:rsidRDefault="00516249" w:rsidP="00516249">
            <w:pPr>
              <w:rPr>
                <w:sz w:val="26"/>
                <w:szCs w:val="26"/>
              </w:rPr>
            </w:pPr>
            <w:r w:rsidRPr="00E56710">
              <w:rPr>
                <w:sz w:val="26"/>
                <w:szCs w:val="26"/>
              </w:rPr>
              <w:t>»</w:t>
            </w:r>
            <w:r w:rsidR="00B467DF">
              <w:rPr>
                <w:sz w:val="26"/>
                <w:szCs w:val="26"/>
              </w:rPr>
              <w:t>.</w:t>
            </w:r>
          </w:p>
          <w:p w:rsidR="00516249" w:rsidRPr="00AE4D87" w:rsidRDefault="00516249" w:rsidP="00516249">
            <w:pPr>
              <w:pStyle w:val="ConsPlusNormal"/>
              <w:widowControl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F6B94" w:rsidRDefault="001F6B94" w:rsidP="00436F39">
      <w:pPr>
        <w:pStyle w:val="ConsPlusNormal"/>
        <w:spacing w:before="120"/>
        <w:ind w:firstLine="708"/>
        <w:rPr>
          <w:rFonts w:ascii="Times New Roman" w:hAnsi="Times New Roman" w:cs="Times New Roman"/>
          <w:sz w:val="26"/>
          <w:szCs w:val="26"/>
        </w:rPr>
      </w:pPr>
    </w:p>
    <w:p w:rsidR="00E56710" w:rsidRPr="00E56710" w:rsidRDefault="00E56710" w:rsidP="00436F39">
      <w:pPr>
        <w:pStyle w:val="ConsPlusNormal"/>
        <w:spacing w:before="120"/>
        <w:ind w:firstLine="708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>8. В приложении 5 к государственной программе:</w:t>
      </w:r>
      <w:r w:rsidRPr="00E56710">
        <w:rPr>
          <w:rFonts w:ascii="Times New Roman" w:hAnsi="Times New Roman" w:cs="Times New Roman"/>
          <w:sz w:val="26"/>
          <w:szCs w:val="26"/>
        </w:rPr>
        <w:tab/>
      </w:r>
    </w:p>
    <w:p w:rsidR="00E56710" w:rsidRDefault="00E56710" w:rsidP="00BD5FC8">
      <w:pPr>
        <w:pStyle w:val="ConsPlusNormal"/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>1) позицию «Государственная программа» изложить в следующей редакции:</w:t>
      </w:r>
    </w:p>
    <w:p w:rsidR="001F6B94" w:rsidRDefault="001F6B94" w:rsidP="00BD5FC8">
      <w:pPr>
        <w:pStyle w:val="ConsPlusNormal"/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</w:p>
    <w:p w:rsidR="001F6B94" w:rsidRDefault="001F6B94" w:rsidP="00BD5FC8">
      <w:pPr>
        <w:pStyle w:val="ConsPlusNormal"/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</w:p>
    <w:p w:rsidR="001F6B94" w:rsidRDefault="001F6B94" w:rsidP="00BD5FC8">
      <w:pPr>
        <w:pStyle w:val="ConsPlusNormal"/>
        <w:spacing w:after="12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  <w:gridCol w:w="425"/>
      </w:tblGrid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436F39" w:rsidRPr="00E56710" w:rsidRDefault="00436F39" w:rsidP="00436F39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F39" w:rsidRPr="000B2311" w:rsidRDefault="00436F39" w:rsidP="00BD5FC8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BD5FC8" w:rsidRPr="000B2311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FC8" w:rsidRPr="000B2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твенная</w:t>
            </w:r>
            <w:proofErr w:type="spellEnd"/>
            <w:proofErr w:type="gram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BD5FC8" w:rsidRPr="000B2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6F39" w:rsidRPr="000B2311" w:rsidRDefault="00436F39" w:rsidP="000B231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0B2311" w:rsidRPr="000B2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="000B2311" w:rsidRPr="000B23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Республики Карелия»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71 469,1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152 600,1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400 814,8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680 014,5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946 390,2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1 160 551,2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721 294,6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 w:rsidP="00436F39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39" w:rsidRPr="000B2311" w:rsidRDefault="00436F39" w:rsidP="00436F39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F39" w:rsidRPr="000B2311" w:rsidRDefault="00436F39" w:rsidP="00436F39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-лики</w:t>
            </w:r>
            <w:proofErr w:type="gram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FA443F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0B2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Карелия, за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целевых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38 368,2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75 829,5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175 365,4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60 218,0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166 815,7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207 026,7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287 469,1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 w:rsidP="00436F39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39" w:rsidRPr="000B2311" w:rsidRDefault="00436F39" w:rsidP="00436F39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F39" w:rsidRPr="000B2311" w:rsidRDefault="00436F39" w:rsidP="00436F39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0B2311" w:rsidRDefault="00436F39" w:rsidP="00436F39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33 101,0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222 400,0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617 300,0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777 522,5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951 522,5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431 822,5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39" w:rsidRPr="000B2311" w:rsidRDefault="00436F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F39" w:rsidRPr="000B2311" w:rsidRDefault="00436F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0B2311" w:rsidRDefault="00436F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FA44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FA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spellStart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рефор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мированию</w:t>
            </w:r>
            <w:proofErr w:type="spellEnd"/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(далее </w:t>
            </w:r>
            <w:r w:rsidR="00FA44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 xml:space="preserve"> Фонд содействия реформированию 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0B231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3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3 049,4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6F39" w:rsidRPr="00E56710" w:rsidTr="001B2E01">
        <w:trPr>
          <w:gridAfter w:val="1"/>
          <w:wAfter w:w="425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36F39" w:rsidRPr="00E56710" w:rsidRDefault="00436F3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6F39" w:rsidRPr="001B2E01" w:rsidRDefault="00436F39" w:rsidP="00436F3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2E01" w:rsidRPr="00E56710" w:rsidTr="001B2E01"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1B2E01" w:rsidRPr="00E56710" w:rsidRDefault="001B2E0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E01" w:rsidRPr="00E56710" w:rsidRDefault="001B2E0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E01" w:rsidRPr="00E56710" w:rsidRDefault="001B2E0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B2E01" w:rsidRPr="001B2E01" w:rsidRDefault="001B2E01" w:rsidP="001B2E01">
            <w:pPr>
              <w:pStyle w:val="ConsPlusNormal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56710" w:rsidRPr="00E56710" w:rsidRDefault="00E56710" w:rsidP="008C6A35">
      <w:pPr>
        <w:pStyle w:val="ConsPlusNormal"/>
        <w:spacing w:before="120" w:after="120"/>
        <w:ind w:firstLine="708"/>
        <w:rPr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>2) позицию «Подпрограмма 2» изложить в следующей редакции: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</w:tblGrid>
      <w:tr w:rsidR="008C6A35" w:rsidRPr="00E56710" w:rsidTr="001F6B94"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A35" w:rsidRPr="00895E95" w:rsidRDefault="008C6A35" w:rsidP="00B467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42 156,8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90 170,6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6 4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90 972,0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163 972,0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125 103,0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9 660,0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13 4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26 520,0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41 970,0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34 300,0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32 496,8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62 400,0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88 800,0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0A77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0A77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0A77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3 049,4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6B94" w:rsidRDefault="001F6B94"/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</w:tblGrid>
      <w:tr w:rsidR="008C6A35" w:rsidRPr="00E56710" w:rsidTr="001F6B9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2.1.1.1.0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3623C" w:rsidP="008362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>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>ционно-консульта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малого и среднего </w:t>
            </w:r>
            <w:proofErr w:type="spellStart"/>
            <w:proofErr w:type="gramStart"/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A35" w:rsidRPr="00895E9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3 150,0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7 710,0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7 980,0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2 510,0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2 780,0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5 200,0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362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836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государственные 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6B94" w:rsidRDefault="001F6B94"/>
    <w:p w:rsidR="001F6B94" w:rsidRDefault="001F6B94"/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  <w:gridCol w:w="567"/>
      </w:tblGrid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2.1.2.1.0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малого и среднего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89 582,6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15 869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8 846,5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87 822,0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156 262,0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117 123,0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12 812,0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12 820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6 350,0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25 770,0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39 460,0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31 520,0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73 758,1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114 800,0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83 600,0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7037F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836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70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ной корпорации </w:t>
            </w:r>
            <w:r w:rsidR="007037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</w:t>
            </w:r>
            <w:proofErr w:type="spellStart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реформиро</w:t>
            </w:r>
            <w:r w:rsidR="00703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895E9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3 012,5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3 049,4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2 003,0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A35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8C6A35" w:rsidRPr="00895E95" w:rsidRDefault="008C6A35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6A35" w:rsidRPr="00895E95" w:rsidRDefault="008C6A35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7F9" w:rsidRPr="00E56710" w:rsidTr="001F6B94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7F9" w:rsidRPr="00895E95" w:rsidRDefault="007037F9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7F9" w:rsidRPr="00895E95" w:rsidRDefault="007037F9" w:rsidP="00895E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37F9" w:rsidRPr="00895E95" w:rsidRDefault="007037F9" w:rsidP="00895E9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037F9" w:rsidRPr="00895E95" w:rsidRDefault="007037F9" w:rsidP="007037F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56710">
              <w:rPr>
                <w:sz w:val="26"/>
                <w:szCs w:val="26"/>
              </w:rPr>
              <w:t>»;</w:t>
            </w:r>
          </w:p>
        </w:tc>
      </w:tr>
    </w:tbl>
    <w:p w:rsidR="00E56710" w:rsidRPr="00E56710" w:rsidRDefault="00E56710" w:rsidP="005C53C1">
      <w:pPr>
        <w:pStyle w:val="ConsPlusNormal"/>
        <w:spacing w:before="120" w:after="120"/>
        <w:ind w:firstLine="708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 xml:space="preserve">3) позицию «Подпрограмма  3» изложить в следующей редакции:  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</w:tblGrid>
      <w:tr w:rsidR="00F70565" w:rsidRPr="00E56710" w:rsidTr="00F70565">
        <w:tc>
          <w:tcPr>
            <w:tcW w:w="284" w:type="dxa"/>
            <w:vMerge w:val="restart"/>
            <w:tcBorders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50 380,0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50 380,0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5C53C1" w:rsidRDefault="00F70565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D855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D85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D855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D855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565" w:rsidRPr="00E56710" w:rsidTr="00F70565"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0565" w:rsidRPr="00E56710" w:rsidRDefault="00F7056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565" w:rsidRPr="005C53C1" w:rsidRDefault="00F70565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6B94" w:rsidRDefault="001F6B94"/>
    <w:p w:rsidR="00D855AB" w:rsidRDefault="00D855AB"/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</w:tblGrid>
      <w:tr w:rsidR="00E56710" w:rsidRPr="00E56710" w:rsidTr="001F6B9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3.1.1.1.0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5C53C1" w:rsidRDefault="00E56710" w:rsidP="00F70565">
            <w:pPr>
              <w:pStyle w:val="ConsPlusNormal"/>
              <w:spacing w:line="276" w:lineRule="auto"/>
              <w:ind w:right="-6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закупок </w:t>
            </w:r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иссле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довательских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и опытно-конструктор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работ в Республике Карелия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3 800,0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16 600,0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F70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F6B94" w:rsidRDefault="001F6B94"/>
    <w:p w:rsidR="001F6B94" w:rsidRDefault="001F6B94"/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134"/>
        <w:gridCol w:w="2835"/>
        <w:gridCol w:w="1134"/>
        <w:gridCol w:w="1134"/>
        <w:gridCol w:w="1134"/>
        <w:gridCol w:w="1275"/>
        <w:gridCol w:w="1276"/>
        <w:gridCol w:w="1276"/>
        <w:gridCol w:w="1134"/>
        <w:gridCol w:w="567"/>
      </w:tblGrid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3.1.1.2.0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E56710" w:rsidP="001F6B94">
            <w:pPr>
              <w:pStyle w:val="ConsPlusNormal"/>
              <w:spacing w:line="276" w:lineRule="auto"/>
              <w:ind w:right="-62"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между Российским фондом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даменталь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и Правитель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лики Карелия о совместном конкурсе проектов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даментальных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исследований, направленных на изучение природной среды, ее ресурсов и 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экономиче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сов в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лике Карелия, и Соглашения </w:t>
            </w:r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F70565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6B94" w:rsidRPr="00E56710" w:rsidTr="001F6B94">
        <w:trPr>
          <w:gridAfter w:val="1"/>
          <w:wAfter w:w="56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94" w:rsidRPr="00F70565" w:rsidRDefault="001F6B94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7DF" w:rsidRDefault="001F6B94" w:rsidP="00B467DF">
            <w:pPr>
              <w:pStyle w:val="ConsPlusNormal"/>
              <w:ind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гуманитарным научным фон</w:t>
            </w:r>
            <w:r w:rsidR="00B4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дом и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 w:rsidR="00B4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</w:t>
            </w:r>
            <w:r w:rsidR="00B467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B467DF" w:rsidRDefault="001F6B94" w:rsidP="00B467DF">
            <w:pPr>
              <w:pStyle w:val="ConsPlusNormal"/>
              <w:ind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совместном </w:t>
            </w:r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области </w:t>
            </w:r>
            <w:proofErr w:type="spell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гума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нитарных</w:t>
            </w:r>
            <w:proofErr w:type="spell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B94" w:rsidRPr="00F70565" w:rsidRDefault="001F6B94" w:rsidP="00B467DF">
            <w:pPr>
              <w:pStyle w:val="ConsPlusNormal"/>
              <w:ind w:right="-2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4" w:rsidRPr="00F70565" w:rsidRDefault="001F6B94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94" w:rsidRPr="005C53C1" w:rsidRDefault="001F6B94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3.1.2.1.0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E56710" w:rsidP="00F70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 сфере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вационной</w:t>
            </w:r>
            <w:proofErr w:type="spellEnd"/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4 280,0</w:t>
            </w:r>
          </w:p>
        </w:tc>
      </w:tr>
      <w:tr w:rsidR="00E56710" w:rsidRPr="00E56710" w:rsidTr="001F6B94">
        <w:trPr>
          <w:gridAfter w:val="1"/>
          <w:wAfter w:w="567" w:type="dxa"/>
          <w:trHeight w:val="11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F70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1F6B94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4 280,0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бюджет Республики Карелия из федерального 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F705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F705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3.1.3.1.0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56710" w:rsidRPr="00F70565" w:rsidRDefault="00B3310D" w:rsidP="00B331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>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proofErr w:type="spellEnd"/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>вационной</w:t>
            </w:r>
            <w:proofErr w:type="spellEnd"/>
            <w:r w:rsidR="00E56710"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B3310D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F70565" w:rsidRDefault="00E56710" w:rsidP="005C53C1">
            <w:pPr>
              <w:ind w:hanging="6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F70565" w:rsidRDefault="00E56710" w:rsidP="00B3310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F705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565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F70565"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25 500,0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10" w:rsidRPr="00E56710" w:rsidRDefault="00E56710" w:rsidP="005C53C1">
            <w:pPr>
              <w:ind w:hanging="62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B3310D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spellStart"/>
            <w:proofErr w:type="gram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 w:rsidR="00B33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Республики Карелия от </w:t>
            </w:r>
            <w:proofErr w:type="spellStart"/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B33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венной корпорации </w:t>
            </w:r>
            <w:r w:rsidR="00B331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B3310D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B3310D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56710" w:rsidRPr="00E56710" w:rsidTr="001F6B94">
        <w:trPr>
          <w:gridAfter w:val="1"/>
          <w:wAfter w:w="567" w:type="dxa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56710" w:rsidRPr="00E56710" w:rsidRDefault="00E5671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B3310D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710" w:rsidRPr="005C53C1" w:rsidRDefault="00E56710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310D" w:rsidRPr="00E56710" w:rsidTr="001F6B94">
        <w:trPr>
          <w:trHeight w:val="301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10D" w:rsidRPr="00E56710" w:rsidRDefault="00B3310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10D" w:rsidRPr="00E56710" w:rsidRDefault="00B3310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B3310D">
            <w:pPr>
              <w:pStyle w:val="ConsPlusNormal"/>
              <w:spacing w:line="276" w:lineRule="auto"/>
              <w:ind w:firstLine="7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0D" w:rsidRPr="005C53C1" w:rsidRDefault="00B3310D" w:rsidP="005C53C1">
            <w:pPr>
              <w:pStyle w:val="ConsPlusNormal"/>
              <w:spacing w:line="276" w:lineRule="auto"/>
              <w:ind w:hanging="6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B3310D" w:rsidRPr="00E56710" w:rsidRDefault="00B3310D" w:rsidP="00B331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567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310D" w:rsidRPr="005C53C1" w:rsidRDefault="00B3310D" w:rsidP="00B3310D">
            <w:pPr>
              <w:pStyle w:val="ConsPlusNormal"/>
              <w:spacing w:line="276" w:lineRule="auto"/>
              <w:ind w:hanging="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6710" w:rsidRPr="00E56710" w:rsidRDefault="00E56710" w:rsidP="00E5671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567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  <w:r w:rsidR="00B3310D">
        <w:rPr>
          <w:szCs w:val="28"/>
        </w:rPr>
        <w:t xml:space="preserve">                 </w:t>
      </w:r>
      <w:r>
        <w:rPr>
          <w:szCs w:val="28"/>
        </w:rPr>
        <w:t xml:space="preserve">Глава </w:t>
      </w:r>
    </w:p>
    <w:p w:rsidR="001C34DC" w:rsidRDefault="00B3310D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</w:t>
      </w:r>
      <w:r w:rsidR="001C34DC">
        <w:rPr>
          <w:szCs w:val="28"/>
        </w:rPr>
        <w:t xml:space="preserve">Республики  Карелия                       </w:t>
      </w:r>
      <w:r w:rsidR="001C34DC">
        <w:rPr>
          <w:szCs w:val="28"/>
        </w:rPr>
        <w:tab/>
      </w:r>
      <w:r w:rsidR="001C34DC">
        <w:rPr>
          <w:szCs w:val="28"/>
        </w:rPr>
        <w:tab/>
      </w:r>
      <w:r w:rsidR="001C34DC">
        <w:rPr>
          <w:szCs w:val="28"/>
        </w:rPr>
        <w:tab/>
      </w:r>
      <w:r>
        <w:rPr>
          <w:szCs w:val="28"/>
        </w:rPr>
        <w:t xml:space="preserve">                            </w:t>
      </w:r>
      <w:r w:rsidR="001C34DC">
        <w:rPr>
          <w:szCs w:val="28"/>
        </w:rPr>
        <w:t xml:space="preserve">      </w:t>
      </w:r>
      <w:r w:rsidR="001C34DC">
        <w:rPr>
          <w:szCs w:val="28"/>
        </w:rPr>
        <w:tab/>
        <w:t xml:space="preserve">        А.П. </w:t>
      </w:r>
      <w:proofErr w:type="spellStart"/>
      <w:r w:rsidR="001C34DC">
        <w:rPr>
          <w:szCs w:val="28"/>
        </w:rPr>
        <w:t>Худилайнен</w:t>
      </w:r>
      <w:proofErr w:type="spellEnd"/>
    </w:p>
    <w:sectPr w:rsidR="001C34DC" w:rsidSect="009D6BD5">
      <w:headerReference w:type="first" r:id="rId11"/>
      <w:pgSz w:w="16840" w:h="11907" w:orient="landscape"/>
      <w:pgMar w:top="1134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DF" w:rsidRDefault="00B467DF" w:rsidP="00CE0D98">
      <w:r>
        <w:separator/>
      </w:r>
    </w:p>
  </w:endnote>
  <w:endnote w:type="continuationSeparator" w:id="0">
    <w:p w:rsidR="00B467DF" w:rsidRDefault="00B467D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DF" w:rsidRDefault="00B467DF" w:rsidP="00CE0D98">
      <w:r>
        <w:separator/>
      </w:r>
    </w:p>
  </w:footnote>
  <w:footnote w:type="continuationSeparator" w:id="0">
    <w:p w:rsidR="00B467DF" w:rsidRDefault="00B467D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495559"/>
      <w:docPartObj>
        <w:docPartGallery w:val="Page Numbers (Top of Page)"/>
        <w:docPartUnique/>
      </w:docPartObj>
    </w:sdtPr>
    <w:sdtEndPr/>
    <w:sdtContent>
      <w:p w:rsidR="00B467DF" w:rsidRDefault="00B467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0E">
          <w:rPr>
            <w:noProof/>
          </w:rPr>
          <w:t>2</w:t>
        </w:r>
        <w:r>
          <w:fldChar w:fldCharType="end"/>
        </w:r>
      </w:p>
    </w:sdtContent>
  </w:sdt>
  <w:p w:rsidR="00B467DF" w:rsidRDefault="00B467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DF" w:rsidRDefault="00B467DF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D1101B"/>
    <w:multiLevelType w:val="hybridMultilevel"/>
    <w:tmpl w:val="63588460"/>
    <w:lvl w:ilvl="0" w:tplc="E608697E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6E4A"/>
    <w:multiLevelType w:val="hybridMultilevel"/>
    <w:tmpl w:val="57560C1E"/>
    <w:lvl w:ilvl="0" w:tplc="CA00E1F6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85B"/>
    <w:multiLevelType w:val="hybridMultilevel"/>
    <w:tmpl w:val="9AEE40C6"/>
    <w:lvl w:ilvl="0" w:tplc="D466FD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36AA"/>
    <w:rsid w:val="00063594"/>
    <w:rsid w:val="00067D81"/>
    <w:rsid w:val="0007217A"/>
    <w:rsid w:val="000729CC"/>
    <w:rsid w:val="00073C08"/>
    <w:rsid w:val="000863B4"/>
    <w:rsid w:val="00093735"/>
    <w:rsid w:val="000A7740"/>
    <w:rsid w:val="000B2311"/>
    <w:rsid w:val="000C4274"/>
    <w:rsid w:val="000D32E1"/>
    <w:rsid w:val="000E0EA4"/>
    <w:rsid w:val="000E5CBD"/>
    <w:rsid w:val="000F4138"/>
    <w:rsid w:val="00103C69"/>
    <w:rsid w:val="00123B41"/>
    <w:rsid w:val="0013077C"/>
    <w:rsid w:val="001348C3"/>
    <w:rsid w:val="00140CE7"/>
    <w:rsid w:val="001605B0"/>
    <w:rsid w:val="00195D34"/>
    <w:rsid w:val="001A4722"/>
    <w:rsid w:val="001B2E01"/>
    <w:rsid w:val="001C34DC"/>
    <w:rsid w:val="001D40E2"/>
    <w:rsid w:val="001F4355"/>
    <w:rsid w:val="001F6B94"/>
    <w:rsid w:val="00201FA6"/>
    <w:rsid w:val="0020301A"/>
    <w:rsid w:val="00231CE2"/>
    <w:rsid w:val="002503E3"/>
    <w:rsid w:val="00265050"/>
    <w:rsid w:val="00287AF8"/>
    <w:rsid w:val="002A1437"/>
    <w:rsid w:val="002A6B23"/>
    <w:rsid w:val="002F17AF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36F39"/>
    <w:rsid w:val="004653C9"/>
    <w:rsid w:val="00465C76"/>
    <w:rsid w:val="004731EA"/>
    <w:rsid w:val="004A24AD"/>
    <w:rsid w:val="004C5199"/>
    <w:rsid w:val="004D445C"/>
    <w:rsid w:val="004E2056"/>
    <w:rsid w:val="004F1DCE"/>
    <w:rsid w:val="005023AA"/>
    <w:rsid w:val="005027BD"/>
    <w:rsid w:val="00516249"/>
    <w:rsid w:val="00526979"/>
    <w:rsid w:val="00533557"/>
    <w:rsid w:val="0054053A"/>
    <w:rsid w:val="00550F7B"/>
    <w:rsid w:val="00574808"/>
    <w:rsid w:val="00592C47"/>
    <w:rsid w:val="005C332A"/>
    <w:rsid w:val="005C45D2"/>
    <w:rsid w:val="005C53C1"/>
    <w:rsid w:val="005C6C28"/>
    <w:rsid w:val="005D0AAE"/>
    <w:rsid w:val="005D2164"/>
    <w:rsid w:val="005E143B"/>
    <w:rsid w:val="005E6921"/>
    <w:rsid w:val="005F0A11"/>
    <w:rsid w:val="005F4BD3"/>
    <w:rsid w:val="006055A2"/>
    <w:rsid w:val="00605DD7"/>
    <w:rsid w:val="00610B10"/>
    <w:rsid w:val="00615EAF"/>
    <w:rsid w:val="006259BC"/>
    <w:rsid w:val="00640893"/>
    <w:rsid w:val="006429B5"/>
    <w:rsid w:val="00653398"/>
    <w:rsid w:val="006C7886"/>
    <w:rsid w:val="006D65D4"/>
    <w:rsid w:val="006E0F66"/>
    <w:rsid w:val="006E64E6"/>
    <w:rsid w:val="006F1905"/>
    <w:rsid w:val="007037F9"/>
    <w:rsid w:val="007072B5"/>
    <w:rsid w:val="00713D62"/>
    <w:rsid w:val="00726286"/>
    <w:rsid w:val="00756C1D"/>
    <w:rsid w:val="00757706"/>
    <w:rsid w:val="007705AD"/>
    <w:rsid w:val="007771A7"/>
    <w:rsid w:val="007979F6"/>
    <w:rsid w:val="007A6A66"/>
    <w:rsid w:val="007C2C1D"/>
    <w:rsid w:val="007C2C1F"/>
    <w:rsid w:val="007C7486"/>
    <w:rsid w:val="0080493B"/>
    <w:rsid w:val="00820859"/>
    <w:rsid w:val="00824BF3"/>
    <w:rsid w:val="008333C2"/>
    <w:rsid w:val="0083623C"/>
    <w:rsid w:val="00844110"/>
    <w:rsid w:val="008573B7"/>
    <w:rsid w:val="00857FBB"/>
    <w:rsid w:val="00860B53"/>
    <w:rsid w:val="00871901"/>
    <w:rsid w:val="00884F2A"/>
    <w:rsid w:val="00895E95"/>
    <w:rsid w:val="008A1AF8"/>
    <w:rsid w:val="008A3180"/>
    <w:rsid w:val="008C48BE"/>
    <w:rsid w:val="008C6A35"/>
    <w:rsid w:val="008D0476"/>
    <w:rsid w:val="008F2B89"/>
    <w:rsid w:val="00927C66"/>
    <w:rsid w:val="009306FE"/>
    <w:rsid w:val="00935688"/>
    <w:rsid w:val="00961BBC"/>
    <w:rsid w:val="00962DDB"/>
    <w:rsid w:val="0097268B"/>
    <w:rsid w:val="009954AD"/>
    <w:rsid w:val="009D2DE2"/>
    <w:rsid w:val="009D596F"/>
    <w:rsid w:val="009D6BD5"/>
    <w:rsid w:val="009E192A"/>
    <w:rsid w:val="00A1479B"/>
    <w:rsid w:val="00A2446E"/>
    <w:rsid w:val="00A26500"/>
    <w:rsid w:val="00A272A0"/>
    <w:rsid w:val="00A36A15"/>
    <w:rsid w:val="00A36C25"/>
    <w:rsid w:val="00A40335"/>
    <w:rsid w:val="00A545D1"/>
    <w:rsid w:val="00A67D3D"/>
    <w:rsid w:val="00A71D19"/>
    <w:rsid w:val="00A72BAF"/>
    <w:rsid w:val="00A7528B"/>
    <w:rsid w:val="00A9267C"/>
    <w:rsid w:val="00A92C19"/>
    <w:rsid w:val="00A92C29"/>
    <w:rsid w:val="00A966AB"/>
    <w:rsid w:val="00AA36E4"/>
    <w:rsid w:val="00AA6B3D"/>
    <w:rsid w:val="00AA6FFB"/>
    <w:rsid w:val="00AB6E2A"/>
    <w:rsid w:val="00AC3683"/>
    <w:rsid w:val="00AC72DD"/>
    <w:rsid w:val="00AC7D1C"/>
    <w:rsid w:val="00AD6FA7"/>
    <w:rsid w:val="00AD7245"/>
    <w:rsid w:val="00AE3683"/>
    <w:rsid w:val="00AE43CD"/>
    <w:rsid w:val="00AE4D87"/>
    <w:rsid w:val="00AF26A2"/>
    <w:rsid w:val="00B02337"/>
    <w:rsid w:val="00B126C8"/>
    <w:rsid w:val="00B168AD"/>
    <w:rsid w:val="00B31F9B"/>
    <w:rsid w:val="00B3310D"/>
    <w:rsid w:val="00B378FE"/>
    <w:rsid w:val="00B42526"/>
    <w:rsid w:val="00B467DF"/>
    <w:rsid w:val="00B62F7E"/>
    <w:rsid w:val="00B74F90"/>
    <w:rsid w:val="00B86ED4"/>
    <w:rsid w:val="00B901D8"/>
    <w:rsid w:val="00BA1074"/>
    <w:rsid w:val="00BA52E2"/>
    <w:rsid w:val="00BB0DDA"/>
    <w:rsid w:val="00BB2941"/>
    <w:rsid w:val="00BB5536"/>
    <w:rsid w:val="00BB62A8"/>
    <w:rsid w:val="00BB6661"/>
    <w:rsid w:val="00BD2EB2"/>
    <w:rsid w:val="00BD5FC8"/>
    <w:rsid w:val="00C0029F"/>
    <w:rsid w:val="00C00509"/>
    <w:rsid w:val="00C207E6"/>
    <w:rsid w:val="00C24172"/>
    <w:rsid w:val="00C26937"/>
    <w:rsid w:val="00C2798C"/>
    <w:rsid w:val="00C311EB"/>
    <w:rsid w:val="00C4360F"/>
    <w:rsid w:val="00C92BA5"/>
    <w:rsid w:val="00C95F12"/>
    <w:rsid w:val="00C95FDB"/>
    <w:rsid w:val="00C97F75"/>
    <w:rsid w:val="00CA3156"/>
    <w:rsid w:val="00CB3FDE"/>
    <w:rsid w:val="00CC1D45"/>
    <w:rsid w:val="00CD076D"/>
    <w:rsid w:val="00CD43AB"/>
    <w:rsid w:val="00CE0D98"/>
    <w:rsid w:val="00CE6E1D"/>
    <w:rsid w:val="00CF001D"/>
    <w:rsid w:val="00CF5812"/>
    <w:rsid w:val="00CF7C3D"/>
    <w:rsid w:val="00D22F40"/>
    <w:rsid w:val="00D42F13"/>
    <w:rsid w:val="00D56EB9"/>
    <w:rsid w:val="00D855AB"/>
    <w:rsid w:val="00D93CF5"/>
    <w:rsid w:val="00DA0BF2"/>
    <w:rsid w:val="00DB34EF"/>
    <w:rsid w:val="00DC600E"/>
    <w:rsid w:val="00DC6CDE"/>
    <w:rsid w:val="00DF3DAD"/>
    <w:rsid w:val="00E32A80"/>
    <w:rsid w:val="00E33587"/>
    <w:rsid w:val="00E356BC"/>
    <w:rsid w:val="00E4256C"/>
    <w:rsid w:val="00E4275D"/>
    <w:rsid w:val="00E56710"/>
    <w:rsid w:val="00E71BE8"/>
    <w:rsid w:val="00E775CF"/>
    <w:rsid w:val="00E834B6"/>
    <w:rsid w:val="00E94ECC"/>
    <w:rsid w:val="00EA0821"/>
    <w:rsid w:val="00EC4208"/>
    <w:rsid w:val="00ED3468"/>
    <w:rsid w:val="00ED6926"/>
    <w:rsid w:val="00ED69B7"/>
    <w:rsid w:val="00ED6C2A"/>
    <w:rsid w:val="00EE200E"/>
    <w:rsid w:val="00EE6F0E"/>
    <w:rsid w:val="00EF074E"/>
    <w:rsid w:val="00F05C01"/>
    <w:rsid w:val="00F157D6"/>
    <w:rsid w:val="00F15EC6"/>
    <w:rsid w:val="00F22809"/>
    <w:rsid w:val="00F258A0"/>
    <w:rsid w:val="00F27FDD"/>
    <w:rsid w:val="00F349EF"/>
    <w:rsid w:val="00F51E2B"/>
    <w:rsid w:val="00F70565"/>
    <w:rsid w:val="00F9326B"/>
    <w:rsid w:val="00FA443F"/>
    <w:rsid w:val="00FA61CF"/>
    <w:rsid w:val="00FC01B9"/>
    <w:rsid w:val="00FD03CE"/>
    <w:rsid w:val="00FD5EA8"/>
    <w:rsid w:val="00FF1816"/>
    <w:rsid w:val="00FF3AAD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E5671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E567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5CD1-4E4B-407D-9171-5374D3D0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31</Pages>
  <Words>3768</Words>
  <Characters>25395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110</cp:revision>
  <cp:lastPrinted>2016-04-05T11:38:00Z</cp:lastPrinted>
  <dcterms:created xsi:type="dcterms:W3CDTF">2016-04-04T14:09:00Z</dcterms:created>
  <dcterms:modified xsi:type="dcterms:W3CDTF">2016-04-06T08:56:00Z</dcterms:modified>
</cp:coreProperties>
</file>