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3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43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43AF">
        <w:t>21 апреля 2016 года № 152-П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158E4" w:rsidRDefault="00C158E4" w:rsidP="00C158E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Об установлении сроков открытия навигации 201</w:t>
      </w:r>
      <w:r w:rsidR="001E5BEB">
        <w:rPr>
          <w:b/>
          <w:szCs w:val="28"/>
        </w:rPr>
        <w:t>6</w:t>
      </w:r>
      <w:r>
        <w:rPr>
          <w:b/>
          <w:szCs w:val="28"/>
        </w:rPr>
        <w:t xml:space="preserve"> года</w:t>
      </w:r>
    </w:p>
    <w:p w:rsidR="00C158E4" w:rsidRDefault="00C158E4" w:rsidP="00C158E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для плавания на маломерных судах на водных объектах</w:t>
      </w:r>
    </w:p>
    <w:p w:rsidR="00C158E4" w:rsidRDefault="00C158E4" w:rsidP="00C158E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Карелия, не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судоходной</w:t>
      </w:r>
    </w:p>
    <w:p w:rsidR="00C158E4" w:rsidRDefault="00C158E4" w:rsidP="00C158E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(навигационной) обстановки</w:t>
      </w:r>
    </w:p>
    <w:p w:rsidR="00C158E4" w:rsidRDefault="00C158E4" w:rsidP="00C158E4">
      <w:pPr>
        <w:ind w:right="141"/>
        <w:jc w:val="both"/>
        <w:rPr>
          <w:szCs w:val="28"/>
        </w:rPr>
      </w:pPr>
    </w:p>
    <w:p w:rsidR="00C158E4" w:rsidRDefault="00C158E4" w:rsidP="00C158E4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C158E4" w:rsidRDefault="00C158E4" w:rsidP="00C158E4">
      <w:pPr>
        <w:ind w:right="141"/>
        <w:jc w:val="both"/>
        <w:rPr>
          <w:szCs w:val="28"/>
        </w:rPr>
      </w:pPr>
      <w:r>
        <w:rPr>
          <w:szCs w:val="28"/>
        </w:rPr>
        <w:tab/>
        <w:t>Считать открытой навигацию 201</w:t>
      </w:r>
      <w:r w:rsidR="001E5BEB">
        <w:rPr>
          <w:szCs w:val="28"/>
        </w:rPr>
        <w:t>6</w:t>
      </w:r>
      <w:r>
        <w:rPr>
          <w:szCs w:val="28"/>
        </w:rPr>
        <w:t xml:space="preserve">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C158E4" w:rsidRDefault="00C158E4" w:rsidP="00C158E4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>, Пря-</w:t>
      </w:r>
      <w:proofErr w:type="spellStart"/>
      <w:r>
        <w:rPr>
          <w:szCs w:val="28"/>
        </w:rPr>
        <w:t>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</w:t>
      </w:r>
      <w:r w:rsidR="001E5BEB">
        <w:rPr>
          <w:szCs w:val="28"/>
        </w:rPr>
        <w:t>6</w:t>
      </w:r>
      <w:r>
        <w:rPr>
          <w:szCs w:val="28"/>
        </w:rPr>
        <w:t xml:space="preserve"> мая 201</w:t>
      </w:r>
      <w:r w:rsidR="001E5BEB">
        <w:rPr>
          <w:szCs w:val="28"/>
        </w:rPr>
        <w:t>6</w:t>
      </w:r>
      <w:r>
        <w:rPr>
          <w:szCs w:val="28"/>
        </w:rPr>
        <w:t xml:space="preserve"> года;</w:t>
      </w:r>
    </w:p>
    <w:p w:rsidR="00C158E4" w:rsidRDefault="00C158E4" w:rsidP="00C158E4">
      <w:pPr>
        <w:ind w:right="141"/>
        <w:jc w:val="both"/>
        <w:rPr>
          <w:szCs w:val="28"/>
        </w:rPr>
      </w:pPr>
      <w:r>
        <w:rPr>
          <w:szCs w:val="28"/>
        </w:rPr>
        <w:tab/>
        <w:t>в Медвежьегорском, Муезерском, Беломорском, Сегежском, Кем-</w:t>
      </w:r>
      <w:proofErr w:type="spellStart"/>
      <w:r>
        <w:rPr>
          <w:szCs w:val="28"/>
        </w:rPr>
        <w:t>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районах</w:t>
      </w:r>
      <w:proofErr w:type="gramEnd"/>
      <w:r>
        <w:rPr>
          <w:szCs w:val="28"/>
        </w:rPr>
        <w:t xml:space="preserve">, в городе Костомукше, – с </w:t>
      </w:r>
      <w:r w:rsidR="001E5BEB">
        <w:rPr>
          <w:szCs w:val="28"/>
        </w:rPr>
        <w:t>13</w:t>
      </w:r>
      <w:r>
        <w:rPr>
          <w:szCs w:val="28"/>
        </w:rPr>
        <w:t xml:space="preserve"> мая 201</w:t>
      </w:r>
      <w:r w:rsidR="001E5BEB">
        <w:rPr>
          <w:szCs w:val="28"/>
        </w:rPr>
        <w:t>6</w:t>
      </w:r>
      <w:r>
        <w:rPr>
          <w:szCs w:val="28"/>
        </w:rPr>
        <w:t xml:space="preserve"> года.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E5BEB"/>
    <w:rsid w:val="001F4355"/>
    <w:rsid w:val="00265050"/>
    <w:rsid w:val="002A6B23"/>
    <w:rsid w:val="00307849"/>
    <w:rsid w:val="00330B89"/>
    <w:rsid w:val="0038487A"/>
    <w:rsid w:val="003943AF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158E4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4EE9-D291-4E2F-8D80-71B3104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2016-04-22T12:14:00Z</cp:lastPrinted>
  <dcterms:created xsi:type="dcterms:W3CDTF">2016-04-20T08:15:00Z</dcterms:created>
  <dcterms:modified xsi:type="dcterms:W3CDTF">2016-04-22T12:15:00Z</dcterms:modified>
</cp:coreProperties>
</file>