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17D" w:rsidRPr="00CA31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29173A">
        <w:t xml:space="preserve"> 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9173A">
        <w:t>25 апреля 2016 года № 155-П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D6FA7" w:rsidRDefault="00AD6FA7" w:rsidP="00D2645A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5E5707" w:rsidRPr="00E608E8" w:rsidRDefault="005E5707" w:rsidP="00D2645A">
      <w:pPr>
        <w:pStyle w:val="ConsPlusTitle"/>
        <w:ind w:right="14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608E8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 постановление Правительства </w:t>
      </w:r>
    </w:p>
    <w:p w:rsidR="005E5707" w:rsidRPr="00E608E8" w:rsidRDefault="005E5707" w:rsidP="00D2645A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E608E8">
        <w:rPr>
          <w:rFonts w:ascii="Times New Roman" w:hAnsi="Times New Roman" w:cs="Times New Roman"/>
          <w:bCs w:val="0"/>
          <w:sz w:val="28"/>
          <w:szCs w:val="28"/>
        </w:rPr>
        <w:t>Республики Карелия от 31 декабря 1999 года   № 207-П</w:t>
      </w:r>
    </w:p>
    <w:p w:rsidR="00D2645A" w:rsidRDefault="00D2645A" w:rsidP="00D2645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707" w:rsidRPr="00E608E8" w:rsidRDefault="005E5707" w:rsidP="00D2645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E8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D2645A">
        <w:rPr>
          <w:rFonts w:ascii="Times New Roman" w:hAnsi="Times New Roman" w:cs="Times New Roman"/>
          <w:b/>
          <w:sz w:val="28"/>
          <w:szCs w:val="28"/>
        </w:rPr>
        <w:t>п</w:t>
      </w:r>
      <w:r w:rsidR="00D2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5A">
        <w:rPr>
          <w:rFonts w:ascii="Times New Roman" w:hAnsi="Times New Roman" w:cs="Times New Roman"/>
          <w:b/>
          <w:sz w:val="28"/>
          <w:szCs w:val="28"/>
        </w:rPr>
        <w:t>о</w:t>
      </w:r>
      <w:r w:rsidR="00D2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5A">
        <w:rPr>
          <w:rFonts w:ascii="Times New Roman" w:hAnsi="Times New Roman" w:cs="Times New Roman"/>
          <w:b/>
          <w:sz w:val="28"/>
          <w:szCs w:val="28"/>
        </w:rPr>
        <w:t>с</w:t>
      </w:r>
      <w:r w:rsidR="00D2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5A">
        <w:rPr>
          <w:rFonts w:ascii="Times New Roman" w:hAnsi="Times New Roman" w:cs="Times New Roman"/>
          <w:b/>
          <w:sz w:val="28"/>
          <w:szCs w:val="28"/>
        </w:rPr>
        <w:t>т</w:t>
      </w:r>
      <w:r w:rsidR="00D2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5A">
        <w:rPr>
          <w:rFonts w:ascii="Times New Roman" w:hAnsi="Times New Roman" w:cs="Times New Roman"/>
          <w:b/>
          <w:sz w:val="28"/>
          <w:szCs w:val="28"/>
        </w:rPr>
        <w:t>а</w:t>
      </w:r>
      <w:r w:rsidR="00D2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5A">
        <w:rPr>
          <w:rFonts w:ascii="Times New Roman" w:hAnsi="Times New Roman" w:cs="Times New Roman"/>
          <w:b/>
          <w:sz w:val="28"/>
          <w:szCs w:val="28"/>
        </w:rPr>
        <w:t>н</w:t>
      </w:r>
      <w:r w:rsidR="00D2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5A">
        <w:rPr>
          <w:rFonts w:ascii="Times New Roman" w:hAnsi="Times New Roman" w:cs="Times New Roman"/>
          <w:b/>
          <w:sz w:val="28"/>
          <w:szCs w:val="28"/>
        </w:rPr>
        <w:t>о</w:t>
      </w:r>
      <w:r w:rsidR="00D2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5A">
        <w:rPr>
          <w:rFonts w:ascii="Times New Roman" w:hAnsi="Times New Roman" w:cs="Times New Roman"/>
          <w:b/>
          <w:sz w:val="28"/>
          <w:szCs w:val="28"/>
        </w:rPr>
        <w:t>в</w:t>
      </w:r>
      <w:r w:rsidR="00D2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5A">
        <w:rPr>
          <w:rFonts w:ascii="Times New Roman" w:hAnsi="Times New Roman" w:cs="Times New Roman"/>
          <w:b/>
          <w:sz w:val="28"/>
          <w:szCs w:val="28"/>
        </w:rPr>
        <w:t>л</w:t>
      </w:r>
      <w:r w:rsidR="00D2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5A">
        <w:rPr>
          <w:rFonts w:ascii="Times New Roman" w:hAnsi="Times New Roman" w:cs="Times New Roman"/>
          <w:b/>
          <w:sz w:val="28"/>
          <w:szCs w:val="28"/>
        </w:rPr>
        <w:t>я</w:t>
      </w:r>
      <w:r w:rsidR="00D2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5A">
        <w:rPr>
          <w:rFonts w:ascii="Times New Roman" w:hAnsi="Times New Roman" w:cs="Times New Roman"/>
          <w:b/>
          <w:sz w:val="28"/>
          <w:szCs w:val="28"/>
        </w:rPr>
        <w:t>е</w:t>
      </w:r>
      <w:r w:rsidR="00D2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5A">
        <w:rPr>
          <w:rFonts w:ascii="Times New Roman" w:hAnsi="Times New Roman" w:cs="Times New Roman"/>
          <w:b/>
          <w:sz w:val="28"/>
          <w:szCs w:val="28"/>
        </w:rPr>
        <w:t>т:</w:t>
      </w:r>
    </w:p>
    <w:p w:rsidR="005E5707" w:rsidRPr="00E608E8" w:rsidRDefault="005E5707" w:rsidP="00D2645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E8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от </w:t>
      </w:r>
      <w:r w:rsidR="00D264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08E8">
        <w:rPr>
          <w:rFonts w:ascii="Times New Roman" w:hAnsi="Times New Roman" w:cs="Times New Roman"/>
          <w:sz w:val="28"/>
          <w:szCs w:val="28"/>
        </w:rPr>
        <w:t>31 декабря 1999 года № 207-П (Собрание законодательства Республики Карелия, 1999, № 12, ст. 1804; 2005, № 7, ст. 758; 2014, № 9, ст. 1637) следующие изменения:</w:t>
      </w:r>
    </w:p>
    <w:p w:rsidR="005E5707" w:rsidRPr="00E608E8" w:rsidRDefault="005E5707" w:rsidP="00D2645A">
      <w:pPr>
        <w:pStyle w:val="ConsPlusNormal"/>
        <w:numPr>
          <w:ilvl w:val="0"/>
          <w:numId w:val="9"/>
        </w:numPr>
        <w:adjustRightInd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608E8">
        <w:rPr>
          <w:rFonts w:ascii="Times New Roman" w:hAnsi="Times New Roman" w:cs="Times New Roman"/>
          <w:sz w:val="28"/>
          <w:szCs w:val="28"/>
        </w:rPr>
        <w:t>пункты 2, 3 признать утратившими силу;</w:t>
      </w:r>
    </w:p>
    <w:p w:rsidR="005E5707" w:rsidRPr="00E608E8" w:rsidRDefault="005E5707" w:rsidP="00D2645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E8">
        <w:rPr>
          <w:rFonts w:ascii="Times New Roman" w:hAnsi="Times New Roman" w:cs="Times New Roman"/>
          <w:sz w:val="28"/>
          <w:szCs w:val="28"/>
        </w:rPr>
        <w:t>2) в Положении о природном парке «Валаамский архипелаг», утвержденном  указанным постановлением:</w:t>
      </w:r>
    </w:p>
    <w:p w:rsidR="005E5707" w:rsidRPr="00E608E8" w:rsidRDefault="005E5707" w:rsidP="00D2645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E8">
        <w:rPr>
          <w:rFonts w:ascii="Times New Roman" w:hAnsi="Times New Roman" w:cs="Times New Roman"/>
          <w:sz w:val="28"/>
          <w:szCs w:val="28"/>
        </w:rPr>
        <w:t xml:space="preserve">в пункте 4  слова «(кроме храмовых, культовых, административно-хозяйственных зданий  и сооружений, переданных в собственность  </w:t>
      </w:r>
      <w:proofErr w:type="spellStart"/>
      <w:r w:rsidRPr="00E608E8">
        <w:rPr>
          <w:rFonts w:ascii="Times New Roman" w:hAnsi="Times New Roman" w:cs="Times New Roman"/>
          <w:sz w:val="28"/>
          <w:szCs w:val="28"/>
        </w:rPr>
        <w:t>Спасо-Преображенского</w:t>
      </w:r>
      <w:proofErr w:type="spellEnd"/>
      <w:r w:rsidRPr="00E608E8">
        <w:rPr>
          <w:rFonts w:ascii="Times New Roman" w:hAnsi="Times New Roman" w:cs="Times New Roman"/>
          <w:sz w:val="28"/>
          <w:szCs w:val="28"/>
        </w:rPr>
        <w:t xml:space="preserve"> Валаамского монастыря)» заменить словами «(кроме зданий или сооружений религиозного или благотворительного назначения, находящихся в собственности</w:t>
      </w:r>
      <w:r w:rsidR="006706F7">
        <w:rPr>
          <w:rFonts w:ascii="Times New Roman" w:hAnsi="Times New Roman" w:cs="Times New Roman"/>
          <w:sz w:val="28"/>
          <w:szCs w:val="28"/>
        </w:rPr>
        <w:t xml:space="preserve"> р</w:t>
      </w:r>
      <w:r w:rsidRPr="00E608E8">
        <w:rPr>
          <w:rFonts w:ascii="Times New Roman" w:hAnsi="Times New Roman" w:cs="Times New Roman"/>
          <w:sz w:val="28"/>
          <w:szCs w:val="28"/>
        </w:rPr>
        <w:t>елигиозной организации «</w:t>
      </w:r>
      <w:proofErr w:type="spellStart"/>
      <w:r w:rsidRPr="00E608E8">
        <w:rPr>
          <w:rFonts w:ascii="Times New Roman" w:hAnsi="Times New Roman" w:cs="Times New Roman"/>
          <w:sz w:val="28"/>
          <w:szCs w:val="28"/>
        </w:rPr>
        <w:t>Спасо-Преображенский</w:t>
      </w:r>
      <w:proofErr w:type="spellEnd"/>
      <w:r w:rsidRPr="00E608E8">
        <w:rPr>
          <w:rFonts w:ascii="Times New Roman" w:hAnsi="Times New Roman" w:cs="Times New Roman"/>
          <w:sz w:val="28"/>
          <w:szCs w:val="28"/>
        </w:rPr>
        <w:t xml:space="preserve"> Валаамский </w:t>
      </w:r>
      <w:proofErr w:type="spellStart"/>
      <w:r w:rsidRPr="00E608E8">
        <w:rPr>
          <w:rFonts w:ascii="Times New Roman" w:hAnsi="Times New Roman" w:cs="Times New Roman"/>
          <w:sz w:val="28"/>
          <w:szCs w:val="28"/>
        </w:rPr>
        <w:t>ставропигиальный</w:t>
      </w:r>
      <w:proofErr w:type="spellEnd"/>
      <w:r w:rsidRPr="00E608E8">
        <w:rPr>
          <w:rFonts w:ascii="Times New Roman" w:hAnsi="Times New Roman" w:cs="Times New Roman"/>
          <w:sz w:val="28"/>
          <w:szCs w:val="28"/>
        </w:rPr>
        <w:t xml:space="preserve"> мужской монастырь Русской Православной Церкви (Московский Патриархат)» (далее – монастырь), и земельных участков, на которых расположены указанные </w:t>
      </w:r>
      <w:r w:rsidR="006706F7">
        <w:rPr>
          <w:rFonts w:ascii="Times New Roman" w:hAnsi="Times New Roman" w:cs="Times New Roman"/>
          <w:sz w:val="28"/>
          <w:szCs w:val="28"/>
        </w:rPr>
        <w:t>здания или сооружения</w:t>
      </w:r>
      <w:r w:rsidRPr="00E608E8">
        <w:rPr>
          <w:rFonts w:ascii="Times New Roman" w:hAnsi="Times New Roman" w:cs="Times New Roman"/>
          <w:sz w:val="28"/>
          <w:szCs w:val="28"/>
        </w:rPr>
        <w:t>)»;</w:t>
      </w:r>
    </w:p>
    <w:p w:rsidR="005E5707" w:rsidRPr="00E608E8" w:rsidRDefault="005E5707" w:rsidP="00D2645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E8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6706F7">
        <w:rPr>
          <w:rFonts w:ascii="Times New Roman" w:hAnsi="Times New Roman" w:cs="Times New Roman"/>
          <w:sz w:val="28"/>
          <w:szCs w:val="28"/>
        </w:rPr>
        <w:t xml:space="preserve">после слова «Земли» </w:t>
      </w:r>
      <w:r w:rsidRPr="00E608E8">
        <w:rPr>
          <w:rFonts w:ascii="Times New Roman" w:hAnsi="Times New Roman" w:cs="Times New Roman"/>
          <w:sz w:val="28"/>
          <w:szCs w:val="28"/>
        </w:rPr>
        <w:t>дополнить словами «, за исключением земельных участков, на которых расположены здания или сооружения религиозного или благотворительного назначения, находящиеся в собственности монастыря»;</w:t>
      </w:r>
    </w:p>
    <w:p w:rsidR="005E5707" w:rsidRDefault="005E5707" w:rsidP="00D2645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E8">
        <w:rPr>
          <w:rFonts w:ascii="Times New Roman" w:hAnsi="Times New Roman" w:cs="Times New Roman"/>
          <w:sz w:val="28"/>
          <w:szCs w:val="28"/>
        </w:rPr>
        <w:t>в абзаце девятом пункта 9 слова «</w:t>
      </w:r>
      <w:proofErr w:type="spellStart"/>
      <w:r w:rsidRPr="00E608E8">
        <w:rPr>
          <w:rFonts w:ascii="Times New Roman" w:hAnsi="Times New Roman" w:cs="Times New Roman"/>
          <w:sz w:val="28"/>
          <w:szCs w:val="28"/>
        </w:rPr>
        <w:t>Спасо-Преображенского</w:t>
      </w:r>
      <w:proofErr w:type="spellEnd"/>
      <w:r w:rsidRPr="00E608E8">
        <w:rPr>
          <w:rFonts w:ascii="Times New Roman" w:hAnsi="Times New Roman" w:cs="Times New Roman"/>
          <w:sz w:val="28"/>
          <w:szCs w:val="28"/>
        </w:rPr>
        <w:t xml:space="preserve"> Валаамского монастыря» заменить словом «монастыря»;</w:t>
      </w:r>
    </w:p>
    <w:p w:rsidR="006706F7" w:rsidRDefault="006706F7" w:rsidP="00D2645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6F7" w:rsidRPr="00E608E8" w:rsidRDefault="006706F7" w:rsidP="00D2645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707" w:rsidRPr="00E608E8" w:rsidRDefault="005E5707" w:rsidP="00D2645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E8">
        <w:rPr>
          <w:rFonts w:ascii="Times New Roman" w:hAnsi="Times New Roman" w:cs="Times New Roman"/>
          <w:sz w:val="28"/>
          <w:szCs w:val="28"/>
        </w:rPr>
        <w:lastRenderedPageBreak/>
        <w:t>в пункте 11 слова «органы местного самоуправления г. Сортавалы и соответствующие органы государственной власти» заменить словами  «соответствующие органы власти»;</w:t>
      </w:r>
    </w:p>
    <w:p w:rsidR="005E5707" w:rsidRPr="00E608E8" w:rsidRDefault="005E5707" w:rsidP="00D2645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E8">
        <w:rPr>
          <w:rFonts w:ascii="Times New Roman" w:hAnsi="Times New Roman" w:cs="Times New Roman"/>
          <w:sz w:val="28"/>
          <w:szCs w:val="28"/>
        </w:rPr>
        <w:t>в пункте 14 слова «</w:t>
      </w:r>
      <w:proofErr w:type="spellStart"/>
      <w:r w:rsidRPr="00E608E8">
        <w:rPr>
          <w:rFonts w:ascii="Times New Roman" w:hAnsi="Times New Roman" w:cs="Times New Roman"/>
          <w:sz w:val="28"/>
          <w:szCs w:val="28"/>
        </w:rPr>
        <w:t>Спасо-Преображенского</w:t>
      </w:r>
      <w:proofErr w:type="spellEnd"/>
      <w:r w:rsidRPr="00E608E8">
        <w:rPr>
          <w:rFonts w:ascii="Times New Roman" w:hAnsi="Times New Roman" w:cs="Times New Roman"/>
          <w:sz w:val="28"/>
          <w:szCs w:val="28"/>
        </w:rPr>
        <w:t xml:space="preserve"> Валаамского монастыря, Валаамского лесхоза» заменить словами  «монастыря, государственного казенного учреждения Республики Карелия «Сортавальское центральное лесничество»;</w:t>
      </w:r>
    </w:p>
    <w:p w:rsidR="005E5707" w:rsidRPr="00E608E8" w:rsidRDefault="005E5707" w:rsidP="00D2645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E8">
        <w:rPr>
          <w:rFonts w:ascii="Times New Roman" w:hAnsi="Times New Roman" w:cs="Times New Roman"/>
          <w:sz w:val="28"/>
          <w:szCs w:val="28"/>
        </w:rPr>
        <w:t>в пункте 15 слова «</w:t>
      </w:r>
      <w:proofErr w:type="spellStart"/>
      <w:r w:rsidRPr="00E608E8">
        <w:rPr>
          <w:rFonts w:ascii="Times New Roman" w:hAnsi="Times New Roman" w:cs="Times New Roman"/>
          <w:sz w:val="28"/>
          <w:szCs w:val="28"/>
        </w:rPr>
        <w:t>Спасо-Преображенского</w:t>
      </w:r>
      <w:proofErr w:type="spellEnd"/>
      <w:r w:rsidRPr="00E608E8">
        <w:rPr>
          <w:rFonts w:ascii="Times New Roman" w:hAnsi="Times New Roman" w:cs="Times New Roman"/>
          <w:sz w:val="28"/>
          <w:szCs w:val="28"/>
        </w:rPr>
        <w:t xml:space="preserve"> Валаамского монастыря и Валаамского  лесхоза» заменить словами  «монастыря и государственного казенного учреждения Республики Карелия «Сортавальское центральное лесничество»;</w:t>
      </w:r>
    </w:p>
    <w:p w:rsidR="005E5707" w:rsidRPr="00E608E8" w:rsidRDefault="005E5707" w:rsidP="00D2645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E8">
        <w:rPr>
          <w:rFonts w:ascii="Times New Roman" w:hAnsi="Times New Roman" w:cs="Times New Roman"/>
          <w:sz w:val="28"/>
          <w:szCs w:val="28"/>
        </w:rPr>
        <w:t xml:space="preserve">в абзаце первом пункта 25 четвертое </w:t>
      </w:r>
      <w:r w:rsidR="006706F7" w:rsidRPr="00E608E8">
        <w:rPr>
          <w:rFonts w:ascii="Times New Roman" w:hAnsi="Times New Roman" w:cs="Times New Roman"/>
          <w:sz w:val="28"/>
          <w:szCs w:val="28"/>
        </w:rPr>
        <w:t xml:space="preserve">предложение </w:t>
      </w:r>
      <w:bookmarkStart w:id="0" w:name="_GoBack"/>
      <w:bookmarkEnd w:id="0"/>
      <w:r w:rsidRPr="00E608E8">
        <w:rPr>
          <w:rFonts w:ascii="Times New Roman" w:hAnsi="Times New Roman" w:cs="Times New Roman"/>
          <w:sz w:val="28"/>
          <w:szCs w:val="28"/>
        </w:rPr>
        <w:t>исключить.</w:t>
      </w:r>
    </w:p>
    <w:p w:rsidR="005E5707" w:rsidRPr="00E608E8" w:rsidRDefault="005E5707" w:rsidP="00D2645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536" w:rsidRPr="00BB5536" w:rsidRDefault="00BB5536" w:rsidP="00D2645A">
      <w:pPr>
        <w:ind w:right="141" w:firstLine="709"/>
        <w:jc w:val="both"/>
        <w:rPr>
          <w:szCs w:val="28"/>
        </w:rPr>
      </w:pPr>
    </w:p>
    <w:p w:rsidR="00093735" w:rsidRPr="00BB5536" w:rsidRDefault="00093735" w:rsidP="00D2645A">
      <w:pPr>
        <w:ind w:right="141"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D2645A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245990"/>
      <w:docPartObj>
        <w:docPartGallery w:val="Page Numbers (Top of Page)"/>
        <w:docPartUnique/>
      </w:docPartObj>
    </w:sdtPr>
    <w:sdtContent>
      <w:p w:rsidR="0092477D" w:rsidRDefault="00CA317D">
        <w:pPr>
          <w:pStyle w:val="a7"/>
          <w:jc w:val="center"/>
        </w:pPr>
        <w:r>
          <w:fldChar w:fldCharType="begin"/>
        </w:r>
        <w:r w:rsidR="0092477D">
          <w:instrText>PAGE   \* MERGEFORMAT</w:instrText>
        </w:r>
        <w:r>
          <w:fldChar w:fldCharType="separate"/>
        </w:r>
        <w:r w:rsidR="0029173A">
          <w:rPr>
            <w:noProof/>
          </w:rPr>
          <w:t>2</w:t>
        </w:r>
        <w:r>
          <w:fldChar w:fldCharType="end"/>
        </w:r>
      </w:p>
    </w:sdtContent>
  </w:sdt>
  <w:p w:rsidR="0092477D" w:rsidRDefault="009247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32D00"/>
    <w:multiLevelType w:val="hybridMultilevel"/>
    <w:tmpl w:val="5D6EB62A"/>
    <w:lvl w:ilvl="0" w:tplc="29FE4C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9173A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5707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706F7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477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A317D"/>
    <w:rsid w:val="00CB3FDE"/>
    <w:rsid w:val="00CC1D45"/>
    <w:rsid w:val="00CE0D98"/>
    <w:rsid w:val="00CF001D"/>
    <w:rsid w:val="00CF5812"/>
    <w:rsid w:val="00D22F40"/>
    <w:rsid w:val="00D2645A"/>
    <w:rsid w:val="00D42F13"/>
    <w:rsid w:val="00D93CF5"/>
    <w:rsid w:val="00DB34EF"/>
    <w:rsid w:val="00DC600E"/>
    <w:rsid w:val="00DF3DAD"/>
    <w:rsid w:val="00E356BC"/>
    <w:rsid w:val="00E4256C"/>
    <w:rsid w:val="00E608E8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833D-9891-4F5C-9224-5A308CB4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2016-04-25T09:13:00Z</cp:lastPrinted>
  <dcterms:created xsi:type="dcterms:W3CDTF">2016-04-22T06:34:00Z</dcterms:created>
  <dcterms:modified xsi:type="dcterms:W3CDTF">2016-04-25T09:21:00Z</dcterms:modified>
</cp:coreProperties>
</file>